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A5123" w14:textId="14E82D9B" w:rsidR="00597828" w:rsidRPr="00C109E3" w:rsidRDefault="00C109E3" w:rsidP="00C109E3">
      <w:pPr>
        <w:rPr>
          <w:sz w:val="32"/>
          <w:szCs w:val="32"/>
        </w:rPr>
      </w:pPr>
      <w:r w:rsidRPr="00C109E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823181" wp14:editId="096FB236">
            <wp:simplePos x="0" y="0"/>
            <wp:positionH relativeFrom="column">
              <wp:posOffset>-356235</wp:posOffset>
            </wp:positionH>
            <wp:positionV relativeFrom="paragraph">
              <wp:posOffset>-266700</wp:posOffset>
            </wp:positionV>
            <wp:extent cx="6484620" cy="100431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6" t="5044" r="4641"/>
                    <a:stretch/>
                  </pic:blipFill>
                  <pic:spPr bwMode="auto">
                    <a:xfrm>
                      <a:off x="0" y="0"/>
                      <a:ext cx="6484620" cy="1004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76662" w14:textId="77777777" w:rsidR="0011563E" w:rsidRPr="0056221F" w:rsidRDefault="00FD4EB5" w:rsidP="00FD4EB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11563E" w:rsidRPr="0056221F" w14:paraId="37195FFF" w14:textId="77777777" w:rsidTr="00154170">
        <w:tc>
          <w:tcPr>
            <w:tcW w:w="3227" w:type="dxa"/>
            <w:shd w:val="clear" w:color="auto" w:fill="auto"/>
          </w:tcPr>
          <w:p w14:paraId="6B6FA00E" w14:textId="77777777"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Наименование программы</w:t>
            </w:r>
          </w:p>
        </w:tc>
        <w:tc>
          <w:tcPr>
            <w:tcW w:w="6344" w:type="dxa"/>
            <w:shd w:val="clear" w:color="auto" w:fill="auto"/>
          </w:tcPr>
          <w:p w14:paraId="345C2CDA" w14:textId="77777777" w:rsidR="0011563E" w:rsidRPr="0056221F" w:rsidRDefault="0011563E" w:rsidP="00154170">
            <w:pPr>
              <w:autoSpaceDE w:val="0"/>
              <w:autoSpaceDN w:val="0"/>
              <w:adjustRightInd w:val="0"/>
            </w:pPr>
            <w:r w:rsidRPr="0056221F">
              <w:t>Целевая программа развития комплексной безоп</w:t>
            </w:r>
            <w:r w:rsidR="00784137">
              <w:t xml:space="preserve">асности МБОУ </w:t>
            </w:r>
            <w:r w:rsidR="00DD1DA4">
              <w:t>«Д</w:t>
            </w:r>
            <w:r w:rsidR="00784137">
              <w:t>СОШ №1</w:t>
            </w:r>
            <w:r w:rsidR="00DD1DA4">
              <w:t>»</w:t>
            </w:r>
            <w:r w:rsidR="00E5634C">
              <w:t xml:space="preserve">  на 2024</w:t>
            </w:r>
            <w:r w:rsidR="00784137">
              <w:t>-20</w:t>
            </w:r>
            <w:r w:rsidR="00E5634C">
              <w:t>28</w:t>
            </w:r>
            <w:r w:rsidRPr="0056221F">
              <w:t>годы (далее Программа)</w:t>
            </w:r>
          </w:p>
          <w:p w14:paraId="4F317319" w14:textId="77777777"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1563E" w:rsidRPr="0056221F" w14:paraId="6BC469D0" w14:textId="77777777" w:rsidTr="00154170">
        <w:tc>
          <w:tcPr>
            <w:tcW w:w="3227" w:type="dxa"/>
            <w:shd w:val="clear" w:color="auto" w:fill="auto"/>
          </w:tcPr>
          <w:p w14:paraId="63849246" w14:textId="77777777"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Разработчик  программы</w:t>
            </w:r>
          </w:p>
          <w:p w14:paraId="6FEC830F" w14:textId="77777777"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344" w:type="dxa"/>
            <w:shd w:val="clear" w:color="auto" w:fill="auto"/>
          </w:tcPr>
          <w:p w14:paraId="5F6CCB69" w14:textId="77777777" w:rsidR="0011563E" w:rsidRPr="0056221F" w:rsidRDefault="0011563E" w:rsidP="00154170">
            <w:pPr>
              <w:autoSpaceDE w:val="0"/>
              <w:autoSpaceDN w:val="0"/>
              <w:adjustRightInd w:val="0"/>
            </w:pPr>
            <w:r w:rsidRPr="0056221F">
              <w:t xml:space="preserve">Администрация МБОУ </w:t>
            </w:r>
            <w:r w:rsidR="001A2473">
              <w:t>«Д</w:t>
            </w:r>
            <w:r w:rsidRPr="0056221F">
              <w:t>СОШ №1</w:t>
            </w:r>
            <w:r w:rsidR="001A2473">
              <w:t>»</w:t>
            </w:r>
          </w:p>
        </w:tc>
      </w:tr>
      <w:tr w:rsidR="0011563E" w:rsidRPr="0056221F" w14:paraId="43FADCE4" w14:textId="77777777" w:rsidTr="00154170">
        <w:tc>
          <w:tcPr>
            <w:tcW w:w="3227" w:type="dxa"/>
            <w:shd w:val="clear" w:color="auto" w:fill="auto"/>
          </w:tcPr>
          <w:p w14:paraId="691C3544" w14:textId="77777777"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Цель программы</w:t>
            </w:r>
          </w:p>
        </w:tc>
        <w:tc>
          <w:tcPr>
            <w:tcW w:w="6344" w:type="dxa"/>
            <w:shd w:val="clear" w:color="auto" w:fill="auto"/>
          </w:tcPr>
          <w:p w14:paraId="7A345056" w14:textId="77777777" w:rsidR="00154170" w:rsidRPr="0056221F" w:rsidRDefault="00F802FB" w:rsidP="00154170">
            <w:pPr>
              <w:autoSpaceDE w:val="0"/>
              <w:autoSpaceDN w:val="0"/>
              <w:adjustRightInd w:val="0"/>
            </w:pPr>
            <w:r w:rsidRPr="00D2025D">
              <w:rPr>
                <w:bCs/>
              </w:rPr>
              <w:t>создание безопасной образовательной среды, обеспечивающей условия для личностного развития учащихся и их ориентацию на здоровый образ жизни и укрепление физического здоровья</w:t>
            </w:r>
          </w:p>
        </w:tc>
      </w:tr>
      <w:tr w:rsidR="0011563E" w:rsidRPr="0056221F" w14:paraId="60C205B3" w14:textId="77777777" w:rsidTr="00154170">
        <w:tc>
          <w:tcPr>
            <w:tcW w:w="3227" w:type="dxa"/>
            <w:shd w:val="clear" w:color="auto" w:fill="auto"/>
          </w:tcPr>
          <w:p w14:paraId="09F8F52B" w14:textId="77777777"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Задачи программы</w:t>
            </w:r>
          </w:p>
        </w:tc>
        <w:tc>
          <w:tcPr>
            <w:tcW w:w="6344" w:type="dxa"/>
            <w:shd w:val="clear" w:color="auto" w:fill="auto"/>
          </w:tcPr>
          <w:p w14:paraId="2EE21A09" w14:textId="77777777" w:rsidR="0011563E" w:rsidRPr="0056221F" w:rsidRDefault="00154170" w:rsidP="0015417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 w:rsidRPr="0056221F">
              <w:t>Повысить уровень комплексной безопасности;</w:t>
            </w:r>
          </w:p>
          <w:p w14:paraId="330D9394" w14:textId="77777777" w:rsidR="00154170" w:rsidRPr="0056221F" w:rsidRDefault="00154170" w:rsidP="00154170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 w:rsidRPr="0056221F">
              <w:t>Координировать выполнение плана мероприятий  по повышению уровня безопасности образовательного процесса;</w:t>
            </w:r>
          </w:p>
          <w:p w14:paraId="2AE3531C" w14:textId="77777777" w:rsidR="00154170" w:rsidRDefault="00154170" w:rsidP="00255F15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 w:rsidRPr="0056221F">
              <w:t>Пропагандировать мероприятия по  обеспечению  безопасности в школе;</w:t>
            </w:r>
          </w:p>
          <w:p w14:paraId="6DF81171" w14:textId="77777777" w:rsidR="00255F15" w:rsidRPr="0056221F" w:rsidRDefault="00255F15" w:rsidP="00255F15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</w:p>
        </w:tc>
      </w:tr>
      <w:tr w:rsidR="0011563E" w:rsidRPr="0056221F" w14:paraId="3446ED1A" w14:textId="77777777" w:rsidTr="00154170">
        <w:tc>
          <w:tcPr>
            <w:tcW w:w="3227" w:type="dxa"/>
            <w:shd w:val="clear" w:color="auto" w:fill="auto"/>
          </w:tcPr>
          <w:p w14:paraId="0E61825E" w14:textId="77777777"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Сроки реализации</w:t>
            </w:r>
          </w:p>
          <w:p w14:paraId="4DD2F78F" w14:textId="77777777"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программы</w:t>
            </w:r>
          </w:p>
        </w:tc>
        <w:tc>
          <w:tcPr>
            <w:tcW w:w="6344" w:type="dxa"/>
            <w:shd w:val="clear" w:color="auto" w:fill="auto"/>
          </w:tcPr>
          <w:p w14:paraId="3170179F" w14:textId="77777777" w:rsidR="0011563E" w:rsidRPr="0056221F" w:rsidRDefault="00E5634C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2024– 2028</w:t>
            </w:r>
            <w:r w:rsidR="0011563E" w:rsidRPr="0056221F">
              <w:rPr>
                <w:b/>
                <w:bCs/>
              </w:rPr>
              <w:t>годы</w:t>
            </w:r>
          </w:p>
        </w:tc>
      </w:tr>
      <w:tr w:rsidR="0011563E" w:rsidRPr="0056221F" w14:paraId="46D9AF19" w14:textId="77777777" w:rsidTr="00154170">
        <w:tc>
          <w:tcPr>
            <w:tcW w:w="3227" w:type="dxa"/>
            <w:shd w:val="clear" w:color="auto" w:fill="auto"/>
          </w:tcPr>
          <w:p w14:paraId="2002DD15" w14:textId="77777777"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Нормативно-правовое</w:t>
            </w:r>
          </w:p>
          <w:p w14:paraId="28E831EB" w14:textId="77777777"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обеспечение</w:t>
            </w:r>
          </w:p>
          <w:p w14:paraId="6ECFBC31" w14:textId="77777777"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программы</w:t>
            </w:r>
          </w:p>
          <w:p w14:paraId="32738A01" w14:textId="77777777"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344" w:type="dxa"/>
            <w:shd w:val="clear" w:color="auto" w:fill="auto"/>
          </w:tcPr>
          <w:p w14:paraId="158218EA" w14:textId="77777777" w:rsidR="0011563E" w:rsidRPr="0056221F" w:rsidRDefault="0011563E" w:rsidP="00154170">
            <w:pPr>
              <w:autoSpaceDE w:val="0"/>
              <w:autoSpaceDN w:val="0"/>
              <w:adjustRightInd w:val="0"/>
              <w:jc w:val="both"/>
            </w:pPr>
            <w:r w:rsidRPr="0056221F">
              <w:t>- Конституция Российской Федерации;</w:t>
            </w:r>
          </w:p>
          <w:p w14:paraId="3B028699" w14:textId="77777777" w:rsidR="0011563E" w:rsidRPr="0056221F" w:rsidRDefault="0011563E" w:rsidP="00154170">
            <w:pPr>
              <w:autoSpaceDE w:val="0"/>
              <w:autoSpaceDN w:val="0"/>
              <w:adjustRightInd w:val="0"/>
              <w:jc w:val="both"/>
            </w:pPr>
            <w:r w:rsidRPr="0056221F">
              <w:t>- Закон Российской Федерации от 28 декабря 2010 г. № 390-ФЗ "О безопасности";</w:t>
            </w:r>
          </w:p>
          <w:p w14:paraId="6AF28142" w14:textId="77777777" w:rsidR="0011563E" w:rsidRPr="0056221F" w:rsidRDefault="0011563E" w:rsidP="00154170">
            <w:pPr>
              <w:autoSpaceDE w:val="0"/>
              <w:autoSpaceDN w:val="0"/>
              <w:adjustRightInd w:val="0"/>
              <w:jc w:val="both"/>
            </w:pPr>
            <w:r w:rsidRPr="0056221F">
              <w:t>- Закона Российской Федерации от 10 июля 1992 г. № 3266-1 "Об образовании";</w:t>
            </w:r>
          </w:p>
          <w:p w14:paraId="7455AD78" w14:textId="77777777" w:rsidR="0011563E" w:rsidRPr="0056221F" w:rsidRDefault="0011563E" w:rsidP="00154170">
            <w:pPr>
              <w:autoSpaceDE w:val="0"/>
              <w:autoSpaceDN w:val="0"/>
              <w:adjustRightInd w:val="0"/>
              <w:jc w:val="both"/>
            </w:pPr>
            <w:r w:rsidRPr="0056221F">
              <w:t>- Комплексного плана информационного противодействия терроризму в Российской Федерации на 2008 - 2012 годы, утвержденного Президентом Российской Федерации 13 мая 2008 г. (Пр-955) Федеральный закон от 6 марта 2006 г. №35-ФЗ «О противодействии терроризму»;</w:t>
            </w:r>
          </w:p>
          <w:p w14:paraId="15ECD566" w14:textId="77777777" w:rsidR="0011563E" w:rsidRPr="0056221F" w:rsidRDefault="0011563E" w:rsidP="00154170">
            <w:pPr>
              <w:autoSpaceDE w:val="0"/>
              <w:autoSpaceDN w:val="0"/>
              <w:adjustRightInd w:val="0"/>
              <w:jc w:val="both"/>
            </w:pPr>
            <w:r w:rsidRPr="0056221F">
              <w:t>- Федеральный закон от 12 февраля 1998 г. №28-ФЗ «О гражданской обороне» (с изменениями от 23 декабря 2010 г.);</w:t>
            </w:r>
          </w:p>
          <w:p w14:paraId="39C366D2" w14:textId="77777777" w:rsidR="0011563E" w:rsidRPr="0056221F" w:rsidRDefault="0011563E" w:rsidP="00154170">
            <w:pPr>
              <w:autoSpaceDE w:val="0"/>
              <w:autoSpaceDN w:val="0"/>
              <w:adjustRightInd w:val="0"/>
              <w:jc w:val="both"/>
            </w:pPr>
            <w:r w:rsidRPr="0056221F">
              <w:t>- правила пожарной безопасности (ППБ-01-03) от 18 июня 2003 года № 313;</w:t>
            </w:r>
          </w:p>
          <w:p w14:paraId="184C6C0B" w14:textId="77777777" w:rsidR="0011563E" w:rsidRPr="0056221F" w:rsidRDefault="0011563E" w:rsidP="00154170">
            <w:pPr>
              <w:autoSpaceDE w:val="0"/>
              <w:autoSpaceDN w:val="0"/>
              <w:adjustRightInd w:val="0"/>
              <w:jc w:val="both"/>
            </w:pPr>
            <w:r w:rsidRPr="0056221F">
              <w:t>- Федеральный закон Российской Федерации "Об охране труда в Российской Федерации" от 17 июля 1999 г. №181-ФЗ</w:t>
            </w:r>
          </w:p>
        </w:tc>
      </w:tr>
      <w:tr w:rsidR="0011563E" w:rsidRPr="0056221F" w14:paraId="5D532AB7" w14:textId="77777777" w:rsidTr="00154170">
        <w:tc>
          <w:tcPr>
            <w:tcW w:w="3227" w:type="dxa"/>
            <w:shd w:val="clear" w:color="auto" w:fill="auto"/>
          </w:tcPr>
          <w:p w14:paraId="281F2867" w14:textId="77777777"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6221F">
              <w:rPr>
                <w:b/>
                <w:bCs/>
              </w:rPr>
              <w:t>Ожидаемые результаты реализации программы</w:t>
            </w:r>
          </w:p>
          <w:p w14:paraId="4E5DB47C" w14:textId="77777777" w:rsidR="0011563E" w:rsidRPr="0056221F" w:rsidRDefault="0011563E" w:rsidP="001541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344" w:type="dxa"/>
            <w:shd w:val="clear" w:color="auto" w:fill="auto"/>
          </w:tcPr>
          <w:p w14:paraId="7BE1D44E" w14:textId="77777777" w:rsidR="0056221F" w:rsidRPr="0056221F" w:rsidRDefault="0056221F" w:rsidP="0056221F">
            <w:pPr>
              <w:pStyle w:val="Style10"/>
              <w:widowControl/>
              <w:numPr>
                <w:ilvl w:val="0"/>
                <w:numId w:val="26"/>
              </w:numPr>
              <w:spacing w:before="43" w:line="264" w:lineRule="exact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56221F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создание комплексной системы обеспечения безопасности школы; отсутствие пожаров, ЧС, травматизма в школе;</w:t>
            </w:r>
          </w:p>
          <w:p w14:paraId="219ABDAF" w14:textId="77777777" w:rsidR="0056221F" w:rsidRDefault="0056221F" w:rsidP="0056221F">
            <w:pPr>
              <w:pStyle w:val="Style9"/>
              <w:widowControl/>
              <w:numPr>
                <w:ilvl w:val="0"/>
                <w:numId w:val="26"/>
              </w:numPr>
              <w:tabs>
                <w:tab w:val="left" w:pos="778"/>
              </w:tabs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56221F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повышение уровня защиты участников образовательной организации   от чрезвычайных ситуаций;</w:t>
            </w:r>
          </w:p>
          <w:p w14:paraId="486B941A" w14:textId="77777777" w:rsidR="00723CF0" w:rsidRDefault="00723CF0" w:rsidP="00723CF0">
            <w:pPr>
              <w:pStyle w:val="Style9"/>
              <w:widowControl/>
              <w:numPr>
                <w:ilvl w:val="0"/>
                <w:numId w:val="26"/>
              </w:numPr>
              <w:tabs>
                <w:tab w:val="left" w:pos="778"/>
              </w:tabs>
              <w:rPr>
                <w:rFonts w:ascii="Times New Roman" w:hAnsi="Times New Roman"/>
                <w:shd w:val="clear" w:color="auto" w:fill="FFFFFF"/>
              </w:rPr>
            </w:pPr>
            <w:r w:rsidRPr="00723CF0">
              <w:rPr>
                <w:rFonts w:ascii="Times New Roman" w:hAnsi="Times New Roman"/>
                <w:shd w:val="clear" w:color="auto" w:fill="FFFFFF"/>
              </w:rPr>
              <w:t xml:space="preserve">повышение уровня компетентности по обеспечению безопасности жизни, нравственности ребенка, защиты его от негативных воздействий, </w:t>
            </w:r>
          </w:p>
          <w:p w14:paraId="621D85C1" w14:textId="77777777" w:rsidR="00723CF0" w:rsidRPr="00723CF0" w:rsidRDefault="00723CF0" w:rsidP="00723CF0">
            <w:pPr>
              <w:pStyle w:val="Style9"/>
              <w:widowControl/>
              <w:numPr>
                <w:ilvl w:val="0"/>
                <w:numId w:val="30"/>
              </w:numPr>
              <w:tabs>
                <w:tab w:val="left" w:pos="778"/>
              </w:tabs>
              <w:rPr>
                <w:rFonts w:ascii="Times New Roman" w:hAnsi="Times New Roman"/>
              </w:rPr>
            </w:pPr>
            <w:r w:rsidRPr="00164E33">
              <w:rPr>
                <w:rFonts w:ascii="Times New Roman" w:hAnsi="Times New Roman"/>
                <w:shd w:val="clear" w:color="auto" w:fill="FFFFFF"/>
              </w:rPr>
              <w:t>формирование   навыков здорового образа жизни;</w:t>
            </w:r>
          </w:p>
          <w:p w14:paraId="21A134ED" w14:textId="77777777" w:rsidR="0056221F" w:rsidRPr="0056221F" w:rsidRDefault="0056221F" w:rsidP="0056221F">
            <w:pPr>
              <w:pStyle w:val="Style9"/>
              <w:widowControl/>
              <w:numPr>
                <w:ilvl w:val="0"/>
                <w:numId w:val="26"/>
              </w:numPr>
              <w:tabs>
                <w:tab w:val="left" w:pos="778"/>
              </w:tabs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723CF0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56221F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профессионального и образовательного уровня работников, обучающихся по вопросам обеспечения безопасности жизнедеятельности;</w:t>
            </w:r>
          </w:p>
          <w:p w14:paraId="40782C95" w14:textId="77777777" w:rsidR="0011563E" w:rsidRPr="0056221F" w:rsidRDefault="0056221F" w:rsidP="0056221F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 w:rsidRPr="0056221F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внедрение в процесс обучения безопасности жизнедеятельности новых программ и методик</w:t>
            </w:r>
          </w:p>
        </w:tc>
      </w:tr>
    </w:tbl>
    <w:p w14:paraId="5A9A9F79" w14:textId="77777777" w:rsidR="006C4747" w:rsidRPr="00FD4EB5" w:rsidRDefault="006C4747" w:rsidP="00FD4EB5">
      <w:pPr>
        <w:jc w:val="both"/>
        <w:rPr>
          <w:b/>
          <w:szCs w:val="28"/>
        </w:rPr>
      </w:pPr>
    </w:p>
    <w:p w14:paraId="78E4BB7F" w14:textId="77777777" w:rsidR="0056221F" w:rsidRDefault="00255F15" w:rsidP="008127EC">
      <w:pPr>
        <w:pStyle w:val="a4"/>
        <w:numPr>
          <w:ilvl w:val="0"/>
          <w:numId w:val="32"/>
        </w:numPr>
        <w:jc w:val="center"/>
        <w:rPr>
          <w:b/>
          <w:szCs w:val="28"/>
        </w:rPr>
      </w:pPr>
      <w:r w:rsidRPr="00255F15">
        <w:rPr>
          <w:b/>
          <w:szCs w:val="28"/>
        </w:rPr>
        <w:t>Содержание</w:t>
      </w:r>
    </w:p>
    <w:p w14:paraId="79F9EF78" w14:textId="77777777" w:rsidR="006C4747" w:rsidRDefault="006C4747" w:rsidP="006C4747">
      <w:pPr>
        <w:jc w:val="both"/>
        <w:rPr>
          <w:b/>
          <w:szCs w:val="28"/>
        </w:rPr>
      </w:pPr>
    </w:p>
    <w:p w14:paraId="0464C403" w14:textId="77777777" w:rsidR="006C4747" w:rsidRPr="006C4747" w:rsidRDefault="006C4747" w:rsidP="006C4747">
      <w:pPr>
        <w:jc w:val="both"/>
        <w:rPr>
          <w:b/>
          <w:szCs w:val="28"/>
        </w:rPr>
      </w:pPr>
    </w:p>
    <w:p w14:paraId="28C04C7B" w14:textId="77777777" w:rsidR="00787CD5" w:rsidRDefault="00787CD5" w:rsidP="00787CD5">
      <w:pPr>
        <w:ind w:firstLine="720"/>
        <w:jc w:val="both"/>
      </w:pPr>
      <w:r>
        <w:rPr>
          <w:b/>
          <w:i/>
        </w:rPr>
        <w:t xml:space="preserve">              </w:t>
      </w:r>
      <w:r w:rsidR="00255F15" w:rsidRPr="00255F15">
        <w:rPr>
          <w:b/>
          <w:i/>
        </w:rPr>
        <w:t>Безопасность как насущная жизненная потребность все чаще становится обязательным условием и критерием эффективности деятельности образовательного учреждения.</w:t>
      </w:r>
      <w:r w:rsidRPr="00787CD5">
        <w:t xml:space="preserve"> </w:t>
      </w:r>
    </w:p>
    <w:p w14:paraId="7442D6A8" w14:textId="77777777" w:rsidR="006C4747" w:rsidRPr="006C4747" w:rsidRDefault="006C4747" w:rsidP="006C4747">
      <w:pPr>
        <w:jc w:val="both"/>
        <w:rPr>
          <w:color w:val="000000"/>
        </w:rPr>
      </w:pPr>
      <w:r w:rsidRPr="00255F15">
        <w:rPr>
          <w:b/>
          <w:bCs/>
          <w:color w:val="000000"/>
        </w:rPr>
        <w:t>Комплексная безопасность образовательного учреждения</w:t>
      </w:r>
      <w:r w:rsidRPr="00255F15">
        <w:rPr>
          <w:color w:val="000000"/>
        </w:rPr>
        <w:t> –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</w:t>
      </w:r>
    </w:p>
    <w:p w14:paraId="4331F247" w14:textId="77777777" w:rsidR="00787CD5" w:rsidRPr="006C4976" w:rsidRDefault="00787CD5" w:rsidP="00787CD5">
      <w:pPr>
        <w:ind w:firstLine="720"/>
        <w:jc w:val="both"/>
      </w:pPr>
      <w:r w:rsidRPr="006C4976">
        <w:t xml:space="preserve">Безопасность и охрана труда в школе должны быть организованы так, чтобы заранее исключить или уменьшить возможные неблагоприятные происшествия в </w:t>
      </w:r>
      <w:r>
        <w:t xml:space="preserve">учебно-воспитательном процессе. </w:t>
      </w:r>
      <w:r w:rsidRPr="006C4976">
        <w:t>В зависимости от источника возникновения и характера действующих факторов опасные и чрезвычайные ситуации подразделяются на:</w:t>
      </w:r>
    </w:p>
    <w:p w14:paraId="6E286262" w14:textId="77777777" w:rsidR="00787CD5" w:rsidRPr="006C4976" w:rsidRDefault="00787CD5" w:rsidP="00787CD5">
      <w:pPr>
        <w:jc w:val="both"/>
        <w:rPr>
          <w:b/>
        </w:rPr>
      </w:pPr>
      <w:r w:rsidRPr="006C4976">
        <w:t xml:space="preserve"> </w:t>
      </w:r>
      <w:r w:rsidRPr="006C4976">
        <w:rPr>
          <w:b/>
        </w:rPr>
        <w:t xml:space="preserve">Военные: </w:t>
      </w:r>
      <w:r w:rsidRPr="006C4976">
        <w:t>вооруженные конфликты, агрессия, учения по расположению школы;</w:t>
      </w:r>
    </w:p>
    <w:p w14:paraId="1E534C94" w14:textId="77777777" w:rsidR="00787CD5" w:rsidRPr="006C4976" w:rsidRDefault="00787CD5" w:rsidP="00787CD5">
      <w:pPr>
        <w:jc w:val="both"/>
      </w:pPr>
      <w:r w:rsidRPr="006C4976">
        <w:rPr>
          <w:b/>
        </w:rPr>
        <w:t>Социально-криминальные</w:t>
      </w:r>
      <w:r w:rsidRPr="006C4976">
        <w:t>: кражи, сексуальные насилия, вымогательство, мошенничество, угрозы теракта, пожог, захват заложников;</w:t>
      </w:r>
    </w:p>
    <w:p w14:paraId="7CAD90B8" w14:textId="77777777" w:rsidR="00787CD5" w:rsidRPr="006C4976" w:rsidRDefault="00787CD5" w:rsidP="00787CD5">
      <w:pPr>
        <w:jc w:val="both"/>
      </w:pPr>
      <w:r w:rsidRPr="006C4976">
        <w:rPr>
          <w:b/>
        </w:rPr>
        <w:t>Социально-экономические и бытовые</w:t>
      </w:r>
      <w:r w:rsidRPr="006C4976">
        <w:t>: безработица, неустроенность, трудные соседи, голод, алкоголизм, наркомания, эпидемии;</w:t>
      </w:r>
    </w:p>
    <w:p w14:paraId="2995E392" w14:textId="77777777" w:rsidR="00787CD5" w:rsidRDefault="00787CD5" w:rsidP="00787CD5">
      <w:pPr>
        <w:jc w:val="both"/>
        <w:rPr>
          <w:b/>
        </w:rPr>
      </w:pPr>
      <w:r w:rsidRPr="006C4976">
        <w:rPr>
          <w:b/>
        </w:rPr>
        <w:t>Социально-политические: м</w:t>
      </w:r>
      <w:r w:rsidRPr="006C4976">
        <w:t>ежэтнические конфликты, забастовки, пикеты, религиозный экстремизм, скинхеды, секты, политический террор.</w:t>
      </w:r>
    </w:p>
    <w:p w14:paraId="76483446" w14:textId="77777777" w:rsidR="00255F15" w:rsidRPr="00787CD5" w:rsidRDefault="00787CD5" w:rsidP="00787CD5">
      <w:pPr>
        <w:jc w:val="both"/>
        <w:rPr>
          <w:b/>
        </w:rPr>
      </w:pPr>
      <w:r>
        <w:rPr>
          <w:color w:val="000000"/>
        </w:rPr>
        <w:t>К</w:t>
      </w:r>
      <w:r w:rsidRPr="009A2A82">
        <w:rPr>
          <w:color w:val="000000"/>
        </w:rPr>
        <w:t xml:space="preserve">омплексная безопасность </w:t>
      </w:r>
      <w:r>
        <w:rPr>
          <w:color w:val="000000"/>
        </w:rPr>
        <w:t xml:space="preserve">МБОУ </w:t>
      </w:r>
      <w:r w:rsidR="001A2473">
        <w:rPr>
          <w:color w:val="000000"/>
        </w:rPr>
        <w:t>«Д</w:t>
      </w:r>
      <w:r>
        <w:rPr>
          <w:color w:val="000000"/>
        </w:rPr>
        <w:t>СОШ №1</w:t>
      </w:r>
      <w:r w:rsidR="001A2473">
        <w:rPr>
          <w:color w:val="000000"/>
        </w:rPr>
        <w:t>»</w:t>
      </w:r>
      <w:r w:rsidRPr="009A2A82">
        <w:rPr>
          <w:color w:val="000000"/>
        </w:rPr>
        <w:t xml:space="preserve"> </w:t>
      </w:r>
      <w:r>
        <w:rPr>
          <w:color w:val="000000"/>
        </w:rPr>
        <w:t xml:space="preserve"> сформирована в соответствии с нормативными документами.</w:t>
      </w:r>
    </w:p>
    <w:p w14:paraId="4B0A5245" w14:textId="77777777" w:rsidR="00787CD5" w:rsidRPr="00787CD5" w:rsidRDefault="00787CD5" w:rsidP="00787CD5">
      <w:pPr>
        <w:jc w:val="both"/>
        <w:rPr>
          <w:color w:val="000000"/>
        </w:rPr>
      </w:pPr>
      <w:r w:rsidRPr="008D0418">
        <w:rPr>
          <w:b/>
        </w:rPr>
        <w:t>Нормативные документы</w:t>
      </w:r>
      <w:r>
        <w:t xml:space="preserve"> </w:t>
      </w:r>
    </w:p>
    <w:p w14:paraId="6603102F" w14:textId="77777777" w:rsidR="00787CD5" w:rsidRDefault="00787CD5" w:rsidP="00787CD5">
      <w:pPr>
        <w:jc w:val="both"/>
      </w:pPr>
      <w:r>
        <w:t>- Конституция Российской Федерации;</w:t>
      </w:r>
    </w:p>
    <w:p w14:paraId="1E90C33A" w14:textId="77777777" w:rsidR="00787CD5" w:rsidRDefault="00787CD5" w:rsidP="00787CD5">
      <w:pPr>
        <w:jc w:val="both"/>
      </w:pPr>
      <w:r>
        <w:t>-Конвенция о правах ребенка (одобрена Генеральной Ассамблеей ООН 20.11.89); -Указ Президента РФ от 13.09.04 № 1167 «О неотложных мерах по повышению эффективности борьбы с терроризмом»;</w:t>
      </w:r>
    </w:p>
    <w:p w14:paraId="329E4DFB" w14:textId="77777777" w:rsidR="00787CD5" w:rsidRDefault="00787CD5" w:rsidP="00787CD5">
      <w:pPr>
        <w:jc w:val="both"/>
      </w:pPr>
      <w:r>
        <w:t xml:space="preserve"> -Федеральный закон от 24.07.98 № 124-ФЗ «Об основных гарантиях прав ребенка в Российской Федерации» (с </w:t>
      </w:r>
      <w:proofErr w:type="gramStart"/>
      <w:r>
        <w:t>изменениями .и</w:t>
      </w:r>
      <w:proofErr w:type="gramEnd"/>
      <w:r>
        <w:t xml:space="preserve"> дополнениями);</w:t>
      </w:r>
      <w:bookmarkStart w:id="1" w:name="688"/>
      <w:r w:rsidRPr="006F5845">
        <w:rPr>
          <w:rFonts w:ascii="Palatino Linotype" w:hAnsi="Palatino Linotype"/>
          <w:color w:val="FF0000"/>
          <w:sz w:val="20"/>
          <w:szCs w:val="20"/>
          <w:shd w:val="clear" w:color="auto" w:fill="FFFFFF"/>
        </w:rPr>
        <w:t xml:space="preserve"> </w:t>
      </w:r>
    </w:p>
    <w:p w14:paraId="7E225BB7" w14:textId="77777777" w:rsidR="00787CD5" w:rsidRPr="006F5845" w:rsidRDefault="00787CD5" w:rsidP="00787CD5">
      <w:pPr>
        <w:jc w:val="both"/>
      </w:pPr>
      <w:r w:rsidRPr="006F5845">
        <w:rPr>
          <w:rFonts w:ascii="Palatino Linotype" w:hAnsi="Palatino Linotype"/>
          <w:sz w:val="20"/>
          <w:szCs w:val="20"/>
          <w:shd w:val="clear" w:color="auto" w:fill="FFFFFF"/>
        </w:rPr>
        <w:t xml:space="preserve">- </w:t>
      </w:r>
      <w:r w:rsidRPr="006F5845">
        <w:rPr>
          <w:shd w:val="clear" w:color="auto" w:fill="FFFFFF"/>
        </w:rPr>
        <w:t>Федеральный  закон</w:t>
      </w:r>
      <w:r w:rsidRPr="0084204C">
        <w:rPr>
          <w:shd w:val="clear" w:color="auto" w:fill="FFFFFF"/>
        </w:rPr>
        <w:t xml:space="preserve"> РФ №124 «Об основны</w:t>
      </w:r>
      <w:r>
        <w:rPr>
          <w:shd w:val="clear" w:color="auto" w:fill="FFFFFF"/>
        </w:rPr>
        <w:t>х г</w:t>
      </w:r>
      <w:r w:rsidRPr="006F5845">
        <w:rPr>
          <w:shd w:val="clear" w:color="auto" w:fill="FFFFFF"/>
        </w:rPr>
        <w:t xml:space="preserve">арантиях прав ребенка в РФ», статья </w:t>
      </w:r>
      <w:r w:rsidRPr="0084204C">
        <w:rPr>
          <w:shd w:val="clear" w:color="auto" w:fill="FFFFFF"/>
        </w:rPr>
        <w:t>14 «Защита ребенка от информации, пропаганды и агитации, наносящих вред его здоровью, нравственному и духовному развитию»</w:t>
      </w:r>
      <w:bookmarkEnd w:id="1"/>
      <w:r w:rsidRPr="006F5845">
        <w:rPr>
          <w:shd w:val="clear" w:color="auto" w:fill="FFFFFF"/>
        </w:rPr>
        <w:t xml:space="preserve">; </w:t>
      </w:r>
    </w:p>
    <w:p w14:paraId="07256AE7" w14:textId="77777777" w:rsidR="00787CD5" w:rsidRDefault="00787CD5" w:rsidP="00787CD5">
      <w:pPr>
        <w:jc w:val="both"/>
      </w:pPr>
      <w:r>
        <w:t xml:space="preserve"> - Федеральный закон от 21 декабря 2012 года №273-ФЗ«Об образовании в Российской Федерации; - Постановление Главного государственного санитарного врача РФ от 29 декабря 2010г. №189 « Об утверждении СанПиН 2.4.2821-10 « 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14:paraId="4182D74A" w14:textId="77777777" w:rsidR="00787CD5" w:rsidRPr="00FB28A0" w:rsidRDefault="00787CD5" w:rsidP="00787CD5">
      <w:pPr>
        <w:jc w:val="both"/>
      </w:pPr>
      <w:r w:rsidRPr="00FB28A0">
        <w:t xml:space="preserve">- </w:t>
      </w:r>
      <w:hyperlink r:id="rId9" w:history="1">
        <w:r w:rsidRPr="00FB28A0">
          <w:rPr>
            <w:rStyle w:val="a5"/>
            <w:color w:val="auto"/>
            <w:u w:val="none"/>
          </w:rPr>
          <w:t>Федеральный Закон Российской Федерации от 24 июня 1999 г. № 120-ФЗ "Об основах системы профилактики безнадзорности и правонарушений несовершеннолетних".</w:t>
        </w:r>
      </w:hyperlink>
    </w:p>
    <w:p w14:paraId="538A14A3" w14:textId="77777777" w:rsidR="00787CD5" w:rsidRPr="00FB28A0" w:rsidRDefault="00C109E3" w:rsidP="00787CD5">
      <w:pPr>
        <w:jc w:val="both"/>
      </w:pPr>
      <w:hyperlink r:id="rId10" w:anchor="block_400" w:history="1">
        <w:r w:rsidR="00787CD5" w:rsidRPr="00FB28A0">
          <w:rPr>
            <w:rStyle w:val="a5"/>
            <w:color w:val="auto"/>
            <w:u w:val="none"/>
          </w:rPr>
          <w:t>Федеральный закон "Об образовании в Российской Федерации" от 29.12.2012 г. № 273-ФЗ. Статья 41</w:t>
        </w:r>
      </w:hyperlink>
      <w:r w:rsidR="00787CD5">
        <w:t>;</w:t>
      </w:r>
    </w:p>
    <w:p w14:paraId="73469A7C" w14:textId="77777777" w:rsidR="00787CD5" w:rsidRDefault="00787CD5" w:rsidP="00787CD5">
      <w:pPr>
        <w:jc w:val="both"/>
      </w:pPr>
      <w:r w:rsidRPr="00FB28A0">
        <w:t xml:space="preserve">- </w:t>
      </w:r>
      <w:hyperlink r:id="rId11" w:anchor="friends" w:history="1">
        <w:r w:rsidRPr="00FB28A0">
          <w:rPr>
            <w:rStyle w:val="a5"/>
            <w:color w:val="auto"/>
            <w:u w:val="none"/>
          </w:rPr>
          <w:t>Национальная стратегия действий в интересах детей на 2012-2017 годы, утвержденная Указом Президента Российской Федерации от 01.06.2012 г. № 761</w:t>
        </w:r>
      </w:hyperlink>
      <w:r w:rsidRPr="00FB28A0">
        <w:t xml:space="preserve">; </w:t>
      </w:r>
    </w:p>
    <w:p w14:paraId="76A18F1D" w14:textId="77777777" w:rsidR="00787CD5" w:rsidRPr="00FB28A0" w:rsidRDefault="00787CD5" w:rsidP="00787CD5">
      <w:pPr>
        <w:jc w:val="both"/>
      </w:pPr>
      <w:r>
        <w:t xml:space="preserve">- </w:t>
      </w:r>
      <w:r w:rsidRPr="00FB28A0">
        <w:t>"</w:t>
      </w:r>
      <w:hyperlink r:id="rId12" w:history="1">
        <w:r w:rsidRPr="00FB28A0">
          <w:rPr>
            <w:rStyle w:val="a5"/>
            <w:color w:val="auto"/>
            <w:u w:val="none"/>
          </w:rPr>
          <w:t xml:space="preserve">План мероприятий на 2015-2017 годы по реализации важнейших положений Национальной стратегии действий в интересах детей на 2012-2017 годы", утвержденный распоряжением Правительства Российской Федерации от 05.02.2015 г. № 167-р. </w:t>
        </w:r>
      </w:hyperlink>
    </w:p>
    <w:p w14:paraId="2EFC4658" w14:textId="77777777" w:rsidR="00787CD5" w:rsidRDefault="00787CD5" w:rsidP="00787CD5">
      <w:pPr>
        <w:jc w:val="both"/>
      </w:pPr>
      <w:r>
        <w:lastRenderedPageBreak/>
        <w:t xml:space="preserve">- </w:t>
      </w:r>
      <w:hyperlink r:id="rId13" w:history="1">
        <w:r w:rsidRPr="00FB28A0">
          <w:rPr>
            <w:rStyle w:val="a5"/>
            <w:color w:val="auto"/>
            <w:u w:val="none"/>
          </w:rPr>
          <w:t>Кодекс об административных правонарушениях Российской Федерации. За жестокое обращение с детьми</w:t>
        </w:r>
      </w:hyperlink>
      <w:r>
        <w:t>;</w:t>
      </w:r>
    </w:p>
    <w:p w14:paraId="1F236CB9" w14:textId="77777777" w:rsidR="00787CD5" w:rsidRDefault="00787CD5" w:rsidP="00787CD5">
      <w:pPr>
        <w:jc w:val="both"/>
      </w:pPr>
      <w:r>
        <w:t xml:space="preserve"> -СанПиН 2.2.2/2.4.1340-03 «Требования к персональным электронно-вычислительным машинами организация работы»;</w:t>
      </w:r>
    </w:p>
    <w:p w14:paraId="2D0EA503" w14:textId="77777777" w:rsidR="00787CD5" w:rsidRDefault="00787CD5" w:rsidP="00787CD5">
      <w:pPr>
        <w:jc w:val="both"/>
      </w:pPr>
      <w:r>
        <w:t>-СанПиН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25DD3996" w14:textId="77777777" w:rsidR="00787CD5" w:rsidRDefault="00787CD5" w:rsidP="00787CD5">
      <w:pPr>
        <w:jc w:val="both"/>
      </w:pPr>
      <w:r>
        <w:t xml:space="preserve">-Постановление Правительства РФ № 390 от 25.04.2012 года "О противопожарном режиме" (вместе с "Правилами противопожарного режима в Российской Федерации"); </w:t>
      </w:r>
    </w:p>
    <w:p w14:paraId="32F6ECA3" w14:textId="77777777" w:rsidR="00787CD5" w:rsidRDefault="00787CD5" w:rsidP="00787CD5">
      <w:pPr>
        <w:jc w:val="both"/>
      </w:pPr>
      <w:r>
        <w:t>- Закон Российской Федерации от 05.03.1992 № 2446-1 «О безопасности»;</w:t>
      </w:r>
    </w:p>
    <w:p w14:paraId="45E0E515" w14:textId="77777777" w:rsidR="00787CD5" w:rsidRDefault="00787CD5" w:rsidP="00787CD5">
      <w:pPr>
        <w:jc w:val="both"/>
      </w:pPr>
      <w:r>
        <w:t xml:space="preserve"> - Гражданский кодекс Российской Федерации (от 30.11.1994 № 51-ФЗ; от 26.01.1996 № 14-ФЗ; от 26.11.2001 № 146-ФЗ), в котором сформулированы общие принципы возмещения вреда пострадавшему причинителем вреда; </w:t>
      </w:r>
    </w:p>
    <w:p w14:paraId="5FC1357D" w14:textId="77777777" w:rsidR="00787CD5" w:rsidRDefault="00787CD5" w:rsidP="00787CD5">
      <w:pPr>
        <w:jc w:val="both"/>
      </w:pPr>
      <w:r>
        <w:t xml:space="preserve">- Трудовой кодекс Российской Федерации (от 30.12.2001 № 197-ФЗ), в котором сформулированы требования к обеспечению безопасности работников во время исполнения ими своих трудовых обязанностей; </w:t>
      </w:r>
    </w:p>
    <w:p w14:paraId="122DD49B" w14:textId="77777777" w:rsidR="00787CD5" w:rsidRDefault="00787CD5" w:rsidP="00787CD5">
      <w:pPr>
        <w:jc w:val="both"/>
      </w:pPr>
      <w:r>
        <w:t xml:space="preserve">- Кодекс Российской Федерации об административных правонарушениях (КоАП) от 30.12.2001. № 195-ФЗ, в котором сформулированы требования к должностным лицам по соблюдению законодательства об обеспечении безопасности; </w:t>
      </w:r>
    </w:p>
    <w:p w14:paraId="0341E9C5" w14:textId="77777777" w:rsidR="00787CD5" w:rsidRDefault="00787CD5" w:rsidP="00787CD5">
      <w:pPr>
        <w:jc w:val="both"/>
      </w:pPr>
      <w:r>
        <w:t xml:space="preserve">- Уголовный кодекс Российской Федерации от 13.06.1996 № 63-ФЗ, в котором сформулированы положения об уголовной ответственности за нарушение требований безопасности; </w:t>
      </w:r>
    </w:p>
    <w:p w14:paraId="12B1EB88" w14:textId="77777777" w:rsidR="00787CD5" w:rsidRDefault="00787CD5" w:rsidP="00787CD5">
      <w:pPr>
        <w:jc w:val="both"/>
      </w:pPr>
      <w:r>
        <w:t xml:space="preserve">- Федеральный закон от 17.07.1999 № 181-ФЗ «Об основах охраны труда в Российской Федерации»; </w:t>
      </w:r>
    </w:p>
    <w:p w14:paraId="4EA58664" w14:textId="77777777" w:rsidR="00787CD5" w:rsidRDefault="00787CD5" w:rsidP="00787CD5">
      <w:pPr>
        <w:jc w:val="both"/>
      </w:pPr>
      <w:r>
        <w:t>- Федеральный Закон от 27.12.2002 № 184-ФЗ «О техническом регулировании»;</w:t>
      </w:r>
    </w:p>
    <w:p w14:paraId="3F218DD5" w14:textId="77777777" w:rsidR="006C4747" w:rsidRDefault="006C4747" w:rsidP="006C4747">
      <w:pPr>
        <w:ind w:firstLine="720"/>
        <w:jc w:val="both"/>
      </w:pPr>
      <w:r>
        <w:t>- Устав МБОУ СОШ №1.</w:t>
      </w:r>
    </w:p>
    <w:p w14:paraId="054B069D" w14:textId="77777777" w:rsidR="006C4747" w:rsidRPr="006C4747" w:rsidRDefault="006C4747" w:rsidP="008127EC">
      <w:pPr>
        <w:ind w:firstLine="720"/>
        <w:jc w:val="center"/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="008127EC" w:rsidRPr="008127EC">
        <w:rPr>
          <w:b/>
        </w:rPr>
        <w:t xml:space="preserve">2. </w:t>
      </w:r>
      <w:r w:rsidRPr="006C4747">
        <w:rPr>
          <w:b/>
        </w:rPr>
        <w:t>Цел</w:t>
      </w:r>
      <w:r w:rsidR="008127EC">
        <w:rPr>
          <w:b/>
        </w:rPr>
        <w:t>и  и задачи  Программы.</w:t>
      </w:r>
    </w:p>
    <w:p w14:paraId="2A496D88" w14:textId="77777777" w:rsidR="00F802FB" w:rsidRDefault="008127EC" w:rsidP="00F802FB">
      <w:pPr>
        <w:jc w:val="both"/>
        <w:rPr>
          <w:b/>
          <w:szCs w:val="28"/>
        </w:rPr>
      </w:pPr>
      <w:r>
        <w:rPr>
          <w:b/>
          <w:color w:val="000000"/>
        </w:rPr>
        <w:t xml:space="preserve">Цель: </w:t>
      </w:r>
      <w:r w:rsidR="00F802FB" w:rsidRPr="00D2025D">
        <w:rPr>
          <w:bCs/>
        </w:rPr>
        <w:t>создание безопасной образовательной среды, обеспечивающей условия для личностного развития учащихся и их ориентацию на здоровый образ жизни и укрепление физического здоровья</w:t>
      </w:r>
      <w:r w:rsidR="00F802FB" w:rsidRPr="00255F15">
        <w:rPr>
          <w:b/>
          <w:szCs w:val="28"/>
        </w:rPr>
        <w:t xml:space="preserve"> </w:t>
      </w:r>
    </w:p>
    <w:p w14:paraId="5DFBD298" w14:textId="77777777" w:rsidR="00255F15" w:rsidRDefault="00255F15" w:rsidP="00F802FB">
      <w:pPr>
        <w:jc w:val="both"/>
        <w:rPr>
          <w:b/>
          <w:szCs w:val="28"/>
        </w:rPr>
      </w:pPr>
      <w:r w:rsidRPr="00255F15">
        <w:rPr>
          <w:b/>
          <w:szCs w:val="28"/>
        </w:rPr>
        <w:t xml:space="preserve">Задачи: </w:t>
      </w:r>
    </w:p>
    <w:p w14:paraId="20CB0968" w14:textId="77777777" w:rsidR="00255F15" w:rsidRPr="0056221F" w:rsidRDefault="00255F15" w:rsidP="00255F15">
      <w:pPr>
        <w:autoSpaceDE w:val="0"/>
        <w:autoSpaceDN w:val="0"/>
        <w:adjustRightInd w:val="0"/>
      </w:pPr>
      <w:r>
        <w:rPr>
          <w:b/>
          <w:szCs w:val="28"/>
        </w:rPr>
        <w:t xml:space="preserve">- </w:t>
      </w:r>
      <w:r w:rsidRPr="0056221F">
        <w:t>Повысить уровень комплексной безопасности;</w:t>
      </w:r>
    </w:p>
    <w:p w14:paraId="28349BBF" w14:textId="77777777" w:rsidR="00255F15" w:rsidRPr="0056221F" w:rsidRDefault="00255F15" w:rsidP="00255F15">
      <w:pPr>
        <w:autoSpaceDE w:val="0"/>
        <w:autoSpaceDN w:val="0"/>
        <w:adjustRightInd w:val="0"/>
      </w:pPr>
      <w:r>
        <w:t xml:space="preserve">- </w:t>
      </w:r>
      <w:r w:rsidRPr="0056221F">
        <w:t>Координировать выполнение плана мероприятий  по повышению уровня безопасности образовательного процесса;</w:t>
      </w:r>
    </w:p>
    <w:p w14:paraId="0547B460" w14:textId="77777777" w:rsidR="00787CD5" w:rsidRDefault="00255F15" w:rsidP="00255F15">
      <w:pPr>
        <w:autoSpaceDE w:val="0"/>
        <w:autoSpaceDN w:val="0"/>
        <w:adjustRightInd w:val="0"/>
      </w:pPr>
      <w:r>
        <w:t xml:space="preserve">- </w:t>
      </w:r>
      <w:r w:rsidRPr="0056221F">
        <w:t>Пропагандировать мероприятия по  обеспечению  безопасности в школе;</w:t>
      </w:r>
    </w:p>
    <w:p w14:paraId="2ADF6D04" w14:textId="77777777" w:rsidR="00255F15" w:rsidRDefault="00255F15" w:rsidP="00255F15">
      <w:pPr>
        <w:autoSpaceDE w:val="0"/>
        <w:autoSpaceDN w:val="0"/>
        <w:adjustRightInd w:val="0"/>
      </w:pPr>
      <w:r w:rsidRPr="00255F15">
        <w:rPr>
          <w:b/>
        </w:rPr>
        <w:t>Место реализации программы</w:t>
      </w:r>
      <w:r>
        <w:t xml:space="preserve">: МБОУ </w:t>
      </w:r>
      <w:r w:rsidR="001A2473">
        <w:t>«Д</w:t>
      </w:r>
      <w:r>
        <w:t>СОШ №1</w:t>
      </w:r>
      <w:r w:rsidR="001A2473">
        <w:t>»</w:t>
      </w:r>
    </w:p>
    <w:p w14:paraId="5865F763" w14:textId="77777777" w:rsidR="008127EC" w:rsidRPr="00002DB1" w:rsidRDefault="008127EC" w:rsidP="00255F15">
      <w:pPr>
        <w:autoSpaceDE w:val="0"/>
        <w:autoSpaceDN w:val="0"/>
        <w:adjustRightInd w:val="0"/>
        <w:rPr>
          <w:b/>
        </w:rPr>
      </w:pPr>
    </w:p>
    <w:p w14:paraId="5AD06F00" w14:textId="77777777" w:rsidR="00255F15" w:rsidRPr="00DD3277" w:rsidRDefault="008127EC" w:rsidP="008127EC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I</w:t>
      </w:r>
      <w:r w:rsidRPr="00002DB1">
        <w:rPr>
          <w:b/>
        </w:rPr>
        <w:t xml:space="preserve">.3. </w:t>
      </w:r>
      <w:r w:rsidR="00255F15" w:rsidRPr="00255F15">
        <w:rPr>
          <w:b/>
        </w:rPr>
        <w:t>Ожидаемые результаты:</w:t>
      </w:r>
    </w:p>
    <w:p w14:paraId="093F2B45" w14:textId="77777777" w:rsidR="00255F15" w:rsidRPr="0056221F" w:rsidRDefault="00255F15" w:rsidP="00255F15">
      <w:pPr>
        <w:pStyle w:val="Style10"/>
        <w:widowControl/>
        <w:spacing w:before="43" w:line="264" w:lineRule="exact"/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- </w:t>
      </w:r>
      <w:r w:rsidRPr="0056221F">
        <w:rPr>
          <w:rStyle w:val="FontStyle33"/>
          <w:rFonts w:ascii="Times New Roman" w:hAnsi="Times New Roman" w:cs="Times New Roman"/>
          <w:sz w:val="24"/>
          <w:szCs w:val="24"/>
        </w:rPr>
        <w:t>создание комплексной системы обеспечения безопасности школы; отсутствие пожаров, ЧС, травматизма в школе;</w:t>
      </w:r>
    </w:p>
    <w:p w14:paraId="576BA87E" w14:textId="77777777" w:rsidR="00255F15" w:rsidRDefault="00255F15" w:rsidP="00255F15">
      <w:pPr>
        <w:pStyle w:val="Style9"/>
        <w:widowControl/>
        <w:tabs>
          <w:tab w:val="left" w:pos="778"/>
        </w:tabs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- </w:t>
      </w:r>
      <w:r w:rsidRPr="0056221F">
        <w:rPr>
          <w:rStyle w:val="FontStyle33"/>
          <w:rFonts w:ascii="Times New Roman" w:hAnsi="Times New Roman" w:cs="Times New Roman"/>
          <w:sz w:val="24"/>
          <w:szCs w:val="24"/>
        </w:rPr>
        <w:t>повышение уровня защиты участников образовательной организации   от чрезвычайных ситуаций;</w:t>
      </w:r>
    </w:p>
    <w:p w14:paraId="582BCCFA" w14:textId="77777777" w:rsidR="00255F15" w:rsidRDefault="00255F15" w:rsidP="00255F15">
      <w:pPr>
        <w:pStyle w:val="Style9"/>
        <w:widowControl/>
        <w:tabs>
          <w:tab w:val="left" w:pos="778"/>
        </w:tabs>
        <w:ind w:firstLine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- </w:t>
      </w:r>
      <w:r w:rsidRPr="00723CF0">
        <w:rPr>
          <w:rFonts w:ascii="Times New Roman" w:hAnsi="Times New Roman"/>
          <w:shd w:val="clear" w:color="auto" w:fill="FFFFFF"/>
        </w:rPr>
        <w:t xml:space="preserve">повышение уровня компетентности по обеспечению безопасности жизни, нравственности ребенка, защиты его от негативных воздействий, </w:t>
      </w:r>
    </w:p>
    <w:p w14:paraId="23637F8B" w14:textId="77777777" w:rsidR="00255F15" w:rsidRPr="00723CF0" w:rsidRDefault="00255F15" w:rsidP="00255F15">
      <w:pPr>
        <w:pStyle w:val="Style9"/>
        <w:widowControl/>
        <w:tabs>
          <w:tab w:val="left" w:pos="77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- </w:t>
      </w:r>
      <w:r w:rsidRPr="00164E33">
        <w:rPr>
          <w:rFonts w:ascii="Times New Roman" w:hAnsi="Times New Roman"/>
          <w:shd w:val="clear" w:color="auto" w:fill="FFFFFF"/>
        </w:rPr>
        <w:t>формирование   навыков здорового образа жизни;</w:t>
      </w:r>
    </w:p>
    <w:p w14:paraId="3B20C07A" w14:textId="77777777" w:rsidR="00255F15" w:rsidRPr="0056221F" w:rsidRDefault="00255F15" w:rsidP="00255F15">
      <w:pPr>
        <w:pStyle w:val="Style9"/>
        <w:widowControl/>
        <w:tabs>
          <w:tab w:val="left" w:pos="778"/>
        </w:tabs>
        <w:ind w:firstLine="0"/>
        <w:rPr>
          <w:rStyle w:val="FontStyle33"/>
          <w:rFonts w:ascii="Times New Roman" w:hAnsi="Times New Roman" w:cs="Times New Roman"/>
          <w:sz w:val="24"/>
          <w:szCs w:val="24"/>
        </w:rPr>
      </w:pPr>
      <w:r w:rsidRPr="00723CF0">
        <w:rPr>
          <w:rStyle w:val="FontStyle33"/>
          <w:rFonts w:ascii="Times New Roman" w:hAnsi="Times New Roman" w:cs="Times New Roman"/>
          <w:sz w:val="24"/>
          <w:szCs w:val="24"/>
        </w:rPr>
        <w:t xml:space="preserve">повышение </w:t>
      </w:r>
      <w:r w:rsidRPr="0056221F">
        <w:rPr>
          <w:rStyle w:val="FontStyle33"/>
          <w:rFonts w:ascii="Times New Roman" w:hAnsi="Times New Roman" w:cs="Times New Roman"/>
          <w:sz w:val="24"/>
          <w:szCs w:val="24"/>
        </w:rPr>
        <w:t xml:space="preserve">профессионального и образовательного уровня работников, обучающихся по 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-- </w:t>
      </w:r>
      <w:r w:rsidRPr="0056221F">
        <w:rPr>
          <w:rStyle w:val="FontStyle33"/>
          <w:rFonts w:ascii="Times New Roman" w:hAnsi="Times New Roman" w:cs="Times New Roman"/>
          <w:sz w:val="24"/>
          <w:szCs w:val="24"/>
        </w:rPr>
        <w:t>вопросам обеспечения безопасности жизнедеятельности;</w:t>
      </w:r>
    </w:p>
    <w:p w14:paraId="7284DF02" w14:textId="77777777" w:rsidR="00FD4EB5" w:rsidRPr="001A2473" w:rsidRDefault="00255F15" w:rsidP="001A2473">
      <w:pPr>
        <w:autoSpaceDE w:val="0"/>
        <w:autoSpaceDN w:val="0"/>
        <w:adjustRightInd w:val="0"/>
        <w:rPr>
          <w:b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- </w:t>
      </w:r>
      <w:r w:rsidRPr="0056221F">
        <w:rPr>
          <w:rStyle w:val="FontStyle33"/>
          <w:rFonts w:ascii="Times New Roman" w:hAnsi="Times New Roman" w:cs="Times New Roman"/>
          <w:sz w:val="24"/>
          <w:szCs w:val="24"/>
        </w:rPr>
        <w:t>внедрение в процесс обучения безопасности жизнедеятельности новых программ и методик</w:t>
      </w:r>
      <w:r>
        <w:rPr>
          <w:rStyle w:val="FontStyle33"/>
          <w:rFonts w:ascii="Times New Roman" w:hAnsi="Times New Roman" w:cs="Times New Roman"/>
          <w:sz w:val="24"/>
          <w:szCs w:val="24"/>
        </w:rPr>
        <w:t>.</w:t>
      </w:r>
    </w:p>
    <w:p w14:paraId="6E6C55FF" w14:textId="77777777" w:rsidR="00FD4EB5" w:rsidRPr="00255F15" w:rsidRDefault="00FD4EB5" w:rsidP="00255F15">
      <w:pPr>
        <w:jc w:val="both"/>
        <w:rPr>
          <w:b/>
          <w:szCs w:val="28"/>
        </w:rPr>
      </w:pPr>
    </w:p>
    <w:p w14:paraId="4D2C04A8" w14:textId="77777777" w:rsidR="00255F15" w:rsidRPr="008127EC" w:rsidRDefault="00255F15" w:rsidP="001A2473">
      <w:pPr>
        <w:pStyle w:val="a4"/>
        <w:numPr>
          <w:ilvl w:val="0"/>
          <w:numId w:val="32"/>
        </w:numPr>
        <w:rPr>
          <w:b/>
          <w:szCs w:val="28"/>
        </w:rPr>
      </w:pPr>
      <w:r w:rsidRPr="008127EC">
        <w:rPr>
          <w:b/>
          <w:szCs w:val="28"/>
        </w:rPr>
        <w:t>Основные направления реализации программы</w:t>
      </w:r>
    </w:p>
    <w:p w14:paraId="2CBB85F6" w14:textId="77777777" w:rsidR="0056221F" w:rsidRPr="00255F15" w:rsidRDefault="00255F15" w:rsidP="00255F15">
      <w:pPr>
        <w:jc w:val="both"/>
        <w:rPr>
          <w:b/>
          <w:szCs w:val="28"/>
        </w:rPr>
      </w:pPr>
      <w:r>
        <w:rPr>
          <w:b/>
          <w:szCs w:val="28"/>
          <w:lang w:val="en-US"/>
        </w:rPr>
        <w:t>1.</w:t>
      </w:r>
      <w:r w:rsidR="0056221F" w:rsidRPr="00255F15">
        <w:rPr>
          <w:b/>
          <w:szCs w:val="28"/>
        </w:rPr>
        <w:t>Организационные мероприятия:</w:t>
      </w:r>
    </w:p>
    <w:p w14:paraId="310EFB8B" w14:textId="77777777" w:rsidR="0056221F" w:rsidRDefault="0056221F" w:rsidP="0011563E">
      <w:pPr>
        <w:ind w:firstLine="720"/>
        <w:jc w:val="both"/>
        <w:rPr>
          <w:b/>
          <w:szCs w:val="28"/>
        </w:rPr>
      </w:pPr>
    </w:p>
    <w:p w14:paraId="26D4E0C9" w14:textId="77777777" w:rsidR="0056221F" w:rsidRDefault="0056221F" w:rsidP="0011563E">
      <w:pPr>
        <w:ind w:firstLine="720"/>
        <w:jc w:val="both"/>
      </w:pPr>
      <w:r>
        <w:lastRenderedPageBreak/>
        <w:t xml:space="preserve">Цель – повышение уровня компетентности всех участников образовательного процесса по вопросам безопасности жизнедеятельности (от обучающегося до руководителя образовательного учреждения). </w:t>
      </w:r>
    </w:p>
    <w:p w14:paraId="4FC037F7" w14:textId="77777777" w:rsidR="008D0418" w:rsidRDefault="0056221F" w:rsidP="0011563E">
      <w:pPr>
        <w:ind w:firstLine="720"/>
        <w:jc w:val="both"/>
      </w:pPr>
      <w:r>
        <w:t xml:space="preserve">1.1. Усиление компонента по вопросам безопасности в учебных планах и планах воспитательной работы. </w:t>
      </w:r>
    </w:p>
    <w:p w14:paraId="1C2FDA5F" w14:textId="77777777" w:rsidR="008D0418" w:rsidRDefault="0056221F" w:rsidP="0011563E">
      <w:pPr>
        <w:ind w:firstLine="720"/>
        <w:jc w:val="both"/>
      </w:pPr>
      <w:r>
        <w:t>1.2. Определение порядка обеспечения безопасности, антитеррористической защищ</w:t>
      </w:r>
      <w:r w:rsidR="00C914C4">
        <w:rPr>
          <w:rFonts w:ascii="Cambria Math" w:hAnsi="Cambria Math" w:cs="Cambria Math"/>
        </w:rPr>
        <w:t>е</w:t>
      </w:r>
      <w:r>
        <w:t xml:space="preserve">нности при проведении праздников, спортивных и иных культурно-массовых мероприятий. </w:t>
      </w:r>
    </w:p>
    <w:p w14:paraId="72D9279B" w14:textId="77777777" w:rsidR="00FB28A0" w:rsidRDefault="00164E33" w:rsidP="00FB28A0">
      <w:pPr>
        <w:ind w:firstLine="720"/>
        <w:jc w:val="both"/>
      </w:pPr>
      <w:r>
        <w:t>1.3</w:t>
      </w:r>
      <w:r w:rsidR="00FB28A0">
        <w:t xml:space="preserve">. Усиление мер направленных </w:t>
      </w:r>
      <w:proofErr w:type="gramStart"/>
      <w:r w:rsidR="00FB28A0">
        <w:t>на  профилактику</w:t>
      </w:r>
      <w:proofErr w:type="gramEnd"/>
      <w:r w:rsidR="00FB28A0">
        <w:t xml:space="preserve"> суицидальных проявлений среди  обучающихся.</w:t>
      </w:r>
    </w:p>
    <w:p w14:paraId="0FD14EE3" w14:textId="77777777" w:rsidR="008D0418" w:rsidRDefault="00164E33" w:rsidP="0011563E">
      <w:pPr>
        <w:ind w:firstLine="720"/>
        <w:jc w:val="both"/>
      </w:pPr>
      <w:r>
        <w:t>1.4</w:t>
      </w:r>
      <w:r w:rsidR="0056221F">
        <w:t xml:space="preserve">. Проведение </w:t>
      </w:r>
      <w:proofErr w:type="gramStart"/>
      <w:r w:rsidR="0056221F">
        <w:t xml:space="preserve">систематических </w:t>
      </w:r>
      <w:r w:rsidR="008D0418">
        <w:t xml:space="preserve"> мероприятий</w:t>
      </w:r>
      <w:proofErr w:type="gramEnd"/>
      <w:r w:rsidR="008D0418">
        <w:t xml:space="preserve"> ( инструктажи,</w:t>
      </w:r>
      <w:r w:rsidR="0084204C">
        <w:t xml:space="preserve"> </w:t>
      </w:r>
      <w:r w:rsidR="008D0418">
        <w:t>акции)</w:t>
      </w:r>
      <w:r w:rsidR="0056221F">
        <w:t xml:space="preserve"> по вопросам обес</w:t>
      </w:r>
      <w:r>
        <w:t xml:space="preserve">печения пожарной безопасности, </w:t>
      </w:r>
      <w:r w:rsidR="0056221F">
        <w:t>антитеррористической обстановки</w:t>
      </w:r>
      <w:r>
        <w:t xml:space="preserve"> и дорожной безопасности</w:t>
      </w:r>
      <w:r w:rsidR="0056221F">
        <w:t xml:space="preserve">. </w:t>
      </w:r>
    </w:p>
    <w:p w14:paraId="6BCC0B64" w14:textId="77777777" w:rsidR="008D0418" w:rsidRDefault="00164E33" w:rsidP="0011563E">
      <w:pPr>
        <w:ind w:firstLine="720"/>
        <w:jc w:val="both"/>
      </w:pPr>
      <w:r>
        <w:t>1.5</w:t>
      </w:r>
      <w:r w:rsidR="0056221F">
        <w:t xml:space="preserve">. Отработка схем и инструкций по эвакуации людей, оборудования и материальных ценностей на случай пожара; организация и проведение тренировок по эвакуации </w:t>
      </w:r>
      <w:r>
        <w:t xml:space="preserve"> участников образовательного процесса, </w:t>
      </w:r>
      <w:r w:rsidR="0056221F">
        <w:t xml:space="preserve">не реже одного раза в четверть. </w:t>
      </w:r>
    </w:p>
    <w:p w14:paraId="0DDDECA0" w14:textId="77777777" w:rsidR="00FB28A0" w:rsidRPr="00FB28A0" w:rsidRDefault="00FB28A0" w:rsidP="0011563E">
      <w:pPr>
        <w:ind w:firstLine="720"/>
        <w:jc w:val="both"/>
      </w:pPr>
      <w:r>
        <w:t>1.5.</w:t>
      </w:r>
      <w:r w:rsidRPr="00FB28A0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Pr="00FB28A0">
        <w:rPr>
          <w:color w:val="000000"/>
          <w:shd w:val="clear" w:color="auto" w:fill="FFFFFF"/>
        </w:rPr>
        <w:t xml:space="preserve">Создание </w:t>
      </w:r>
      <w:r w:rsidRPr="0084204C">
        <w:rPr>
          <w:color w:val="000000"/>
          <w:shd w:val="clear" w:color="auto" w:fill="FFFFFF"/>
        </w:rPr>
        <w:t xml:space="preserve"> благоприятн</w:t>
      </w:r>
      <w:r w:rsidRPr="00FB28A0">
        <w:rPr>
          <w:color w:val="000000"/>
          <w:shd w:val="clear" w:color="auto" w:fill="FFFFFF"/>
        </w:rPr>
        <w:t>ых условий</w:t>
      </w:r>
      <w:r w:rsidRPr="0084204C">
        <w:rPr>
          <w:color w:val="000000"/>
          <w:shd w:val="clear" w:color="auto" w:fill="FFFFFF"/>
        </w:rPr>
        <w:t xml:space="preserve"> для осуществления </w:t>
      </w:r>
      <w:r w:rsidRPr="00FB28A0">
        <w:rPr>
          <w:color w:val="000000"/>
          <w:shd w:val="clear" w:color="auto" w:fill="FFFFFF"/>
        </w:rPr>
        <w:t xml:space="preserve">внеурочной </w:t>
      </w:r>
      <w:r w:rsidRPr="0084204C">
        <w:rPr>
          <w:color w:val="000000"/>
          <w:shd w:val="clear" w:color="auto" w:fill="FFFFFF"/>
        </w:rPr>
        <w:t>деятельности образующих</w:t>
      </w:r>
      <w:r w:rsidR="00164E33">
        <w:rPr>
          <w:color w:val="000000"/>
          <w:shd w:val="clear" w:color="auto" w:fill="FFFFFF"/>
        </w:rPr>
        <w:t>ся</w:t>
      </w:r>
      <w:r w:rsidRPr="00FB28A0">
        <w:rPr>
          <w:color w:val="000000"/>
          <w:shd w:val="clear" w:color="auto" w:fill="FFFFFF"/>
        </w:rPr>
        <w:t>.</w:t>
      </w:r>
    </w:p>
    <w:p w14:paraId="15CB5BD1" w14:textId="77777777" w:rsidR="008D0418" w:rsidRPr="008D0418" w:rsidRDefault="008D0418" w:rsidP="008D0418">
      <w:pPr>
        <w:spacing w:before="240"/>
        <w:jc w:val="both"/>
        <w:rPr>
          <w:b/>
        </w:rPr>
      </w:pPr>
      <w:r>
        <w:rPr>
          <w:b/>
        </w:rPr>
        <w:t xml:space="preserve">2. Обучение сотрудников, </w:t>
      </w:r>
      <w:r w:rsidRPr="008D0418">
        <w:rPr>
          <w:b/>
        </w:rPr>
        <w:t>обучающихся</w:t>
      </w:r>
      <w:r>
        <w:rPr>
          <w:b/>
        </w:rPr>
        <w:t xml:space="preserve"> и родителей обучающихся</w:t>
      </w:r>
      <w:r w:rsidRPr="008D0418">
        <w:rPr>
          <w:b/>
        </w:rPr>
        <w:t xml:space="preserve">: </w:t>
      </w:r>
    </w:p>
    <w:p w14:paraId="358E226A" w14:textId="77777777" w:rsidR="008D0418" w:rsidRDefault="008D0418" w:rsidP="00FB28A0">
      <w:pPr>
        <w:ind w:firstLine="720"/>
        <w:jc w:val="both"/>
      </w:pPr>
      <w:r>
        <w:t xml:space="preserve">Цель – повышение уровня знаний по безопасности жизнедеятельности всех участников образовательного процесса (от обучающегося до руководителя образовательного учреждения), установление единых требований к обучению, проверке знаний лиц, ответственных за обеспечение безопасности. </w:t>
      </w:r>
    </w:p>
    <w:p w14:paraId="28CB0CE8" w14:textId="77777777" w:rsidR="008D0418" w:rsidRDefault="008D0418" w:rsidP="00FB28A0">
      <w:pPr>
        <w:ind w:firstLine="720"/>
        <w:jc w:val="both"/>
      </w:pPr>
      <w:r>
        <w:t xml:space="preserve">2.1. Организация мероприятий с  </w:t>
      </w:r>
      <w:r w:rsidR="00002430">
        <w:t>участниками образовательного процесса</w:t>
      </w:r>
      <w:r>
        <w:t xml:space="preserve"> по гражданской обороне и чрезвычайным ситуациям, по вопросам безопасности жизнедеятельности. </w:t>
      </w:r>
    </w:p>
    <w:p w14:paraId="10BAF64D" w14:textId="77777777" w:rsidR="008D0418" w:rsidRDefault="008D0418" w:rsidP="00FB28A0">
      <w:pPr>
        <w:ind w:firstLine="720"/>
        <w:jc w:val="both"/>
      </w:pPr>
      <w:r>
        <w:t>2.4. Разработка методических рекомендаций, памяток для обучающихся и родителей обучающихся  по  обеспечению безопасности</w:t>
      </w:r>
      <w:r w:rsidR="00002430">
        <w:t xml:space="preserve">  нахождения </w:t>
      </w:r>
      <w:r>
        <w:t xml:space="preserve"> в школе, дома, на улице</w:t>
      </w:r>
      <w:r w:rsidR="00002430">
        <w:t>.</w:t>
      </w:r>
      <w:r>
        <w:t xml:space="preserve"> </w:t>
      </w:r>
    </w:p>
    <w:p w14:paraId="6F87AF87" w14:textId="77777777" w:rsidR="0084204C" w:rsidRDefault="008D0418" w:rsidP="00D32140">
      <w:pPr>
        <w:ind w:firstLine="720"/>
        <w:jc w:val="both"/>
      </w:pPr>
      <w:r>
        <w:t>2.5. Изучение и внедрение передового опыта дру</w:t>
      </w:r>
      <w:r w:rsidR="00D32140">
        <w:t>гих образовательных учреждений.</w:t>
      </w:r>
    </w:p>
    <w:p w14:paraId="4365B9CA" w14:textId="77777777" w:rsidR="008D0418" w:rsidRPr="008D0418" w:rsidRDefault="008D0418" w:rsidP="008D0418">
      <w:pPr>
        <w:spacing w:before="240"/>
        <w:jc w:val="both"/>
        <w:rPr>
          <w:b/>
        </w:rPr>
      </w:pPr>
      <w:r w:rsidRPr="008D0418">
        <w:rPr>
          <w:b/>
        </w:rPr>
        <w:t xml:space="preserve">3. </w:t>
      </w:r>
      <w:r>
        <w:rPr>
          <w:b/>
        </w:rPr>
        <w:t>Совершенствование системы межведомственного взаимодействия</w:t>
      </w:r>
      <w:r w:rsidRPr="008D0418">
        <w:rPr>
          <w:b/>
        </w:rPr>
        <w:t>.</w:t>
      </w:r>
    </w:p>
    <w:p w14:paraId="30955C04" w14:textId="77777777" w:rsidR="008D0418" w:rsidRDefault="008D0418" w:rsidP="00002430">
      <w:pPr>
        <w:jc w:val="both"/>
      </w:pPr>
      <w:r>
        <w:t xml:space="preserve">Цель – Формирование способности грамотно действовать в чрезвычайных ситуациях, усиление воспитательной работы. </w:t>
      </w:r>
    </w:p>
    <w:p w14:paraId="6CF7D2ED" w14:textId="77777777" w:rsidR="00002430" w:rsidRDefault="008D0418" w:rsidP="00002430">
      <w:pPr>
        <w:pStyle w:val="a4"/>
        <w:ind w:left="360"/>
        <w:jc w:val="both"/>
      </w:pPr>
      <w:r>
        <w:t xml:space="preserve">4.1. Эксплуатация тревожной кнопки. </w:t>
      </w:r>
    </w:p>
    <w:p w14:paraId="7A63C741" w14:textId="77777777" w:rsidR="00002430" w:rsidRDefault="008D0418" w:rsidP="00002430">
      <w:pPr>
        <w:pStyle w:val="a4"/>
        <w:ind w:left="360"/>
        <w:jc w:val="both"/>
      </w:pPr>
      <w:r>
        <w:t xml:space="preserve">4.2. Проведение совместных учений по действиям в чрезвычайных ситуациях. </w:t>
      </w:r>
    </w:p>
    <w:p w14:paraId="60DFFDE0" w14:textId="77777777" w:rsidR="00002430" w:rsidRDefault="008D0418" w:rsidP="00002430">
      <w:pPr>
        <w:pStyle w:val="a4"/>
        <w:ind w:left="360"/>
        <w:jc w:val="both"/>
      </w:pPr>
      <w:r>
        <w:t>4.3. Привлечение специалистов соотве</w:t>
      </w:r>
      <w:r w:rsidR="00002430">
        <w:t>тствующих отраслей к проведению</w:t>
      </w:r>
    </w:p>
    <w:p w14:paraId="0C1B5E8F" w14:textId="77777777" w:rsidR="00002430" w:rsidRDefault="008D0418" w:rsidP="00002430">
      <w:pPr>
        <w:jc w:val="both"/>
      </w:pPr>
      <w:r>
        <w:t xml:space="preserve">практических занятий с обучающимися и сотрудниками по улучшению экологической и санитарно- эпидемиологической обстановки в школе. </w:t>
      </w:r>
    </w:p>
    <w:p w14:paraId="110741CF" w14:textId="77777777" w:rsidR="00002430" w:rsidRDefault="00002430" w:rsidP="00002430">
      <w:pPr>
        <w:pStyle w:val="a4"/>
        <w:ind w:left="360"/>
        <w:jc w:val="both"/>
      </w:pPr>
      <w:r>
        <w:t>4.4. Привлечение специалистов городских подразделений к проведению</w:t>
      </w:r>
    </w:p>
    <w:p w14:paraId="5E745BF8" w14:textId="77777777" w:rsidR="00002430" w:rsidRDefault="00002430" w:rsidP="00002430">
      <w:pPr>
        <w:jc w:val="both"/>
      </w:pPr>
      <w:r>
        <w:t xml:space="preserve">профилактических мероприятий  с участниками образовательного процесса по сохранению  безопасности здоровья. </w:t>
      </w:r>
    </w:p>
    <w:p w14:paraId="30F914A8" w14:textId="77777777" w:rsidR="008D0418" w:rsidRDefault="008D0418" w:rsidP="00002430">
      <w:pPr>
        <w:jc w:val="both"/>
      </w:pPr>
      <w:r>
        <w:t>4.4. Организация встреч сотрудников правоохранительных органов с сотрудниками, учащимися, родителями</w:t>
      </w:r>
      <w:r w:rsidR="00002430">
        <w:t xml:space="preserve"> направленных на приобретение знаний по вопросам административной и уголовной ответственности за совершение правонарушений несовершеннолетними</w:t>
      </w:r>
      <w:r>
        <w:t>.</w:t>
      </w:r>
    </w:p>
    <w:p w14:paraId="5E9A4985" w14:textId="77777777" w:rsidR="00FD4EB5" w:rsidRDefault="00FD4EB5" w:rsidP="00002430">
      <w:pPr>
        <w:jc w:val="both"/>
      </w:pPr>
    </w:p>
    <w:p w14:paraId="60036103" w14:textId="77777777" w:rsidR="00002430" w:rsidRDefault="00002430" w:rsidP="00002430">
      <w:pPr>
        <w:jc w:val="both"/>
      </w:pPr>
    </w:p>
    <w:p w14:paraId="7CAD86EE" w14:textId="77777777" w:rsidR="00002430" w:rsidRPr="00002430" w:rsidRDefault="00002430" w:rsidP="00002430">
      <w:pPr>
        <w:jc w:val="both"/>
        <w:rPr>
          <w:b/>
        </w:rPr>
      </w:pPr>
      <w:r w:rsidRPr="00002430">
        <w:rPr>
          <w:b/>
        </w:rPr>
        <w:t>4. Материально-техническое обеспечение</w:t>
      </w:r>
    </w:p>
    <w:p w14:paraId="281E464F" w14:textId="77777777" w:rsidR="00D32140" w:rsidRPr="00D32140" w:rsidRDefault="00D32140" w:rsidP="00D32140">
      <w:pPr>
        <w:pStyle w:val="Style7"/>
        <w:widowControl/>
        <w:rPr>
          <w:rStyle w:val="FontStyle33"/>
          <w:rFonts w:ascii="Times New Roman" w:hAnsi="Times New Roman" w:cs="Times New Roman"/>
          <w:sz w:val="24"/>
          <w:szCs w:val="24"/>
        </w:rPr>
      </w:pPr>
      <w:r w:rsidRPr="00D32140">
        <w:rPr>
          <w:rStyle w:val="FontStyle33"/>
          <w:rFonts w:ascii="Times New Roman" w:hAnsi="Times New Roman" w:cs="Times New Roman"/>
          <w:sz w:val="24"/>
          <w:szCs w:val="24"/>
        </w:rPr>
        <w:t>Финансирование программы реализуется по нескольким каналам. Совокупность материальных средств, идущих на выполнение мероприятий программы складывается из:</w:t>
      </w:r>
    </w:p>
    <w:p w14:paraId="2C7C0344" w14:textId="77777777" w:rsidR="00D32140" w:rsidRPr="00D32140" w:rsidRDefault="00D32140" w:rsidP="00D32140">
      <w:pPr>
        <w:pStyle w:val="Style10"/>
        <w:widowControl/>
        <w:spacing w:line="240" w:lineRule="exact"/>
        <w:ind w:left="475" w:firstLine="0"/>
        <w:rPr>
          <w:rFonts w:ascii="Times New Roman" w:hAnsi="Times New Roman"/>
        </w:rPr>
      </w:pPr>
    </w:p>
    <w:p w14:paraId="2C9614E1" w14:textId="77777777" w:rsidR="00D32140" w:rsidRPr="00D32140" w:rsidRDefault="00D32140" w:rsidP="00D32140">
      <w:pPr>
        <w:pStyle w:val="Style10"/>
        <w:widowControl/>
        <w:numPr>
          <w:ilvl w:val="0"/>
          <w:numId w:val="31"/>
        </w:numPr>
        <w:spacing w:line="240" w:lineRule="auto"/>
        <w:rPr>
          <w:rStyle w:val="FontStyle33"/>
          <w:rFonts w:ascii="Times New Roman" w:hAnsi="Times New Roman" w:cs="Times New Roman"/>
          <w:sz w:val="24"/>
          <w:szCs w:val="24"/>
        </w:rPr>
      </w:pPr>
      <w:r w:rsidRPr="00D32140">
        <w:rPr>
          <w:rStyle w:val="FontStyle33"/>
          <w:rFonts w:ascii="Times New Roman" w:hAnsi="Times New Roman" w:cs="Times New Roman"/>
          <w:sz w:val="24"/>
          <w:szCs w:val="24"/>
        </w:rPr>
        <w:t>внебюджетных средств, в т. ч. целевых;</w:t>
      </w:r>
    </w:p>
    <w:p w14:paraId="14ABD907" w14:textId="77777777" w:rsidR="00D32140" w:rsidRPr="00D32140" w:rsidRDefault="00D32140" w:rsidP="00D32140">
      <w:pPr>
        <w:pStyle w:val="Style10"/>
        <w:widowControl/>
        <w:numPr>
          <w:ilvl w:val="0"/>
          <w:numId w:val="31"/>
        </w:numPr>
        <w:spacing w:line="240" w:lineRule="auto"/>
        <w:rPr>
          <w:rStyle w:val="FontStyle33"/>
          <w:rFonts w:ascii="Times New Roman" w:hAnsi="Times New Roman" w:cs="Times New Roman"/>
          <w:sz w:val="24"/>
          <w:szCs w:val="24"/>
        </w:rPr>
      </w:pPr>
      <w:r w:rsidRPr="00D32140">
        <w:rPr>
          <w:rStyle w:val="FontStyle33"/>
          <w:rFonts w:ascii="Times New Roman" w:hAnsi="Times New Roman" w:cs="Times New Roman"/>
          <w:sz w:val="24"/>
          <w:szCs w:val="24"/>
        </w:rPr>
        <w:t>бюджетных средств (муниципальных и региональных).</w:t>
      </w:r>
    </w:p>
    <w:p w14:paraId="1FB19A7E" w14:textId="77777777" w:rsidR="00D32140" w:rsidRPr="00D32140" w:rsidRDefault="00D32140" w:rsidP="00D32140">
      <w:pPr>
        <w:pStyle w:val="Style7"/>
        <w:widowControl/>
        <w:spacing w:line="240" w:lineRule="exact"/>
        <w:rPr>
          <w:rFonts w:ascii="Times New Roman" w:hAnsi="Times New Roman"/>
        </w:rPr>
      </w:pPr>
    </w:p>
    <w:p w14:paraId="7B80890B" w14:textId="77777777" w:rsidR="00D32140" w:rsidRPr="00D32140" w:rsidRDefault="00D32140" w:rsidP="00D32140">
      <w:pPr>
        <w:pStyle w:val="Style7"/>
        <w:widowControl/>
        <w:spacing w:line="259" w:lineRule="exact"/>
        <w:rPr>
          <w:rStyle w:val="FontStyle33"/>
          <w:rFonts w:ascii="Times New Roman" w:hAnsi="Times New Roman" w:cs="Times New Roman"/>
          <w:sz w:val="24"/>
          <w:szCs w:val="24"/>
        </w:rPr>
      </w:pPr>
      <w:r w:rsidRPr="00D32140">
        <w:rPr>
          <w:rStyle w:val="FontStyle33"/>
          <w:rFonts w:ascii="Times New Roman" w:hAnsi="Times New Roman" w:cs="Times New Roman"/>
          <w:sz w:val="24"/>
          <w:szCs w:val="24"/>
        </w:rPr>
        <w:t>Предполагается активное социальное партнерство предприятий и организаций в разных формах.</w:t>
      </w:r>
    </w:p>
    <w:sectPr w:rsidR="00D32140" w:rsidRPr="00D32140" w:rsidSect="001A2473">
      <w:headerReference w:type="defaul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92F56" w14:textId="77777777" w:rsidR="0046442F" w:rsidRDefault="0046442F" w:rsidP="00FD4EB5">
      <w:r>
        <w:separator/>
      </w:r>
    </w:p>
  </w:endnote>
  <w:endnote w:type="continuationSeparator" w:id="0">
    <w:p w14:paraId="38ACEABD" w14:textId="77777777" w:rsidR="0046442F" w:rsidRDefault="0046442F" w:rsidP="00FD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E7E96" w14:textId="77777777" w:rsidR="0046442F" w:rsidRDefault="0046442F" w:rsidP="00FD4EB5">
      <w:r>
        <w:separator/>
      </w:r>
    </w:p>
  </w:footnote>
  <w:footnote w:type="continuationSeparator" w:id="0">
    <w:p w14:paraId="04BACFD1" w14:textId="77777777" w:rsidR="0046442F" w:rsidRDefault="0046442F" w:rsidP="00FD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9404566"/>
      <w:docPartObj>
        <w:docPartGallery w:val="Page Numbers (Top of Page)"/>
        <w:docPartUnique/>
      </w:docPartObj>
    </w:sdtPr>
    <w:sdtEndPr/>
    <w:sdtContent>
      <w:p w14:paraId="50CFDC74" w14:textId="77777777" w:rsidR="00784137" w:rsidRDefault="00E34BC9">
        <w:pPr>
          <w:pStyle w:val="aa"/>
          <w:jc w:val="right"/>
        </w:pPr>
        <w:r>
          <w:fldChar w:fldCharType="begin"/>
        </w:r>
        <w:r w:rsidR="00784137">
          <w:instrText>PAGE   \* MERGEFORMAT</w:instrText>
        </w:r>
        <w:r>
          <w:fldChar w:fldCharType="separate"/>
        </w:r>
        <w:r w:rsidR="00E5634C">
          <w:rPr>
            <w:noProof/>
          </w:rPr>
          <w:t>6</w:t>
        </w:r>
        <w:r>
          <w:fldChar w:fldCharType="end"/>
        </w:r>
      </w:p>
    </w:sdtContent>
  </w:sdt>
  <w:p w14:paraId="51491FBD" w14:textId="77777777" w:rsidR="00784137" w:rsidRDefault="0078413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61_"/>
      </v:shape>
    </w:pict>
  </w:numPicBullet>
  <w:abstractNum w:abstractNumId="0" w15:restartNumberingAfterBreak="0">
    <w:nsid w:val="FFFFFFFE"/>
    <w:multiLevelType w:val="singleLevel"/>
    <w:tmpl w:val="A9E2B1D0"/>
    <w:lvl w:ilvl="0">
      <w:numFmt w:val="bullet"/>
      <w:lvlText w:val="*"/>
      <w:lvlJc w:val="left"/>
    </w:lvl>
  </w:abstractNum>
  <w:abstractNum w:abstractNumId="1" w15:restartNumberingAfterBreak="0">
    <w:nsid w:val="00445E9A"/>
    <w:multiLevelType w:val="multilevel"/>
    <w:tmpl w:val="1932DFB6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" w15:restartNumberingAfterBreak="0">
    <w:nsid w:val="03ED4D61"/>
    <w:multiLevelType w:val="multilevel"/>
    <w:tmpl w:val="6AE8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12921"/>
    <w:multiLevelType w:val="multilevel"/>
    <w:tmpl w:val="3036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D33"/>
    <w:multiLevelType w:val="multilevel"/>
    <w:tmpl w:val="1932DFB6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5" w15:restartNumberingAfterBreak="0">
    <w:nsid w:val="10B93C75"/>
    <w:multiLevelType w:val="hybridMultilevel"/>
    <w:tmpl w:val="47226E5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 w15:restartNumberingAfterBreak="0">
    <w:nsid w:val="10EC58D2"/>
    <w:multiLevelType w:val="hybridMultilevel"/>
    <w:tmpl w:val="6D12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B1223"/>
    <w:multiLevelType w:val="hybridMultilevel"/>
    <w:tmpl w:val="209E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C4F3E"/>
    <w:multiLevelType w:val="hybridMultilevel"/>
    <w:tmpl w:val="9F88A486"/>
    <w:lvl w:ilvl="0" w:tplc="63F4E9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C6B99"/>
    <w:multiLevelType w:val="multilevel"/>
    <w:tmpl w:val="1ED2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5D4B0B"/>
    <w:multiLevelType w:val="multilevel"/>
    <w:tmpl w:val="61CA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8A7040"/>
    <w:multiLevelType w:val="multilevel"/>
    <w:tmpl w:val="9E6867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6AA364A"/>
    <w:multiLevelType w:val="hybridMultilevel"/>
    <w:tmpl w:val="F3D0181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8A724E"/>
    <w:multiLevelType w:val="hybridMultilevel"/>
    <w:tmpl w:val="6534DBAC"/>
    <w:lvl w:ilvl="0" w:tplc="95F0BB00">
      <w:start w:val="1"/>
      <w:numFmt w:val="bullet"/>
      <w:lvlText w:val=""/>
      <w:lvlJc w:val="left"/>
      <w:pPr>
        <w:tabs>
          <w:tab w:val="num" w:pos="616"/>
        </w:tabs>
        <w:ind w:left="616" w:hanging="436"/>
      </w:pPr>
      <w:rPr>
        <w:rFonts w:ascii="Symbol" w:hAnsi="Symbol" w:hint="default"/>
        <w:color w:val="auto"/>
      </w:rPr>
    </w:lvl>
    <w:lvl w:ilvl="1" w:tplc="C57CB3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14" w15:restartNumberingAfterBreak="0">
    <w:nsid w:val="1F4379B9"/>
    <w:multiLevelType w:val="hybridMultilevel"/>
    <w:tmpl w:val="8EBC24C8"/>
    <w:lvl w:ilvl="0" w:tplc="8190D8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354D42"/>
    <w:multiLevelType w:val="multilevel"/>
    <w:tmpl w:val="335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4A75BD"/>
    <w:multiLevelType w:val="multilevel"/>
    <w:tmpl w:val="2AC4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6C7B66"/>
    <w:multiLevelType w:val="hybridMultilevel"/>
    <w:tmpl w:val="86BA1A9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7D38"/>
    <w:multiLevelType w:val="hybridMultilevel"/>
    <w:tmpl w:val="1CC2C67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F1262E"/>
    <w:multiLevelType w:val="multilevel"/>
    <w:tmpl w:val="BC0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377E7A"/>
    <w:multiLevelType w:val="hybridMultilevel"/>
    <w:tmpl w:val="75E8A400"/>
    <w:lvl w:ilvl="0" w:tplc="DCB4A514">
      <w:start w:val="1"/>
      <w:numFmt w:val="bullet"/>
      <w:lvlText w:val=""/>
      <w:lvlJc w:val="left"/>
      <w:pPr>
        <w:tabs>
          <w:tab w:val="num" w:pos="616"/>
        </w:tabs>
        <w:ind w:left="616" w:hanging="436"/>
      </w:pPr>
      <w:rPr>
        <w:rFonts w:ascii="Symbol" w:hAnsi="Symbol" w:hint="default"/>
        <w:color w:val="auto"/>
      </w:rPr>
    </w:lvl>
    <w:lvl w:ilvl="1" w:tplc="7E7E2500">
      <w:start w:val="1"/>
      <w:numFmt w:val="bullet"/>
      <w:lvlText w:val=""/>
      <w:lvlJc w:val="left"/>
      <w:pPr>
        <w:tabs>
          <w:tab w:val="num" w:pos="-2160"/>
        </w:tabs>
        <w:ind w:left="-2160" w:hanging="360"/>
      </w:pPr>
      <w:rPr>
        <w:rFonts w:ascii="Wingdings 2" w:hAnsi="Wingdings 2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1" w15:restartNumberingAfterBreak="0">
    <w:nsid w:val="33643559"/>
    <w:multiLevelType w:val="hybridMultilevel"/>
    <w:tmpl w:val="EBB0626E"/>
    <w:lvl w:ilvl="0" w:tplc="63F4E9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A155F"/>
    <w:multiLevelType w:val="hybridMultilevel"/>
    <w:tmpl w:val="A870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078C1"/>
    <w:multiLevelType w:val="hybridMultilevel"/>
    <w:tmpl w:val="ABA20D00"/>
    <w:lvl w:ilvl="0" w:tplc="0419000F">
      <w:start w:val="1"/>
      <w:numFmt w:val="decimal"/>
      <w:lvlText w:val="%1."/>
      <w:lvlJc w:val="left"/>
      <w:pPr>
        <w:ind w:left="519" w:hanging="360"/>
      </w:p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4" w15:restartNumberingAfterBreak="0">
    <w:nsid w:val="3CC16C5F"/>
    <w:multiLevelType w:val="multilevel"/>
    <w:tmpl w:val="880E0A6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B37605"/>
    <w:multiLevelType w:val="multilevel"/>
    <w:tmpl w:val="C018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5A7034"/>
    <w:multiLevelType w:val="hybridMultilevel"/>
    <w:tmpl w:val="FDD43A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4169ED"/>
    <w:multiLevelType w:val="hybridMultilevel"/>
    <w:tmpl w:val="0D1679B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85E1D"/>
    <w:multiLevelType w:val="hybridMultilevel"/>
    <w:tmpl w:val="C85C2E26"/>
    <w:lvl w:ilvl="0" w:tplc="95F0BB00">
      <w:start w:val="1"/>
      <w:numFmt w:val="bullet"/>
      <w:lvlText w:val=""/>
      <w:lvlJc w:val="left"/>
      <w:pPr>
        <w:tabs>
          <w:tab w:val="num" w:pos="616"/>
        </w:tabs>
        <w:ind w:left="616" w:hanging="436"/>
      </w:pPr>
      <w:rPr>
        <w:rFonts w:ascii="Symbol" w:hAnsi="Symbol" w:hint="default"/>
        <w:color w:val="auto"/>
      </w:rPr>
    </w:lvl>
    <w:lvl w:ilvl="1" w:tplc="A27C00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9" w15:restartNumberingAfterBreak="0">
    <w:nsid w:val="47C92532"/>
    <w:multiLevelType w:val="hybridMultilevel"/>
    <w:tmpl w:val="54B4FCDC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0" w15:restartNumberingAfterBreak="0">
    <w:nsid w:val="49BB49F5"/>
    <w:multiLevelType w:val="multilevel"/>
    <w:tmpl w:val="F00E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CB06B5"/>
    <w:multiLevelType w:val="hybridMultilevel"/>
    <w:tmpl w:val="E60853A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2" w15:restartNumberingAfterBreak="0">
    <w:nsid w:val="54796B14"/>
    <w:multiLevelType w:val="hybridMultilevel"/>
    <w:tmpl w:val="31C488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013A83"/>
    <w:multiLevelType w:val="hybridMultilevel"/>
    <w:tmpl w:val="F10E4058"/>
    <w:lvl w:ilvl="0" w:tplc="63F4E984">
      <w:start w:val="1"/>
      <w:numFmt w:val="bullet"/>
      <w:lvlText w:val=""/>
      <w:lvlPicBulletId w:val="0"/>
      <w:lvlJc w:val="left"/>
      <w:pPr>
        <w:ind w:left="7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4" w15:restartNumberingAfterBreak="0">
    <w:nsid w:val="5B521DF4"/>
    <w:multiLevelType w:val="hybridMultilevel"/>
    <w:tmpl w:val="8C5E7D58"/>
    <w:lvl w:ilvl="0" w:tplc="B2D4E912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C9EAA81C">
      <w:start w:val="1"/>
      <w:numFmt w:val="bullet"/>
      <w:lvlText w:val=""/>
      <w:lvlJc w:val="left"/>
      <w:pPr>
        <w:tabs>
          <w:tab w:val="num" w:pos="616"/>
        </w:tabs>
        <w:ind w:left="616" w:hanging="43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5" w15:restartNumberingAfterBreak="0">
    <w:nsid w:val="5B521EF2"/>
    <w:multiLevelType w:val="hybridMultilevel"/>
    <w:tmpl w:val="A2BC7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B1C6D"/>
    <w:multiLevelType w:val="multilevel"/>
    <w:tmpl w:val="4D38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944A3C"/>
    <w:multiLevelType w:val="multilevel"/>
    <w:tmpl w:val="2B84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104D0B"/>
    <w:multiLevelType w:val="multilevel"/>
    <w:tmpl w:val="E57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0E461E"/>
    <w:multiLevelType w:val="hybridMultilevel"/>
    <w:tmpl w:val="73BA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10C4A"/>
    <w:multiLevelType w:val="hybridMultilevel"/>
    <w:tmpl w:val="6D54A16E"/>
    <w:lvl w:ilvl="0" w:tplc="0419001B">
      <w:start w:val="1"/>
      <w:numFmt w:val="low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D726CE8"/>
    <w:multiLevelType w:val="hybridMultilevel"/>
    <w:tmpl w:val="7C2E545E"/>
    <w:lvl w:ilvl="0" w:tplc="95F0BB00">
      <w:start w:val="1"/>
      <w:numFmt w:val="bullet"/>
      <w:lvlText w:val=""/>
      <w:lvlJc w:val="left"/>
      <w:pPr>
        <w:tabs>
          <w:tab w:val="num" w:pos="616"/>
        </w:tabs>
        <w:ind w:left="616" w:hanging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95F0BB00">
      <w:start w:val="1"/>
      <w:numFmt w:val="bullet"/>
      <w:lvlText w:val=""/>
      <w:lvlJc w:val="left"/>
      <w:pPr>
        <w:tabs>
          <w:tab w:val="num" w:pos="616"/>
        </w:tabs>
        <w:ind w:left="616" w:hanging="436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6FD03F26"/>
    <w:multiLevelType w:val="multilevel"/>
    <w:tmpl w:val="9AC4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75368"/>
    <w:multiLevelType w:val="hybridMultilevel"/>
    <w:tmpl w:val="913AC0C0"/>
    <w:lvl w:ilvl="0" w:tplc="63F4E984">
      <w:start w:val="1"/>
      <w:numFmt w:val="bullet"/>
      <w:lvlText w:val=""/>
      <w:lvlPicBulletId w:val="0"/>
      <w:lvlJc w:val="left"/>
      <w:pPr>
        <w:tabs>
          <w:tab w:val="num" w:pos="4036"/>
        </w:tabs>
        <w:ind w:left="4036" w:hanging="436"/>
      </w:pPr>
      <w:rPr>
        <w:rFonts w:ascii="Symbol" w:hAnsi="Symbol" w:hint="default"/>
        <w:color w:val="auto"/>
      </w:rPr>
    </w:lvl>
    <w:lvl w:ilvl="1" w:tplc="63F4E984">
      <w:start w:val="1"/>
      <w:numFmt w:val="bullet"/>
      <w:lvlText w:val=""/>
      <w:lvlPicBulletId w:val="0"/>
      <w:lvlJc w:val="left"/>
      <w:pPr>
        <w:tabs>
          <w:tab w:val="num" w:pos="616"/>
        </w:tabs>
        <w:ind w:left="616" w:hanging="436"/>
      </w:pPr>
      <w:rPr>
        <w:rFonts w:ascii="Symbol" w:hAnsi="Symbol" w:hint="default"/>
        <w:color w:val="auto"/>
      </w:rPr>
    </w:lvl>
    <w:lvl w:ilvl="2" w:tplc="A3C68A60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E1BED"/>
    <w:multiLevelType w:val="multilevel"/>
    <w:tmpl w:val="331C1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8"/>
  </w:num>
  <w:num w:numId="5">
    <w:abstractNumId w:val="41"/>
  </w:num>
  <w:num w:numId="6">
    <w:abstractNumId w:val="13"/>
  </w:num>
  <w:num w:numId="7">
    <w:abstractNumId w:val="44"/>
  </w:num>
  <w:num w:numId="8">
    <w:abstractNumId w:val="20"/>
  </w:num>
  <w:num w:numId="9">
    <w:abstractNumId w:val="43"/>
  </w:num>
  <w:num w:numId="10">
    <w:abstractNumId w:val="10"/>
  </w:num>
  <w:num w:numId="11">
    <w:abstractNumId w:val="24"/>
  </w:num>
  <w:num w:numId="12">
    <w:abstractNumId w:val="25"/>
  </w:num>
  <w:num w:numId="13">
    <w:abstractNumId w:val="9"/>
  </w:num>
  <w:num w:numId="14">
    <w:abstractNumId w:val="16"/>
  </w:num>
  <w:num w:numId="15">
    <w:abstractNumId w:val="15"/>
  </w:num>
  <w:num w:numId="16">
    <w:abstractNumId w:val="30"/>
  </w:num>
  <w:num w:numId="17">
    <w:abstractNumId w:val="3"/>
  </w:num>
  <w:num w:numId="18">
    <w:abstractNumId w:val="2"/>
  </w:num>
  <w:num w:numId="19">
    <w:abstractNumId w:val="26"/>
  </w:num>
  <w:num w:numId="20">
    <w:abstractNumId w:val="42"/>
  </w:num>
  <w:num w:numId="21">
    <w:abstractNumId w:val="6"/>
  </w:num>
  <w:num w:numId="22">
    <w:abstractNumId w:val="5"/>
  </w:num>
  <w:num w:numId="23">
    <w:abstractNumId w:val="35"/>
  </w:num>
  <w:num w:numId="24">
    <w:abstractNumId w:val="8"/>
  </w:num>
  <w:num w:numId="25">
    <w:abstractNumId w:val="0"/>
    <w:lvlOverride w:ilvl="0">
      <w:lvl w:ilvl="0">
        <w:numFmt w:val="bullet"/>
        <w:lvlText w:val="&gt;"/>
        <w:legacy w:legacy="1" w:legacySpace="0" w:legacyIndent="317"/>
        <w:lvlJc w:val="left"/>
        <w:rPr>
          <w:rFonts w:ascii="Verdana" w:hAnsi="Verdana" w:hint="default"/>
        </w:rPr>
      </w:lvl>
    </w:lvlOverride>
  </w:num>
  <w:num w:numId="26">
    <w:abstractNumId w:val="21"/>
  </w:num>
  <w:num w:numId="27">
    <w:abstractNumId w:val="14"/>
  </w:num>
  <w:num w:numId="28">
    <w:abstractNumId w:val="45"/>
  </w:num>
  <w:num w:numId="29">
    <w:abstractNumId w:val="12"/>
  </w:num>
  <w:num w:numId="30">
    <w:abstractNumId w:val="33"/>
  </w:num>
  <w:num w:numId="31">
    <w:abstractNumId w:val="29"/>
  </w:num>
  <w:num w:numId="32">
    <w:abstractNumId w:val="11"/>
  </w:num>
  <w:num w:numId="33">
    <w:abstractNumId w:val="39"/>
  </w:num>
  <w:num w:numId="34">
    <w:abstractNumId w:val="7"/>
  </w:num>
  <w:num w:numId="35">
    <w:abstractNumId w:val="38"/>
  </w:num>
  <w:num w:numId="36">
    <w:abstractNumId w:val="4"/>
  </w:num>
  <w:num w:numId="37">
    <w:abstractNumId w:val="37"/>
  </w:num>
  <w:num w:numId="38">
    <w:abstractNumId w:val="19"/>
  </w:num>
  <w:num w:numId="39">
    <w:abstractNumId w:val="36"/>
  </w:num>
  <w:num w:numId="40">
    <w:abstractNumId w:val="1"/>
  </w:num>
  <w:num w:numId="41">
    <w:abstractNumId w:val="17"/>
  </w:num>
  <w:num w:numId="42">
    <w:abstractNumId w:val="27"/>
  </w:num>
  <w:num w:numId="43">
    <w:abstractNumId w:val="18"/>
  </w:num>
  <w:num w:numId="44">
    <w:abstractNumId w:val="40"/>
  </w:num>
  <w:num w:numId="45">
    <w:abstractNumId w:val="22"/>
  </w:num>
  <w:num w:numId="46">
    <w:abstractNumId w:val="3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01D"/>
    <w:rsid w:val="00002430"/>
    <w:rsid w:val="00002DB1"/>
    <w:rsid w:val="000C6107"/>
    <w:rsid w:val="001134BB"/>
    <w:rsid w:val="0011563E"/>
    <w:rsid w:val="00123C96"/>
    <w:rsid w:val="00154170"/>
    <w:rsid w:val="00164E33"/>
    <w:rsid w:val="001A2473"/>
    <w:rsid w:val="001A6376"/>
    <w:rsid w:val="00255F15"/>
    <w:rsid w:val="00324E49"/>
    <w:rsid w:val="00355C61"/>
    <w:rsid w:val="00391ADC"/>
    <w:rsid w:val="003A74C2"/>
    <w:rsid w:val="00456AED"/>
    <w:rsid w:val="0046442F"/>
    <w:rsid w:val="004B1AA4"/>
    <w:rsid w:val="004C1D08"/>
    <w:rsid w:val="004F3336"/>
    <w:rsid w:val="004F594C"/>
    <w:rsid w:val="005020B9"/>
    <w:rsid w:val="0056221F"/>
    <w:rsid w:val="005656BB"/>
    <w:rsid w:val="0056580F"/>
    <w:rsid w:val="00597828"/>
    <w:rsid w:val="005E4C90"/>
    <w:rsid w:val="006976B2"/>
    <w:rsid w:val="006C4747"/>
    <w:rsid w:val="006C78C7"/>
    <w:rsid w:val="006D7887"/>
    <w:rsid w:val="006F5845"/>
    <w:rsid w:val="00703ACA"/>
    <w:rsid w:val="00723CF0"/>
    <w:rsid w:val="00784137"/>
    <w:rsid w:val="00787CD5"/>
    <w:rsid w:val="008127EC"/>
    <w:rsid w:val="0084204C"/>
    <w:rsid w:val="00885C59"/>
    <w:rsid w:val="008D0418"/>
    <w:rsid w:val="008F7BCB"/>
    <w:rsid w:val="00975996"/>
    <w:rsid w:val="0097701D"/>
    <w:rsid w:val="009C01B2"/>
    <w:rsid w:val="009D2B9A"/>
    <w:rsid w:val="00A105BE"/>
    <w:rsid w:val="00A45C5A"/>
    <w:rsid w:val="00A64106"/>
    <w:rsid w:val="00A86324"/>
    <w:rsid w:val="00AB43CF"/>
    <w:rsid w:val="00AF5A3A"/>
    <w:rsid w:val="00C109E3"/>
    <w:rsid w:val="00C33F51"/>
    <w:rsid w:val="00C61F16"/>
    <w:rsid w:val="00C914C4"/>
    <w:rsid w:val="00CC3431"/>
    <w:rsid w:val="00CD1F90"/>
    <w:rsid w:val="00D32140"/>
    <w:rsid w:val="00D52BD5"/>
    <w:rsid w:val="00D67ABC"/>
    <w:rsid w:val="00DD1DA4"/>
    <w:rsid w:val="00DD3277"/>
    <w:rsid w:val="00E34BC9"/>
    <w:rsid w:val="00E5634C"/>
    <w:rsid w:val="00EE4E7B"/>
    <w:rsid w:val="00F802FB"/>
    <w:rsid w:val="00FB28A0"/>
    <w:rsid w:val="00FD4EB5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B2D51C6"/>
  <w15:docId w15:val="{D3C8C9C1-EF00-4C7A-9D77-B8859558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563E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115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xspmiddle">
    <w:name w:val="acxspmiddle"/>
    <w:basedOn w:val="a"/>
    <w:rsid w:val="0011563E"/>
    <w:pPr>
      <w:spacing w:before="100" w:beforeAutospacing="1" w:after="100" w:afterAutospacing="1"/>
    </w:pPr>
    <w:rPr>
      <w:sz w:val="36"/>
      <w:szCs w:val="36"/>
    </w:rPr>
  </w:style>
  <w:style w:type="paragraph" w:styleId="a4">
    <w:name w:val="List Paragraph"/>
    <w:basedOn w:val="a"/>
    <w:uiPriority w:val="34"/>
    <w:qFormat/>
    <w:rsid w:val="00154170"/>
    <w:pPr>
      <w:ind w:left="720"/>
      <w:contextualSpacing/>
    </w:pPr>
  </w:style>
  <w:style w:type="paragraph" w:customStyle="1" w:styleId="Style9">
    <w:name w:val="Style9"/>
    <w:basedOn w:val="a"/>
    <w:uiPriority w:val="99"/>
    <w:rsid w:val="0056221F"/>
    <w:pPr>
      <w:widowControl w:val="0"/>
      <w:autoSpaceDE w:val="0"/>
      <w:autoSpaceDN w:val="0"/>
      <w:adjustRightInd w:val="0"/>
      <w:spacing w:line="264" w:lineRule="exact"/>
      <w:ind w:hanging="322"/>
    </w:pPr>
    <w:rPr>
      <w:rFonts w:ascii="Calibri" w:eastAsiaTheme="minorEastAsia" w:hAnsi="Calibri"/>
    </w:rPr>
  </w:style>
  <w:style w:type="paragraph" w:customStyle="1" w:styleId="Style10">
    <w:name w:val="Style10"/>
    <w:basedOn w:val="a"/>
    <w:uiPriority w:val="99"/>
    <w:rsid w:val="0056221F"/>
    <w:pPr>
      <w:widowControl w:val="0"/>
      <w:autoSpaceDE w:val="0"/>
      <w:autoSpaceDN w:val="0"/>
      <w:adjustRightInd w:val="0"/>
      <w:spacing w:line="274" w:lineRule="exact"/>
      <w:ind w:hanging="331"/>
    </w:pPr>
    <w:rPr>
      <w:rFonts w:ascii="Calibri" w:eastAsiaTheme="minorEastAsia" w:hAnsi="Calibri"/>
    </w:rPr>
  </w:style>
  <w:style w:type="character" w:customStyle="1" w:styleId="FontStyle33">
    <w:name w:val="Font Style33"/>
    <w:basedOn w:val="a0"/>
    <w:uiPriority w:val="99"/>
    <w:rsid w:val="0056221F"/>
    <w:rPr>
      <w:rFonts w:ascii="Verdana" w:hAnsi="Verdana" w:cs="Verdana"/>
      <w:sz w:val="20"/>
      <w:szCs w:val="20"/>
    </w:rPr>
  </w:style>
  <w:style w:type="character" w:styleId="a5">
    <w:name w:val="Hyperlink"/>
    <w:basedOn w:val="a0"/>
    <w:semiHidden/>
    <w:unhideWhenUsed/>
    <w:rsid w:val="008420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1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1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D32140"/>
    <w:pPr>
      <w:widowControl w:val="0"/>
      <w:autoSpaceDE w:val="0"/>
      <w:autoSpaceDN w:val="0"/>
      <w:adjustRightInd w:val="0"/>
      <w:spacing w:line="264" w:lineRule="exact"/>
    </w:pPr>
    <w:rPr>
      <w:rFonts w:ascii="Calibri" w:eastAsiaTheme="minorEastAsia" w:hAnsi="Calibri"/>
    </w:rPr>
  </w:style>
  <w:style w:type="paragraph" w:customStyle="1" w:styleId="Style8">
    <w:name w:val="Style8"/>
    <w:basedOn w:val="a"/>
    <w:uiPriority w:val="99"/>
    <w:rsid w:val="00D32140"/>
    <w:pPr>
      <w:widowControl w:val="0"/>
      <w:autoSpaceDE w:val="0"/>
      <w:autoSpaceDN w:val="0"/>
      <w:adjustRightInd w:val="0"/>
      <w:jc w:val="both"/>
    </w:pPr>
    <w:rPr>
      <w:rFonts w:ascii="Calibri" w:eastAsiaTheme="minorEastAsia" w:hAnsi="Calibri"/>
    </w:rPr>
  </w:style>
  <w:style w:type="table" w:styleId="a8">
    <w:name w:val="Table Grid"/>
    <w:basedOn w:val="a1"/>
    <w:uiPriority w:val="59"/>
    <w:rsid w:val="00DD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61F16"/>
    <w:rPr>
      <w:b/>
      <w:bCs/>
    </w:rPr>
  </w:style>
  <w:style w:type="paragraph" w:customStyle="1" w:styleId="c20">
    <w:name w:val="c20"/>
    <w:basedOn w:val="a"/>
    <w:rsid w:val="00A86324"/>
    <w:pPr>
      <w:spacing w:before="100" w:beforeAutospacing="1" w:after="100" w:afterAutospacing="1"/>
    </w:pPr>
  </w:style>
  <w:style w:type="character" w:customStyle="1" w:styleId="c0">
    <w:name w:val="c0"/>
    <w:basedOn w:val="a0"/>
    <w:rsid w:val="00A86324"/>
  </w:style>
  <w:style w:type="paragraph" w:customStyle="1" w:styleId="c3">
    <w:name w:val="c3"/>
    <w:basedOn w:val="a"/>
    <w:rsid w:val="00A86324"/>
    <w:pPr>
      <w:spacing w:before="100" w:beforeAutospacing="1" w:after="100" w:afterAutospacing="1"/>
    </w:pPr>
  </w:style>
  <w:style w:type="paragraph" w:customStyle="1" w:styleId="c16">
    <w:name w:val="c16"/>
    <w:basedOn w:val="a"/>
    <w:rsid w:val="00A64106"/>
    <w:pPr>
      <w:spacing w:before="100" w:beforeAutospacing="1" w:after="100" w:afterAutospacing="1"/>
    </w:pPr>
  </w:style>
  <w:style w:type="character" w:customStyle="1" w:styleId="c9">
    <w:name w:val="c9"/>
    <w:basedOn w:val="a0"/>
    <w:rsid w:val="00A64106"/>
  </w:style>
  <w:style w:type="character" w:customStyle="1" w:styleId="apple-converted-space">
    <w:name w:val="apple-converted-space"/>
    <w:basedOn w:val="a0"/>
    <w:rsid w:val="00A64106"/>
  </w:style>
  <w:style w:type="paragraph" w:customStyle="1" w:styleId="c18">
    <w:name w:val="c18"/>
    <w:basedOn w:val="a"/>
    <w:rsid w:val="00A64106"/>
    <w:pPr>
      <w:spacing w:before="100" w:beforeAutospacing="1" w:after="100" w:afterAutospacing="1"/>
    </w:pPr>
  </w:style>
  <w:style w:type="paragraph" w:customStyle="1" w:styleId="c8">
    <w:name w:val="c8"/>
    <w:basedOn w:val="a"/>
    <w:rsid w:val="00A64106"/>
    <w:pPr>
      <w:spacing w:before="100" w:beforeAutospacing="1" w:after="100" w:afterAutospacing="1"/>
    </w:pPr>
  </w:style>
  <w:style w:type="character" w:customStyle="1" w:styleId="c24">
    <w:name w:val="c24"/>
    <w:basedOn w:val="a0"/>
    <w:rsid w:val="00A64106"/>
  </w:style>
  <w:style w:type="paragraph" w:styleId="aa">
    <w:name w:val="header"/>
    <w:basedOn w:val="a"/>
    <w:link w:val="ab"/>
    <w:uiPriority w:val="99"/>
    <w:unhideWhenUsed/>
    <w:rsid w:val="00FD4E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4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D4E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4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9D2B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consultant.ru/document/cons_doc_LAW_3466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2521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18356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70291362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16087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4F32-EE31-4A73-85B7-CE5D4902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6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Муслимат Атаева</cp:lastModifiedBy>
  <cp:revision>24</cp:revision>
  <cp:lastPrinted>2018-02-26T06:32:00Z</cp:lastPrinted>
  <dcterms:created xsi:type="dcterms:W3CDTF">2016-10-04T10:40:00Z</dcterms:created>
  <dcterms:modified xsi:type="dcterms:W3CDTF">2025-02-25T20:55:00Z</dcterms:modified>
</cp:coreProperties>
</file>