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C5CFCC" w14:textId="0BBD2D74" w:rsidR="001C0804" w:rsidRPr="00626687" w:rsidRDefault="00626687" w:rsidP="00626687">
      <w:pPr>
        <w:spacing w:after="0" w:line="239" w:lineRule="auto"/>
        <w:ind w:left="2293" w:hanging="1311"/>
        <w:rPr>
          <w:b/>
          <w:color w:val="000000"/>
        </w:rPr>
      </w:pPr>
      <w:bookmarkStart w:id="0" w:name="_GoBack"/>
      <w:bookmarkEnd w:id="0"/>
      <w:r w:rsidRPr="00626687">
        <w:rPr>
          <w:b/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66D0849" wp14:editId="025683C6">
            <wp:simplePos x="0" y="0"/>
            <wp:positionH relativeFrom="column">
              <wp:posOffset>-313055</wp:posOffset>
            </wp:positionH>
            <wp:positionV relativeFrom="paragraph">
              <wp:posOffset>-379730</wp:posOffset>
            </wp:positionV>
            <wp:extent cx="7204710" cy="995172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4710" cy="9951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0D38FB" w14:textId="277FDCEB" w:rsidR="001C0804" w:rsidRDefault="001C0804">
      <w:pPr>
        <w:spacing w:after="0" w:line="259" w:lineRule="auto"/>
        <w:ind w:left="66" w:firstLine="0"/>
        <w:jc w:val="center"/>
      </w:pPr>
    </w:p>
    <w:p w14:paraId="034FCDD4" w14:textId="77777777" w:rsidR="001C0804" w:rsidRDefault="009A69D8">
      <w:pPr>
        <w:spacing w:after="0" w:line="250" w:lineRule="auto"/>
        <w:ind w:left="2517" w:right="2441" w:hanging="10"/>
        <w:jc w:val="center"/>
      </w:pPr>
      <w:r>
        <w:rPr>
          <w:b/>
          <w:color w:val="000000"/>
        </w:rPr>
        <w:t>План работы школьной библиотеки на 2024-2025 уч. год</w:t>
      </w:r>
      <w:r>
        <w:t xml:space="preserve"> </w:t>
      </w:r>
    </w:p>
    <w:p w14:paraId="2797ECEC" w14:textId="77777777" w:rsidR="001C0804" w:rsidRDefault="009A69D8">
      <w:pPr>
        <w:spacing w:after="0" w:line="259" w:lineRule="auto"/>
        <w:ind w:left="0" w:right="4" w:firstLine="0"/>
        <w:jc w:val="center"/>
      </w:pPr>
      <w:r>
        <w:rPr>
          <w:b/>
        </w:rPr>
        <w:t>Основные задачи библиотеки:</w:t>
      </w:r>
      <w:r>
        <w:t xml:space="preserve"> </w:t>
      </w:r>
    </w:p>
    <w:p w14:paraId="0A68E857" w14:textId="77777777" w:rsidR="001C0804" w:rsidRDefault="009A69D8">
      <w:pPr>
        <w:numPr>
          <w:ilvl w:val="0"/>
          <w:numId w:val="1"/>
        </w:numPr>
        <w:ind w:hanging="324"/>
      </w:pPr>
      <w:r>
        <w:t xml:space="preserve">Обеспечение информационно-документальной поддержки </w:t>
      </w:r>
      <w:proofErr w:type="spellStart"/>
      <w:r>
        <w:t>учебно</w:t>
      </w:r>
      <w:proofErr w:type="spellEnd"/>
      <w:r>
        <w:t xml:space="preserve"> – воспитательного процесса и самообразования учащихся и педагогов;</w:t>
      </w:r>
      <w:r>
        <w:rPr>
          <w:b/>
          <w:color w:val="000000"/>
        </w:rPr>
        <w:t xml:space="preserve"> </w:t>
      </w:r>
    </w:p>
    <w:p w14:paraId="75A60A79" w14:textId="77777777" w:rsidR="001C0804" w:rsidRDefault="009A69D8">
      <w:pPr>
        <w:numPr>
          <w:ilvl w:val="0"/>
          <w:numId w:val="1"/>
        </w:numPr>
        <w:ind w:hanging="324"/>
      </w:pPr>
      <w:r>
        <w:t xml:space="preserve">Формирование у школьников информационной культуры и культуры чтения; </w:t>
      </w:r>
    </w:p>
    <w:p w14:paraId="7DECBEFC" w14:textId="77777777" w:rsidR="001C0804" w:rsidRDefault="009A69D8">
      <w:pPr>
        <w:numPr>
          <w:ilvl w:val="0"/>
          <w:numId w:val="1"/>
        </w:numPr>
        <w:ind w:hanging="324"/>
      </w:pPr>
      <w:r>
        <w:t xml:space="preserve">Развивать мотивацию к чтению, уважение к книге; </w:t>
      </w:r>
    </w:p>
    <w:p w14:paraId="7E67D3A3" w14:textId="77777777" w:rsidR="001C0804" w:rsidRDefault="009A69D8">
      <w:pPr>
        <w:numPr>
          <w:ilvl w:val="0"/>
          <w:numId w:val="1"/>
        </w:numPr>
        <w:ind w:hanging="324"/>
      </w:pPr>
      <w:r>
        <w:t xml:space="preserve">Усилить внимание на пропаганду литературы по воспитанию нравственности, культуры поведения, самореализации личности у учащихся; </w:t>
      </w:r>
    </w:p>
    <w:p w14:paraId="702F0B6C" w14:textId="77777777" w:rsidR="001C0804" w:rsidRDefault="009A69D8">
      <w:pPr>
        <w:numPr>
          <w:ilvl w:val="0"/>
          <w:numId w:val="1"/>
        </w:numPr>
        <w:ind w:hanging="324"/>
      </w:pPr>
      <w:r>
        <w:t xml:space="preserve">Способствовать формированию чувства патриотизма, гражданственности, любви к природе.  </w:t>
      </w:r>
    </w:p>
    <w:p w14:paraId="57D62E23" w14:textId="77777777" w:rsidR="001C0804" w:rsidRDefault="009A69D8">
      <w:pPr>
        <w:numPr>
          <w:ilvl w:val="0"/>
          <w:numId w:val="1"/>
        </w:numPr>
        <w:ind w:hanging="324"/>
      </w:pPr>
      <w:r>
        <w:t xml:space="preserve">Воспитание гражданского самосознания, раскрытие духовно-творческого потенциала детей в процессе работы с книгой; </w:t>
      </w:r>
    </w:p>
    <w:p w14:paraId="4EB4D0F3" w14:textId="77777777" w:rsidR="001C0804" w:rsidRDefault="009A69D8">
      <w:pPr>
        <w:numPr>
          <w:ilvl w:val="0"/>
          <w:numId w:val="1"/>
        </w:numPr>
        <w:ind w:hanging="324"/>
      </w:pPr>
      <w:r>
        <w:t xml:space="preserve">Поддержка чтения и читательской культуры учащихся; </w:t>
      </w:r>
    </w:p>
    <w:p w14:paraId="09C0EB1F" w14:textId="77777777" w:rsidR="001C0804" w:rsidRDefault="009A69D8">
      <w:pPr>
        <w:numPr>
          <w:ilvl w:val="0"/>
          <w:numId w:val="1"/>
        </w:numPr>
        <w:ind w:hanging="324"/>
      </w:pPr>
      <w:r>
        <w:t xml:space="preserve">Приобщение учеников к чтению; </w:t>
      </w:r>
    </w:p>
    <w:p w14:paraId="4908CCDE" w14:textId="77777777" w:rsidR="001C0804" w:rsidRDefault="009A69D8">
      <w:pPr>
        <w:ind w:left="-3"/>
      </w:pPr>
      <w:r>
        <w:t xml:space="preserve">9.. Привлечение новых читателей в библиотеку. </w:t>
      </w:r>
    </w:p>
    <w:p w14:paraId="71A83ADC" w14:textId="77777777" w:rsidR="001C0804" w:rsidRDefault="009A69D8">
      <w:pPr>
        <w:spacing w:after="0" w:line="259" w:lineRule="auto"/>
        <w:ind w:left="1" w:firstLine="0"/>
        <w:jc w:val="left"/>
      </w:pPr>
      <w:r>
        <w:t xml:space="preserve"> </w:t>
      </w:r>
    </w:p>
    <w:p w14:paraId="5DE6FE6F" w14:textId="77777777" w:rsidR="001C0804" w:rsidRDefault="009A69D8">
      <w:pPr>
        <w:spacing w:after="0" w:line="259" w:lineRule="auto"/>
        <w:ind w:left="-4" w:hanging="10"/>
        <w:jc w:val="left"/>
      </w:pPr>
      <w:r>
        <w:rPr>
          <w:b/>
        </w:rPr>
        <w:t xml:space="preserve">Основные функции библиотеки: </w:t>
      </w:r>
    </w:p>
    <w:p w14:paraId="01BBD38D" w14:textId="77777777" w:rsidR="001C0804" w:rsidRDefault="009A69D8">
      <w:pPr>
        <w:spacing w:after="0" w:line="259" w:lineRule="auto"/>
        <w:ind w:left="1" w:firstLine="0"/>
        <w:jc w:val="left"/>
      </w:pPr>
      <w:r>
        <w:t xml:space="preserve"> </w:t>
      </w:r>
    </w:p>
    <w:p w14:paraId="1DAF78EE" w14:textId="77777777" w:rsidR="001C0804" w:rsidRDefault="009A69D8">
      <w:pPr>
        <w:ind w:left="-3"/>
      </w:pPr>
      <w:r>
        <w:t xml:space="preserve">• </w:t>
      </w:r>
      <w:r>
        <w:rPr>
          <w:b/>
          <w:i/>
        </w:rPr>
        <w:t>Информационная</w:t>
      </w:r>
      <w:r>
        <w:t xml:space="preserve"> - библиотека предоставляет возможность использовать информацию вне зависимости от ее вида, формата, носителя. </w:t>
      </w:r>
    </w:p>
    <w:p w14:paraId="6FBEF87C" w14:textId="77777777" w:rsidR="001C0804" w:rsidRDefault="009A69D8">
      <w:pPr>
        <w:ind w:left="-3"/>
      </w:pPr>
      <w:r>
        <w:t>•</w:t>
      </w:r>
      <w:r>
        <w:rPr>
          <w:b/>
          <w:i/>
        </w:rPr>
        <w:t>Культурная</w:t>
      </w:r>
      <w:r>
        <w:t xml:space="preserve">- библиотека организовывает мероприятия, воспитывающие культурное и социальное самосознание, содействующие эмоциональному развитию </w:t>
      </w:r>
      <w:r>
        <w:tab/>
        <w:t xml:space="preserve">учащихся. </w:t>
      </w:r>
    </w:p>
    <w:p w14:paraId="0C4F9C78" w14:textId="77777777" w:rsidR="001C0804" w:rsidRDefault="009A69D8">
      <w:pPr>
        <w:ind w:left="-3"/>
      </w:pPr>
      <w:r>
        <w:t>•</w:t>
      </w:r>
      <w:r>
        <w:rPr>
          <w:b/>
          <w:i/>
        </w:rPr>
        <w:t>Воспитательная</w:t>
      </w:r>
      <w:r>
        <w:t xml:space="preserve"> – библиотека способствует развитию чувства патриотизма по отношению к государству, своему краю и школе; </w:t>
      </w:r>
    </w:p>
    <w:p w14:paraId="65325EF7" w14:textId="77777777" w:rsidR="001C0804" w:rsidRDefault="009A69D8">
      <w:pPr>
        <w:ind w:left="-3"/>
      </w:pPr>
      <w:r>
        <w:t>•</w:t>
      </w:r>
      <w:r>
        <w:rPr>
          <w:b/>
          <w:i/>
        </w:rPr>
        <w:t>Аккумулирующая</w:t>
      </w:r>
      <w:r>
        <w:t xml:space="preserve"> –библиотека формирует, накапливает, систематизирует и хранит библиотечно-информационные ресурсы. </w:t>
      </w:r>
    </w:p>
    <w:p w14:paraId="58720C7C" w14:textId="77777777" w:rsidR="001C0804" w:rsidRDefault="009A69D8">
      <w:pPr>
        <w:ind w:left="-3"/>
      </w:pPr>
      <w:r>
        <w:t>•</w:t>
      </w:r>
      <w:r>
        <w:rPr>
          <w:b/>
          <w:i/>
        </w:rPr>
        <w:t xml:space="preserve">Сервисная </w:t>
      </w:r>
      <w:r>
        <w:t xml:space="preserve">–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ресурсов. </w:t>
      </w:r>
    </w:p>
    <w:p w14:paraId="2A55DA53" w14:textId="77777777" w:rsidR="001C0804" w:rsidRDefault="009A69D8">
      <w:pPr>
        <w:ind w:left="-3"/>
      </w:pPr>
      <w:r>
        <w:t>•</w:t>
      </w:r>
      <w:r>
        <w:rPr>
          <w:b/>
          <w:i/>
        </w:rPr>
        <w:t>Просветительская</w:t>
      </w:r>
      <w:r>
        <w:t xml:space="preserve"> - библиотека приобщает учащихся к сокровищам мировой и отечественной культуры. </w:t>
      </w:r>
    </w:p>
    <w:p w14:paraId="3AA55D7F" w14:textId="77777777" w:rsidR="001C0804" w:rsidRDefault="009A69D8">
      <w:pPr>
        <w:spacing w:after="0" w:line="259" w:lineRule="auto"/>
        <w:ind w:left="709" w:firstLine="0"/>
        <w:jc w:val="left"/>
      </w:pPr>
      <w:r>
        <w:t xml:space="preserve"> </w:t>
      </w:r>
    </w:p>
    <w:p w14:paraId="7500A594" w14:textId="77777777" w:rsidR="001C0804" w:rsidRDefault="009A69D8">
      <w:pPr>
        <w:spacing w:after="0" w:line="259" w:lineRule="auto"/>
        <w:ind w:left="719" w:hanging="10"/>
        <w:jc w:val="left"/>
      </w:pPr>
      <w:r>
        <w:rPr>
          <w:b/>
        </w:rPr>
        <w:t xml:space="preserve">Направления деятельности библиотеки: </w:t>
      </w:r>
    </w:p>
    <w:p w14:paraId="34DD13CE" w14:textId="77777777" w:rsidR="001C0804" w:rsidRDefault="009A69D8">
      <w:pPr>
        <w:spacing w:after="0" w:line="259" w:lineRule="auto"/>
        <w:ind w:left="1" w:firstLine="0"/>
        <w:jc w:val="left"/>
      </w:pPr>
      <w:r>
        <w:t xml:space="preserve"> </w:t>
      </w:r>
    </w:p>
    <w:p w14:paraId="204D9530" w14:textId="77777777" w:rsidR="001C0804" w:rsidRDefault="009A69D8">
      <w:pPr>
        <w:numPr>
          <w:ilvl w:val="0"/>
          <w:numId w:val="2"/>
        </w:numPr>
        <w:ind w:hanging="168"/>
      </w:pPr>
      <w:r>
        <w:t xml:space="preserve">Оказание методической консультационной помощи педагогам, учащимся, родителям в получении информации из библиотеки. </w:t>
      </w:r>
    </w:p>
    <w:p w14:paraId="5B6113A0" w14:textId="77777777" w:rsidR="001C0804" w:rsidRDefault="009A69D8">
      <w:pPr>
        <w:numPr>
          <w:ilvl w:val="0"/>
          <w:numId w:val="2"/>
        </w:numPr>
        <w:ind w:hanging="168"/>
      </w:pPr>
      <w:r>
        <w:t xml:space="preserve">Создание условий для учителей в получении информации о педагогической и методической литературе, о новых средствах обучения. </w:t>
      </w:r>
    </w:p>
    <w:p w14:paraId="363ABC04" w14:textId="77777777" w:rsidR="001C0804" w:rsidRDefault="009A69D8">
      <w:pPr>
        <w:numPr>
          <w:ilvl w:val="0"/>
          <w:numId w:val="2"/>
        </w:numPr>
        <w:ind w:hanging="168"/>
      </w:pPr>
      <w:r>
        <w:t xml:space="preserve">Создание условий учащимся, учителям, родителям для чтения книг, работы с компьютерными программами. </w:t>
      </w:r>
    </w:p>
    <w:p w14:paraId="064BA598" w14:textId="77777777" w:rsidR="001C0804" w:rsidRDefault="009A69D8">
      <w:pPr>
        <w:numPr>
          <w:ilvl w:val="0"/>
          <w:numId w:val="2"/>
        </w:numPr>
        <w:ind w:hanging="168"/>
      </w:pPr>
      <w:r>
        <w:lastRenderedPageBreak/>
        <w:t xml:space="preserve">Формирование, комплектование и сохранность фонда. </w:t>
      </w:r>
    </w:p>
    <w:p w14:paraId="1F1C7E47" w14:textId="77777777" w:rsidR="001C0804" w:rsidRDefault="009A69D8">
      <w:pPr>
        <w:pStyle w:val="1"/>
      </w:pPr>
      <w:r>
        <w:t xml:space="preserve">1.Работа с библиотечным фондом </w:t>
      </w:r>
    </w:p>
    <w:p w14:paraId="23253D44" w14:textId="77777777" w:rsidR="001C0804" w:rsidRDefault="009A69D8">
      <w:pPr>
        <w:spacing w:after="0" w:line="259" w:lineRule="auto"/>
        <w:ind w:left="1" w:firstLine="0"/>
        <w:jc w:val="left"/>
      </w:pPr>
      <w:r>
        <w:rPr>
          <w:b/>
          <w:color w:val="000000"/>
        </w:rPr>
        <w:t xml:space="preserve"> </w:t>
      </w:r>
    </w:p>
    <w:tbl>
      <w:tblPr>
        <w:tblStyle w:val="TableGrid"/>
        <w:tblW w:w="10138" w:type="dxa"/>
        <w:tblInd w:w="-107" w:type="dxa"/>
        <w:tblCellMar>
          <w:top w:w="65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566"/>
        <w:gridCol w:w="5218"/>
        <w:gridCol w:w="1824"/>
        <w:gridCol w:w="2530"/>
      </w:tblGrid>
      <w:tr w:rsidR="001C0804" w14:paraId="54B132CE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C1A84" w14:textId="77777777" w:rsidR="001C0804" w:rsidRDefault="009A69D8">
            <w:pPr>
              <w:spacing w:after="0" w:line="259" w:lineRule="auto"/>
              <w:ind w:left="41" w:firstLine="0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2185C" w14:textId="77777777" w:rsidR="001C0804" w:rsidRDefault="009A69D8">
            <w:pPr>
              <w:spacing w:after="0" w:line="259" w:lineRule="auto"/>
              <w:ind w:left="0" w:right="71" w:firstLine="0"/>
              <w:jc w:val="center"/>
            </w:pPr>
            <w:r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D7C87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Сроки исполнения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F31AB" w14:textId="77777777" w:rsidR="001C0804" w:rsidRDefault="009A69D8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</w:rPr>
              <w:t xml:space="preserve">Ответственный </w:t>
            </w:r>
          </w:p>
        </w:tc>
      </w:tr>
      <w:tr w:rsidR="001C0804" w14:paraId="135700EB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DFD4" w14:textId="77777777" w:rsidR="001C0804" w:rsidRDefault="009A69D8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9D70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Изучение состава фондов и анализ их использования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587DD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E947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A9BBCDC" w14:textId="77777777">
        <w:trPr>
          <w:trHeight w:val="2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ECB9" w14:textId="77777777" w:rsidR="001C0804" w:rsidRDefault="009A69D8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83546" w14:textId="77777777" w:rsidR="001C0804" w:rsidRDefault="009A69D8">
            <w:pPr>
              <w:spacing w:after="0" w:line="238" w:lineRule="auto"/>
              <w:ind w:left="0" w:firstLine="1"/>
              <w:jc w:val="left"/>
            </w:pPr>
            <w:r>
              <w:rPr>
                <w:color w:val="000000"/>
              </w:rPr>
              <w:t xml:space="preserve">Работа с Федеральным перечнем учебников на 2025–2026 г. Подготовка перечня учебников, планируемых к использованию в новом учебном году. Формирование общешкольного заказа на учебники и учебные пособия на 2025 – </w:t>
            </w:r>
          </w:p>
          <w:p w14:paraId="21507D86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2026 учебный год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C2EE9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Февраль,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07816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D87B969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07BB" w14:textId="77777777" w:rsidR="001C0804" w:rsidRDefault="009A69D8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A7988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Комплектование фонда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4620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Октябрь – Май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0CCC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FFFB2E1" w14:textId="77777777">
        <w:trPr>
          <w:trHeight w:val="377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0E009" w14:textId="77777777" w:rsidR="001C0804" w:rsidRDefault="009A69D8">
            <w:pPr>
              <w:spacing w:after="0" w:line="259" w:lineRule="auto"/>
              <w:ind w:left="0" w:right="72" w:firstLine="0"/>
              <w:jc w:val="center"/>
            </w:pPr>
            <w:r>
              <w:rPr>
                <w:b/>
                <w:sz w:val="32"/>
              </w:rPr>
              <w:t>Работа с фондом учебной литературы</w:t>
            </w:r>
            <w:r>
              <w:rPr>
                <w:b/>
                <w:color w:val="000000"/>
                <w:sz w:val="32"/>
              </w:rPr>
              <w:t xml:space="preserve"> </w:t>
            </w:r>
          </w:p>
        </w:tc>
      </w:tr>
      <w:tr w:rsidR="001C0804" w14:paraId="26075DA1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3416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0FB5F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Приём и техническая обработка новых учебных изданий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3B04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По мере поступления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B137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2A16C67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FAA61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80A41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Прием и выдача учебников (по графику)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E303D" w14:textId="77777777" w:rsidR="001C0804" w:rsidRDefault="009A69D8">
            <w:pPr>
              <w:spacing w:after="0" w:line="259" w:lineRule="auto"/>
              <w:ind w:left="125" w:right="125" w:firstLine="0"/>
              <w:jc w:val="center"/>
            </w:pPr>
            <w:r>
              <w:rPr>
                <w:color w:val="000000"/>
              </w:rPr>
              <w:t xml:space="preserve">Май Август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58B8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1CD9A88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871EC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76804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Информирование учителей и учащихся о новых поступлениях учебников и учебных пособий.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E2FE7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По мере поступления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09193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AC50923" w14:textId="77777777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1CFD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D79F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Обеспечение сохранности: Рейды по проверке учебников. Проверка учебного фонда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ED410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1-2 раза в четверть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A59D6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Библиотекарь, актив б-ки </w:t>
            </w:r>
          </w:p>
        </w:tc>
      </w:tr>
      <w:tr w:rsidR="001C0804" w14:paraId="1ED300B2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4581" w14:textId="77777777" w:rsidR="001C0804" w:rsidRDefault="009A69D8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342C4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Контроль за своевременным возвратом в библиотеку выданных изданий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52CBF" w14:textId="77777777" w:rsidR="001C0804" w:rsidRDefault="009A69D8">
            <w:pPr>
              <w:spacing w:after="0" w:line="259" w:lineRule="auto"/>
              <w:ind w:left="198" w:right="198" w:firstLine="0"/>
              <w:jc w:val="center"/>
            </w:pPr>
            <w:r>
              <w:rPr>
                <w:color w:val="000000"/>
              </w:rPr>
              <w:t xml:space="preserve">Май Июнь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8989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71904C5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81C9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10.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BCAF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t xml:space="preserve">Списание фонда учебников с учётом ветхости и учебных программ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4560D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5E758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4092795" w14:textId="77777777">
        <w:trPr>
          <w:trHeight w:val="194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8BF53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11.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0B11C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Составление списка учебников, учебных пособий, учебно-методических материалов, обеспечивающих реализацию образовательных программ общего образования в 2024 -2025 учебном году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76D6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6A65E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2F5FF34" w14:textId="77777777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6B40" w14:textId="77777777" w:rsidR="001C0804" w:rsidRDefault="009A69D8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12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F5436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Ремонт книг Санитарный день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6CEB" w14:textId="77777777" w:rsidR="001C0804" w:rsidRDefault="009A69D8">
            <w:pPr>
              <w:spacing w:after="0" w:line="259" w:lineRule="auto"/>
              <w:ind w:left="22" w:firstLine="0"/>
              <w:jc w:val="left"/>
            </w:pPr>
            <w:r>
              <w:rPr>
                <w:color w:val="000000"/>
              </w:rPr>
              <w:t xml:space="preserve">1 раз в месяц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529EB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Библиотекарь, </w:t>
            </w:r>
          </w:p>
        </w:tc>
      </w:tr>
      <w:tr w:rsidR="001C0804" w14:paraId="41045E27" w14:textId="77777777">
        <w:trPr>
          <w:trHeight w:val="377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37C6" w14:textId="77777777" w:rsidR="001C0804" w:rsidRDefault="009A69D8">
            <w:pPr>
              <w:spacing w:after="0" w:line="259" w:lineRule="auto"/>
              <w:ind w:left="0" w:right="75" w:firstLine="0"/>
              <w:jc w:val="center"/>
            </w:pPr>
            <w:r>
              <w:rPr>
                <w:b/>
                <w:sz w:val="32"/>
              </w:rPr>
              <w:lastRenderedPageBreak/>
              <w:t>Работа с фондом художественной литературы</w:t>
            </w:r>
            <w:r>
              <w:rPr>
                <w:b/>
                <w:color w:val="000000"/>
                <w:sz w:val="32"/>
              </w:rPr>
              <w:t xml:space="preserve"> </w:t>
            </w:r>
          </w:p>
        </w:tc>
      </w:tr>
      <w:tr w:rsidR="001C0804" w14:paraId="33F546DC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CD2FD" w14:textId="77777777" w:rsidR="001C0804" w:rsidRDefault="009A69D8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13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1612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Своевременный приём и систематизация, техническая обработка и регистрация новых поступлений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66212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D027D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E6C0DBD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C2A68" w14:textId="77777777" w:rsidR="001C0804" w:rsidRDefault="009A69D8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14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B25E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Обеспечение свободного доступа в библиотеке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B123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E889E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E039B66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B432" w14:textId="77777777" w:rsidR="001C0804" w:rsidRDefault="009A69D8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15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8C644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Оформление фонда </w:t>
            </w:r>
            <w:proofErr w:type="gramStart"/>
            <w:r>
              <w:rPr>
                <w:color w:val="000000"/>
              </w:rPr>
              <w:t>художественной  литературы</w:t>
            </w:r>
            <w:proofErr w:type="gramEnd"/>
            <w:r>
              <w:rPr>
                <w:color w:val="000000"/>
              </w:rPr>
              <w:t xml:space="preserve"> –создание полочных разделителей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B1251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A91AF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4D9D35B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7411" w14:textId="77777777" w:rsidR="001C0804" w:rsidRDefault="009A69D8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16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8C1E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Выдача художественной литературы читателям.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0981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72F5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BAC1348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E264C" w14:textId="77777777" w:rsidR="001C0804" w:rsidRDefault="009A69D8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17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FC17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Соблюдение правильной расстановки фонда на стеллажах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6C6F6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A594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8B1FB32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C75F2" w14:textId="77777777" w:rsidR="001C0804" w:rsidRDefault="009A69D8">
            <w:pPr>
              <w:spacing w:after="0" w:line="259" w:lineRule="auto"/>
              <w:ind w:left="34" w:firstLine="0"/>
              <w:jc w:val="left"/>
            </w:pPr>
            <w:r>
              <w:rPr>
                <w:color w:val="000000"/>
              </w:rPr>
              <w:t xml:space="preserve">18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56EA5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Систематическое наблюдение за  своевременным возвратом в библиотеку выданных изданий.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B6D0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C219B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F974099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765E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19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DFC0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Ведение работы по сохранности фонда.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775EF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4199C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4AD131A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62000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20.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66190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Создание и поддержание комфортных условий для работы читателей.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9A8AE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В течении года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8ED1B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4FDB09F" w14:textId="77777777">
        <w:trPr>
          <w:trHeight w:val="129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2B4AD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21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F75C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Работа по мелкому ремонту  </w:t>
            </w:r>
          </w:p>
          <w:p w14:paraId="53B36C32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художественных изданий, методической литературы и учебников с привлечением учащихся.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AA9F6" w14:textId="77777777" w:rsidR="001C0804" w:rsidRDefault="009A69D8">
            <w:pPr>
              <w:spacing w:after="0" w:line="259" w:lineRule="auto"/>
              <w:ind w:left="120" w:firstLine="0"/>
              <w:jc w:val="left"/>
            </w:pPr>
            <w:r>
              <w:rPr>
                <w:color w:val="000000"/>
              </w:rPr>
              <w:t xml:space="preserve">Раз в месяц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F625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Актив библиотеки </w:t>
            </w:r>
          </w:p>
        </w:tc>
      </w:tr>
      <w:tr w:rsidR="001C0804" w14:paraId="7F2B8AF4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DB308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22 </w:t>
            </w:r>
          </w:p>
        </w:tc>
        <w:tc>
          <w:tcPr>
            <w:tcW w:w="5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09A1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Периодическое списание фонда с учетом ветхости, морального износа и срока  хранения.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04984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Сентябрь Октябрь 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13999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447EB3E4" w14:textId="77777777" w:rsidR="001C0804" w:rsidRDefault="009A69D8">
      <w:pPr>
        <w:spacing w:after="0" w:line="259" w:lineRule="auto"/>
        <w:ind w:left="1" w:firstLine="0"/>
        <w:jc w:val="left"/>
      </w:pPr>
      <w:r>
        <w:rPr>
          <w:b/>
          <w:color w:val="000000"/>
          <w:sz w:val="32"/>
        </w:rPr>
        <w:t xml:space="preserve"> </w:t>
      </w:r>
    </w:p>
    <w:p w14:paraId="4BC81868" w14:textId="77777777" w:rsidR="001C0804" w:rsidRDefault="009A69D8">
      <w:pPr>
        <w:spacing w:after="0" w:line="259" w:lineRule="auto"/>
        <w:ind w:left="10" w:right="1972" w:hanging="10"/>
        <w:jc w:val="right"/>
      </w:pPr>
      <w:r>
        <w:rPr>
          <w:b/>
          <w:color w:val="000000"/>
          <w:sz w:val="32"/>
        </w:rPr>
        <w:t xml:space="preserve">2.Справочно-библиографическая работа. </w:t>
      </w:r>
    </w:p>
    <w:p w14:paraId="565D1ACE" w14:textId="77777777" w:rsidR="001C0804" w:rsidRDefault="009A69D8">
      <w:pPr>
        <w:spacing w:after="0" w:line="259" w:lineRule="auto"/>
        <w:ind w:left="1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138" w:type="dxa"/>
        <w:tblInd w:w="-107" w:type="dxa"/>
        <w:tblCellMar>
          <w:top w:w="65" w:type="dxa"/>
          <w:left w:w="108" w:type="dxa"/>
          <w:right w:w="74" w:type="dxa"/>
        </w:tblCellMar>
        <w:tblLook w:val="04A0" w:firstRow="1" w:lastRow="0" w:firstColumn="1" w:lastColumn="0" w:noHBand="0" w:noVBand="1"/>
      </w:tblPr>
      <w:tblGrid>
        <w:gridCol w:w="567"/>
        <w:gridCol w:w="4757"/>
        <w:gridCol w:w="2364"/>
        <w:gridCol w:w="2450"/>
      </w:tblGrid>
      <w:tr w:rsidR="001C0804" w14:paraId="2B789613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A468C" w14:textId="77777777" w:rsidR="001C0804" w:rsidRDefault="009A69D8">
            <w:pPr>
              <w:spacing w:after="0" w:line="259" w:lineRule="auto"/>
              <w:ind w:left="34" w:firstLine="0"/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15068" w14:textId="77777777" w:rsidR="001C0804" w:rsidRDefault="009A69D8">
            <w:pPr>
              <w:spacing w:after="0" w:line="259" w:lineRule="auto"/>
              <w:ind w:left="0" w:right="36" w:firstLine="0"/>
              <w:jc w:val="center"/>
            </w:pPr>
            <w:r>
              <w:rPr>
                <w:b/>
                <w:color w:val="000000"/>
              </w:rPr>
              <w:t xml:space="preserve">Содержание работы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709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b/>
                <w:color w:val="000000"/>
              </w:rPr>
              <w:t xml:space="preserve">Сроки исполнения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2C47B" w14:textId="77777777" w:rsidR="001C0804" w:rsidRDefault="009A69D8">
            <w:pPr>
              <w:spacing w:after="0" w:line="259" w:lineRule="auto"/>
              <w:ind w:left="113" w:firstLine="0"/>
              <w:jc w:val="left"/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1C0804" w14:paraId="30A4C428" w14:textId="77777777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22640" w14:textId="77777777" w:rsidR="001C0804" w:rsidRDefault="009A69D8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4CCD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Пополнение и редактирование алфавитного каталога, картотеки статей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92F5D" w14:textId="77777777" w:rsidR="001C0804" w:rsidRDefault="009A69D8">
            <w:pPr>
              <w:spacing w:after="0" w:line="259" w:lineRule="auto"/>
              <w:ind w:left="0" w:right="3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2EC" w14:textId="77777777" w:rsidR="001C0804" w:rsidRDefault="009A69D8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0371EE5" w14:textId="77777777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60600" w14:textId="77777777" w:rsidR="001C0804" w:rsidRDefault="009A69D8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1152D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Ведение электронного каталога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63DC1" w14:textId="77777777" w:rsidR="001C0804" w:rsidRDefault="009A69D8">
            <w:pPr>
              <w:spacing w:after="0" w:line="259" w:lineRule="auto"/>
              <w:ind w:left="0" w:right="3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C1038" w14:textId="77777777" w:rsidR="001C0804" w:rsidRDefault="009A69D8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7944DA9" w14:textId="77777777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8F5E8" w14:textId="77777777" w:rsidR="001C0804" w:rsidRDefault="009A69D8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000000"/>
              </w:rPr>
              <w:lastRenderedPageBreak/>
              <w:t xml:space="preserve">3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EA065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Уроки </w:t>
            </w:r>
            <w:proofErr w:type="spellStart"/>
            <w:r>
              <w:rPr>
                <w:color w:val="000000"/>
              </w:rPr>
              <w:t>информационнобиблиографической</w:t>
            </w:r>
            <w:proofErr w:type="spellEnd"/>
            <w:r>
              <w:rPr>
                <w:color w:val="000000"/>
              </w:rPr>
              <w:t xml:space="preserve"> грамотности. Библиотечные уроки с 1 по 11 классы.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C2620" w14:textId="77777777" w:rsidR="001C0804" w:rsidRDefault="009A69D8">
            <w:pPr>
              <w:spacing w:after="0" w:line="259" w:lineRule="auto"/>
              <w:ind w:left="203" w:right="170" w:firstLine="0"/>
              <w:jc w:val="center"/>
            </w:pPr>
            <w:r>
              <w:rPr>
                <w:color w:val="000000"/>
              </w:rPr>
              <w:t xml:space="preserve">Сентябрь- Май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F4E87" w14:textId="77777777" w:rsidR="001C0804" w:rsidRDefault="009A69D8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4AEE1BF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42436" w14:textId="77777777" w:rsidR="001C0804" w:rsidRDefault="009A69D8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E0C6C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Составление рекомендательных списков литературы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7F26" w14:textId="77777777" w:rsidR="001C0804" w:rsidRDefault="009A69D8">
            <w:pPr>
              <w:spacing w:after="0" w:line="259" w:lineRule="auto"/>
              <w:ind w:left="0" w:right="3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AE92" w14:textId="77777777" w:rsidR="001C0804" w:rsidRDefault="009A69D8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5736635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71388" w14:textId="77777777" w:rsidR="001C0804" w:rsidRDefault="009A69D8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53C9E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Составление списков недостающей литературы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6F09" w14:textId="77777777" w:rsidR="001C0804" w:rsidRDefault="009A69D8">
            <w:pPr>
              <w:spacing w:after="0" w:line="259" w:lineRule="auto"/>
              <w:ind w:left="0" w:right="3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8CDA" w14:textId="77777777" w:rsidR="001C0804" w:rsidRDefault="009A69D8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51D6EE1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BF05" w14:textId="77777777" w:rsidR="001C0804" w:rsidRDefault="009A69D8">
            <w:pPr>
              <w:spacing w:after="0" w:line="259" w:lineRule="auto"/>
              <w:ind w:left="0" w:right="33" w:firstLine="0"/>
              <w:jc w:val="center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0EC66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Консультирование читателей при выборе книг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9C6C4" w14:textId="77777777" w:rsidR="001C0804" w:rsidRDefault="009A69D8">
            <w:pPr>
              <w:spacing w:after="0" w:line="259" w:lineRule="auto"/>
              <w:ind w:left="0" w:right="32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B3282" w14:textId="77777777" w:rsidR="001C0804" w:rsidRDefault="009A69D8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9A55323" w14:textId="77777777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39CC8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1285D7" w14:textId="77777777" w:rsidR="001C0804" w:rsidRDefault="009A69D8">
            <w:pPr>
              <w:spacing w:after="0" w:line="259" w:lineRule="auto"/>
              <w:ind w:left="1954" w:firstLine="0"/>
              <w:jc w:val="left"/>
            </w:pPr>
            <w:r>
              <w:rPr>
                <w:b/>
              </w:rPr>
              <w:t>Индивидуальная работа с читателями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1C0804" w14:paraId="619691B1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32ADF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09FF4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Создание и поддержание комфортных условий для работы читателей, обслуживание их на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1FB2" w14:textId="77777777" w:rsidR="001C0804" w:rsidRDefault="009A69D8">
            <w:pPr>
              <w:spacing w:after="0" w:line="259" w:lineRule="auto"/>
              <w:ind w:left="0" w:right="3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DB127" w14:textId="77777777" w:rsidR="001C0804" w:rsidRDefault="009A69D8">
            <w:pPr>
              <w:spacing w:after="0" w:line="259" w:lineRule="auto"/>
              <w:ind w:left="34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14:paraId="72E1F590" w14:textId="77777777" w:rsidR="001C0804" w:rsidRDefault="009A69D8">
            <w:pPr>
              <w:spacing w:after="0" w:line="259" w:lineRule="auto"/>
              <w:ind w:left="0" w:right="34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68602138" w14:textId="77777777" w:rsidR="001C0804" w:rsidRDefault="001C0804">
      <w:pPr>
        <w:spacing w:after="0" w:line="259" w:lineRule="auto"/>
        <w:ind w:left="-1132" w:right="11060" w:firstLine="0"/>
        <w:jc w:val="left"/>
      </w:pPr>
    </w:p>
    <w:tbl>
      <w:tblPr>
        <w:tblStyle w:val="TableGrid"/>
        <w:tblW w:w="10138" w:type="dxa"/>
        <w:tblInd w:w="-107" w:type="dxa"/>
        <w:tblCellMar>
          <w:top w:w="65" w:type="dxa"/>
          <w:left w:w="107" w:type="dxa"/>
          <w:right w:w="38" w:type="dxa"/>
        </w:tblCellMar>
        <w:tblLook w:val="04A0" w:firstRow="1" w:lastRow="0" w:firstColumn="1" w:lastColumn="0" w:noHBand="0" w:noVBand="1"/>
      </w:tblPr>
      <w:tblGrid>
        <w:gridCol w:w="566"/>
        <w:gridCol w:w="4757"/>
        <w:gridCol w:w="2364"/>
        <w:gridCol w:w="2451"/>
      </w:tblGrid>
      <w:tr w:rsidR="001C0804" w14:paraId="65749A42" w14:textId="77777777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4D17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54CD7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абонементе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93A5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9FBFC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</w:tr>
      <w:tr w:rsidR="001C0804" w14:paraId="602CF63D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EBA28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87BC0" w14:textId="77777777" w:rsidR="001C0804" w:rsidRDefault="009A69D8">
            <w:pPr>
              <w:spacing w:after="0" w:line="259" w:lineRule="auto"/>
              <w:ind w:left="1" w:right="24" w:firstLine="0"/>
              <w:jc w:val="left"/>
            </w:pPr>
            <w:r>
              <w:rPr>
                <w:color w:val="000000"/>
              </w:rPr>
              <w:t xml:space="preserve">Обслуживание читателей в  читальном зале.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722F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92B3F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3B97373" w14:textId="77777777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60A5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B75A7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Рекомендательные и рекламные  беседы о новых книгах, энциклопедиях и журналах, поступивших в библиотеку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D6E18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7440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AEE864F" w14:textId="77777777">
        <w:trPr>
          <w:trHeight w:val="33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EBF18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5DE06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Беседы о прочитанных книгах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7203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98ACC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1512472" w14:textId="77777777">
        <w:trPr>
          <w:trHeight w:val="16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5924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FAF1D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Информирование о новых поступлениях в библиотеку на сайте школы, а также через выставочную деятельность по мере поступления новых книг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DE140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1584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9D8E5C6" w14:textId="77777777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00BCB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6.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1578A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Прием и выдача изданий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83F71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6CB0F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4C66C0A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3C95A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552A" w14:textId="77777777" w:rsidR="001C0804" w:rsidRDefault="009A69D8">
            <w:pPr>
              <w:spacing w:after="0" w:line="259" w:lineRule="auto"/>
              <w:ind w:left="1" w:firstLine="0"/>
            </w:pPr>
            <w:r>
              <w:rPr>
                <w:color w:val="000000"/>
              </w:rPr>
              <w:t xml:space="preserve">Размещение рекомендательных списков литературы на сайте школы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0136F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Раз в четверть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667BD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1C8A0C5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BA62E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317CA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Информирование читателей о новостях библиотеки на сайте школы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7B80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Раз в четверть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28C2E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79046C6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C7A2A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9.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381" w14:textId="77777777" w:rsidR="001C0804" w:rsidRDefault="009A69D8">
            <w:pPr>
              <w:spacing w:after="0" w:line="259" w:lineRule="auto"/>
              <w:ind w:left="1" w:right="27" w:firstLine="0"/>
            </w:pPr>
            <w:r>
              <w:rPr>
                <w:color w:val="000000"/>
              </w:rPr>
              <w:t xml:space="preserve">Просмотр читательских формуляров с целью выявления должников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B692F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F0A70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C41B92C" w14:textId="77777777">
        <w:trPr>
          <w:trHeight w:val="258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7FCD7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lastRenderedPageBreak/>
              <w:t xml:space="preserve">10.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B6E97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Беседы на абонементе: </w:t>
            </w:r>
          </w:p>
          <w:p w14:paraId="23BE7052" w14:textId="77777777" w:rsidR="001C0804" w:rsidRDefault="009A69D8">
            <w:pPr>
              <w:spacing w:after="0" w:line="238" w:lineRule="auto"/>
              <w:ind w:left="0" w:firstLine="1"/>
              <w:jc w:val="left"/>
            </w:pPr>
            <w:r>
              <w:rPr>
                <w:color w:val="000000"/>
              </w:rPr>
              <w:t xml:space="preserve">а) рекомендательные и рекламные беседы о новых книгах,  энциклопедиях и журналах, поступивших в библиотеку; </w:t>
            </w:r>
          </w:p>
          <w:p w14:paraId="5BE7CEFB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б) с вновь записавшимися читателями о правилах поведения в библиотеке, о культуре чтения книг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C612D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EE0F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16E0C28" w14:textId="77777777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B36A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11.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4A8AC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Работа по выявлению «Самого читающего класса» и «Лидер чтения» 2024-2025 учебный год"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AD0B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661AD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71AE275E" w14:textId="77777777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19FF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12.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1FB5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t xml:space="preserve">Изучение индивидуальных читательских запросов (беседы, предварительные заказы, тематические подборки)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434F3" w14:textId="77777777" w:rsidR="001C0804" w:rsidRDefault="009A69D8">
            <w:pPr>
              <w:spacing w:after="0" w:line="259" w:lineRule="auto"/>
              <w:ind w:left="0" w:right="67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03215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505C820" w14:textId="77777777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935E3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13.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51F4D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t xml:space="preserve">« Чтобы легче было учиться» – подбор списков литературы на лето по произведениям, которые будут изучать в следующем учебном году.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EC503" w14:textId="77777777" w:rsidR="001C0804" w:rsidRDefault="009A69D8">
            <w:pPr>
              <w:spacing w:after="0" w:line="259" w:lineRule="auto"/>
              <w:ind w:left="0" w:right="71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B71E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B1B3837" w14:textId="77777777">
        <w:trPr>
          <w:trHeight w:val="377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3F62" w14:textId="77777777" w:rsidR="001C0804" w:rsidRDefault="009A69D8">
            <w:pPr>
              <w:spacing w:after="0" w:line="259" w:lineRule="auto"/>
              <w:ind w:left="0" w:right="71" w:firstLine="0"/>
              <w:jc w:val="center"/>
            </w:pPr>
            <w:r>
              <w:rPr>
                <w:b/>
                <w:color w:val="000000"/>
                <w:sz w:val="32"/>
              </w:rPr>
              <w:t xml:space="preserve">Работа с библиотечным активом </w:t>
            </w:r>
          </w:p>
        </w:tc>
      </w:tr>
      <w:tr w:rsidR="001C0804" w14:paraId="00C42BD5" w14:textId="77777777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876DD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D0CE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rPr>
                <w:color w:val="000000"/>
              </w:rPr>
              <w:t xml:space="preserve">Заседание актива библиотеки.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B447B" w14:textId="77777777" w:rsidR="001C0804" w:rsidRDefault="009A69D8">
            <w:pPr>
              <w:spacing w:after="0" w:line="259" w:lineRule="auto"/>
              <w:ind w:left="0" w:right="68" w:firstLine="0"/>
              <w:jc w:val="center"/>
            </w:pPr>
            <w:r>
              <w:rPr>
                <w:color w:val="000000"/>
              </w:rPr>
              <w:t xml:space="preserve">1 раз в месяц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EEDC3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DE2B8CA" w14:textId="77777777">
        <w:trPr>
          <w:trHeight w:val="97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243A1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92247" w14:textId="77777777" w:rsidR="001C0804" w:rsidRDefault="009A69D8">
            <w:pPr>
              <w:spacing w:after="0" w:line="259" w:lineRule="auto"/>
              <w:ind w:left="1" w:firstLine="0"/>
              <w:jc w:val="left"/>
            </w:pPr>
            <w:r>
              <w:t xml:space="preserve">Проведение работы по сохранности учебного фонда с активом библиотеки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4B1E7" w14:textId="77777777" w:rsidR="001C0804" w:rsidRDefault="009A69D8">
            <w:pPr>
              <w:spacing w:after="0" w:line="259" w:lineRule="auto"/>
              <w:ind w:left="0" w:right="66" w:firstLine="0"/>
              <w:jc w:val="center"/>
            </w:pPr>
            <w:r>
              <w:rPr>
                <w:color w:val="000000"/>
              </w:rPr>
              <w:t xml:space="preserve">Раз в четверть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9CDA2" w14:textId="77777777" w:rsidR="001C0804" w:rsidRDefault="009A69D8">
            <w:pPr>
              <w:spacing w:after="0" w:line="259" w:lineRule="auto"/>
              <w:ind w:left="0" w:right="69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616B00B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D74D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8E7A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t xml:space="preserve">Работа б/ совета по пропаганде книги.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58835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72156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AAFF18D" w14:textId="77777777">
        <w:trPr>
          <w:trHeight w:val="746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F6C5AA2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DBB03" w14:textId="77777777" w:rsidR="001C0804" w:rsidRDefault="009A69D8">
            <w:pPr>
              <w:spacing w:after="0" w:line="259" w:lineRule="auto"/>
              <w:ind w:left="2103" w:firstLine="0"/>
              <w:jc w:val="left"/>
            </w:pPr>
            <w:r>
              <w:rPr>
                <w:b/>
                <w:color w:val="000000"/>
                <w:sz w:val="32"/>
              </w:rPr>
              <w:t xml:space="preserve">3.Работа с коллективом школы </w:t>
            </w:r>
          </w:p>
          <w:p w14:paraId="575C4AD7" w14:textId="77777777" w:rsidR="001C0804" w:rsidRDefault="009A69D8">
            <w:pPr>
              <w:spacing w:after="0" w:line="259" w:lineRule="auto"/>
              <w:ind w:left="1608" w:firstLine="0"/>
              <w:jc w:val="left"/>
            </w:pPr>
            <w:r>
              <w:rPr>
                <w:b/>
                <w:color w:val="000000"/>
                <w:sz w:val="32"/>
              </w:rPr>
              <w:t>(учителя, вспомогательный персонал)</w:t>
            </w:r>
            <w:r>
              <w:rPr>
                <w:color w:val="000000"/>
                <w:sz w:val="32"/>
              </w:rPr>
              <w:t xml:space="preserve"> </w:t>
            </w:r>
          </w:p>
        </w:tc>
      </w:tr>
      <w:tr w:rsidR="001C0804" w14:paraId="2D1A270A" w14:textId="77777777">
        <w:trPr>
          <w:trHeight w:val="129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260BA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8362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Информирование членов коллектива о новой учебной и </w:t>
            </w:r>
            <w:proofErr w:type="spellStart"/>
            <w:r>
              <w:rPr>
                <w:color w:val="000000"/>
              </w:rPr>
              <w:t>учебнометодической</w:t>
            </w:r>
            <w:proofErr w:type="spellEnd"/>
            <w:r>
              <w:rPr>
                <w:color w:val="000000"/>
              </w:rPr>
              <w:t xml:space="preserve"> и художественной литературе на МО, общих собраниях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E08D8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5E975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F637DB9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8179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BECCD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Консультационно-информационная работа с педагогами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85941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4D1DB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D99E8BE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B00C5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941E2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Организованная выдача-приём учебников классным руководителям начальных классов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15D68" w14:textId="77777777" w:rsidR="001C0804" w:rsidRDefault="009A69D8">
            <w:pPr>
              <w:spacing w:after="0" w:line="259" w:lineRule="auto"/>
              <w:ind w:left="0" w:right="1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449B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68F8739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9360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lastRenderedPageBreak/>
              <w:t xml:space="preserve">4.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C6EE4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Оказание методической помощи учителям при подготовке к урокам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F054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E95A4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E3A4B0B" w14:textId="77777777">
        <w:trPr>
          <w:trHeight w:val="65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7CF6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DA862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Обзор новых поступлений в библиотеку, новинок книжного рынка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1883A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DDA2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E473555" w14:textId="77777777">
        <w:trPr>
          <w:trHeight w:val="65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DD1DE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6.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908A4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Организация книжной выставки «В помощь учителю»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D50FF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9232D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7A3A9EC" w14:textId="77777777">
        <w:trPr>
          <w:trHeight w:val="2263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02BA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7.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3755B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Консультационно – информационная работа с методическими объединениями </w:t>
            </w:r>
            <w:proofErr w:type="spellStart"/>
            <w:r>
              <w:rPr>
                <w:color w:val="000000"/>
              </w:rPr>
              <w:t>учителейпредметников</w:t>
            </w:r>
            <w:proofErr w:type="spellEnd"/>
            <w:r>
              <w:rPr>
                <w:color w:val="000000"/>
              </w:rPr>
              <w:t xml:space="preserve">, направленная на оптимальный выбор учебников и учебных пособий в новом учебном году.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1174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C7079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0B7485A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A603" w14:textId="77777777" w:rsidR="001C0804" w:rsidRDefault="009A69D8">
            <w:pPr>
              <w:spacing w:after="0" w:line="259" w:lineRule="auto"/>
              <w:ind w:left="70" w:firstLine="0"/>
              <w:jc w:val="left"/>
            </w:pPr>
            <w:r>
              <w:rPr>
                <w:color w:val="000000"/>
              </w:rPr>
              <w:t xml:space="preserve">8.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FB4C7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Совместная работа с педагогами в подготовке и проведении классных часов и школьных мероприятий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72183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9C05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8601F42" w14:textId="77777777">
        <w:trPr>
          <w:trHeight w:val="3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5F8B0B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957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6629D8" w14:textId="77777777" w:rsidR="001C0804" w:rsidRDefault="009A69D8">
            <w:pPr>
              <w:spacing w:after="0" w:line="259" w:lineRule="auto"/>
              <w:ind w:left="1411" w:firstLine="0"/>
              <w:jc w:val="left"/>
            </w:pPr>
            <w:r>
              <w:rPr>
                <w:b/>
                <w:sz w:val="32"/>
              </w:rPr>
              <w:t>Работа с родительской общественностью</w:t>
            </w:r>
            <w:r>
              <w:rPr>
                <w:b/>
                <w:color w:val="000000"/>
                <w:sz w:val="32"/>
              </w:rPr>
              <w:t xml:space="preserve"> </w:t>
            </w:r>
          </w:p>
        </w:tc>
      </w:tr>
      <w:tr w:rsidR="001C0804" w14:paraId="28F1E6B6" w14:textId="77777777">
        <w:trPr>
          <w:trHeight w:val="97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BEE03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6A410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Участие семьи в библиотечных акциях « Книгу в подарок школьной библиотеке»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AB6A" w14:textId="77777777" w:rsidR="001C0804" w:rsidRDefault="009A69D8">
            <w:pPr>
              <w:spacing w:after="0" w:line="259" w:lineRule="auto"/>
              <w:ind w:left="2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E4CA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3005767" w14:textId="77777777">
        <w:trPr>
          <w:trHeight w:val="334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98F9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4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85E3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Конкурс: «Читающая семья»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31DA" w14:textId="77777777" w:rsidR="001C0804" w:rsidRDefault="009A69D8">
            <w:pPr>
              <w:spacing w:after="0" w:line="259" w:lineRule="auto"/>
              <w:ind w:left="3" w:firstLine="0"/>
              <w:jc w:val="center"/>
            </w:pPr>
            <w:r>
              <w:t xml:space="preserve">Ноябрь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B509C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>Библиотекарь</w:t>
            </w:r>
            <w:r>
              <w:t xml:space="preserve"> </w:t>
            </w:r>
          </w:p>
        </w:tc>
      </w:tr>
    </w:tbl>
    <w:p w14:paraId="3F25BF18" w14:textId="77777777" w:rsidR="001C0804" w:rsidRDefault="009A69D8">
      <w:pPr>
        <w:numPr>
          <w:ilvl w:val="0"/>
          <w:numId w:val="3"/>
        </w:numPr>
        <w:spacing w:after="0" w:line="259" w:lineRule="auto"/>
        <w:ind w:right="1392" w:hanging="319"/>
        <w:jc w:val="right"/>
      </w:pPr>
      <w:r>
        <w:rPr>
          <w:b/>
          <w:color w:val="000000"/>
          <w:sz w:val="32"/>
        </w:rPr>
        <w:t xml:space="preserve">Профессиональное развитие работников библиотеки </w:t>
      </w:r>
    </w:p>
    <w:p w14:paraId="2620C9CC" w14:textId="77777777" w:rsidR="001C0804" w:rsidRDefault="009A69D8">
      <w:pPr>
        <w:spacing w:after="0" w:line="259" w:lineRule="auto"/>
        <w:ind w:left="1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138" w:type="dxa"/>
        <w:tblInd w:w="-107" w:type="dxa"/>
        <w:tblCellMar>
          <w:top w:w="65" w:type="dxa"/>
          <w:left w:w="108" w:type="dxa"/>
        </w:tblCellMar>
        <w:tblLook w:val="04A0" w:firstRow="1" w:lastRow="0" w:firstColumn="1" w:lastColumn="0" w:noHBand="0" w:noVBand="1"/>
      </w:tblPr>
      <w:tblGrid>
        <w:gridCol w:w="446"/>
        <w:gridCol w:w="5900"/>
        <w:gridCol w:w="1702"/>
        <w:gridCol w:w="2090"/>
      </w:tblGrid>
      <w:tr w:rsidR="001C0804" w14:paraId="48F3EC5D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A6BED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b/>
                <w:color w:val="000000"/>
              </w:rPr>
              <w:t xml:space="preserve">№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B549E" w14:textId="77777777" w:rsidR="001C0804" w:rsidRDefault="009A69D8">
            <w:pPr>
              <w:spacing w:after="0" w:line="259" w:lineRule="auto"/>
              <w:ind w:left="0" w:right="105" w:firstLine="0"/>
              <w:jc w:val="center"/>
            </w:pPr>
            <w:r>
              <w:rPr>
                <w:b/>
                <w:color w:val="000000"/>
              </w:rPr>
              <w:t xml:space="preserve">Содержание работы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9EBFE" w14:textId="77777777" w:rsidR="001C0804" w:rsidRDefault="009A69D8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color w:val="000000"/>
              </w:rPr>
              <w:t xml:space="preserve">Сроки исп.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F4AC3" w14:textId="77777777" w:rsidR="001C0804" w:rsidRDefault="009A69D8">
            <w:pPr>
              <w:spacing w:after="0" w:line="259" w:lineRule="auto"/>
              <w:ind w:left="0" w:right="38" w:firstLine="0"/>
              <w:jc w:val="center"/>
            </w:pPr>
            <w:r>
              <w:rPr>
                <w:b/>
                <w:color w:val="000000"/>
              </w:rPr>
              <w:t xml:space="preserve">Ответственны й </w:t>
            </w:r>
          </w:p>
        </w:tc>
      </w:tr>
      <w:tr w:rsidR="001C0804" w14:paraId="26D23F7A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F773D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35A0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Анализ работы библиотеки за 2024- 2025 учебный год.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2C7E" w14:textId="77777777" w:rsidR="001C0804" w:rsidRDefault="009A69D8">
            <w:pPr>
              <w:spacing w:after="0" w:line="259" w:lineRule="auto"/>
              <w:ind w:left="0" w:right="109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3B0CC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7246A269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FC17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F737" w14:textId="77777777" w:rsidR="001C0804" w:rsidRDefault="009A69D8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План работы библиотеки на 2024-2025 уч. год.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0D25F" w14:textId="77777777" w:rsidR="001C0804" w:rsidRDefault="009A69D8">
            <w:pPr>
              <w:spacing w:after="0" w:line="259" w:lineRule="auto"/>
              <w:ind w:left="0" w:right="110" w:firstLine="0"/>
              <w:jc w:val="center"/>
            </w:pPr>
            <w:r>
              <w:rPr>
                <w:color w:val="000000"/>
              </w:rPr>
              <w:t xml:space="preserve">Август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354BC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4F0993D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887D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DDE14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Ведение учетной документации школьной библиотеки.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D87B8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00000"/>
              </w:rPr>
              <w:t>Методическ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ие</w:t>
            </w:r>
            <w:proofErr w:type="spellEnd"/>
            <w:r>
              <w:rPr>
                <w:color w:val="000000"/>
              </w:rPr>
              <w:t xml:space="preserve"> дни.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91C2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7E591E3C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3AA39" w14:textId="77777777" w:rsidR="001C0804" w:rsidRDefault="009A69D8">
            <w:pPr>
              <w:spacing w:after="0" w:line="259" w:lineRule="auto"/>
              <w:ind w:left="43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5095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Совершенствование и освоение новых библиотечных технологий.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31FA" w14:textId="77777777" w:rsidR="001C0804" w:rsidRDefault="009A69D8">
            <w:pPr>
              <w:spacing w:after="0" w:line="259" w:lineRule="auto"/>
              <w:ind w:left="91" w:firstLine="0"/>
              <w:jc w:val="left"/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3975" w14:textId="77777777" w:rsidR="001C0804" w:rsidRDefault="009A69D8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423DD5A" w14:textId="77777777">
        <w:trPr>
          <w:trHeight w:val="12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9D0BE" w14:textId="77777777" w:rsidR="001C0804" w:rsidRDefault="009A69D8">
            <w:pPr>
              <w:spacing w:after="0" w:line="259" w:lineRule="auto"/>
              <w:ind w:left="43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9E710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Самообразование: чтение журналов «Школьная библиотека», «Библиотека в школе». Приказы, письма, инструкции о библиотечном деле.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202B6" w14:textId="77777777" w:rsidR="001C0804" w:rsidRDefault="009A69D8">
            <w:pPr>
              <w:spacing w:after="0" w:line="259" w:lineRule="auto"/>
              <w:ind w:left="91" w:firstLine="0"/>
              <w:jc w:val="left"/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EFF46" w14:textId="77777777" w:rsidR="001C0804" w:rsidRDefault="009A69D8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273BAC3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F6CA8" w14:textId="77777777" w:rsidR="001C0804" w:rsidRDefault="009A69D8">
            <w:pPr>
              <w:spacing w:after="0" w:line="259" w:lineRule="auto"/>
              <w:ind w:left="43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85440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Взаимодействие со школьными библиотеками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518C2" w14:textId="77777777" w:rsidR="001C0804" w:rsidRDefault="009A69D8">
            <w:pPr>
              <w:spacing w:after="0" w:line="259" w:lineRule="auto"/>
              <w:ind w:left="91" w:firstLine="0"/>
              <w:jc w:val="left"/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878B" w14:textId="77777777" w:rsidR="001C0804" w:rsidRDefault="009A69D8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2CD08775" w14:textId="77777777" w:rsidR="001C0804" w:rsidRDefault="009A69D8">
      <w:pPr>
        <w:spacing w:after="0" w:line="259" w:lineRule="auto"/>
        <w:ind w:left="1" w:firstLine="0"/>
        <w:jc w:val="left"/>
      </w:pPr>
      <w:r>
        <w:rPr>
          <w:b/>
          <w:sz w:val="32"/>
        </w:rPr>
        <w:lastRenderedPageBreak/>
        <w:t xml:space="preserve"> </w:t>
      </w:r>
    </w:p>
    <w:p w14:paraId="56E96B52" w14:textId="77777777" w:rsidR="001C0804" w:rsidRDefault="009A69D8">
      <w:pPr>
        <w:numPr>
          <w:ilvl w:val="0"/>
          <w:numId w:val="3"/>
        </w:numPr>
        <w:spacing w:after="0" w:line="259" w:lineRule="auto"/>
        <w:ind w:right="1392" w:hanging="319"/>
        <w:jc w:val="right"/>
      </w:pPr>
      <w:r>
        <w:rPr>
          <w:b/>
          <w:sz w:val="32"/>
        </w:rPr>
        <w:t>Создание фирменного стиля библиотеки</w:t>
      </w:r>
      <w:r>
        <w:rPr>
          <w:b/>
          <w:color w:val="000000"/>
          <w:sz w:val="32"/>
        </w:rPr>
        <w:t xml:space="preserve"> </w:t>
      </w:r>
    </w:p>
    <w:p w14:paraId="53C71522" w14:textId="77777777" w:rsidR="001C0804" w:rsidRDefault="009A69D8">
      <w:pPr>
        <w:spacing w:after="0" w:line="259" w:lineRule="auto"/>
        <w:ind w:left="1" w:firstLine="0"/>
        <w:jc w:val="left"/>
      </w:pPr>
      <w:r>
        <w:rPr>
          <w:color w:val="000000"/>
        </w:rPr>
        <w:t xml:space="preserve"> </w:t>
      </w:r>
    </w:p>
    <w:tbl>
      <w:tblPr>
        <w:tblStyle w:val="TableGrid"/>
        <w:tblW w:w="10138" w:type="dxa"/>
        <w:tblInd w:w="-107" w:type="dxa"/>
        <w:tblCellMar>
          <w:top w:w="6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446"/>
        <w:gridCol w:w="5900"/>
        <w:gridCol w:w="1702"/>
        <w:gridCol w:w="2090"/>
      </w:tblGrid>
      <w:tr w:rsidR="001C0804" w14:paraId="17A02DF3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2AC38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5A548" w14:textId="77777777" w:rsidR="001C0804" w:rsidRDefault="009A69D8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272D4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Сроки исполнения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C0748" w14:textId="77777777" w:rsidR="001C0804" w:rsidRDefault="009A69D8">
            <w:pPr>
              <w:spacing w:after="0" w:line="259" w:lineRule="auto"/>
              <w:ind w:left="17" w:firstLine="0"/>
            </w:pPr>
            <w:r>
              <w:rPr>
                <w:color w:val="000000"/>
              </w:rPr>
              <w:t xml:space="preserve">Ответственный </w:t>
            </w:r>
          </w:p>
        </w:tc>
      </w:tr>
      <w:tr w:rsidR="001C0804" w14:paraId="082B7C6F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801E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2EB9F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Эстетическое оформление библиотеки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FBD0" w14:textId="77777777" w:rsidR="001C0804" w:rsidRDefault="009A69D8">
            <w:pPr>
              <w:spacing w:after="0" w:line="259" w:lineRule="auto"/>
              <w:ind w:left="94" w:firstLine="0"/>
              <w:jc w:val="left"/>
            </w:pPr>
            <w:r>
              <w:rPr>
                <w:color w:val="000000"/>
              </w:rPr>
              <w:t xml:space="preserve">Постоянно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A5E96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07515CEF" w14:textId="77777777" w:rsidR="001C0804" w:rsidRDefault="009A69D8">
      <w:pPr>
        <w:spacing w:after="13" w:line="259" w:lineRule="auto"/>
        <w:ind w:left="1" w:firstLine="0"/>
        <w:jc w:val="left"/>
      </w:pPr>
      <w:r>
        <w:t xml:space="preserve"> </w:t>
      </w:r>
    </w:p>
    <w:p w14:paraId="5766EF8D" w14:textId="77777777" w:rsidR="001C0804" w:rsidRDefault="009A69D8">
      <w:pPr>
        <w:numPr>
          <w:ilvl w:val="0"/>
          <w:numId w:val="3"/>
        </w:numPr>
        <w:spacing w:after="0" w:line="259" w:lineRule="auto"/>
        <w:ind w:right="1392" w:hanging="319"/>
        <w:jc w:val="right"/>
      </w:pPr>
      <w:r>
        <w:rPr>
          <w:b/>
          <w:sz w:val="32"/>
        </w:rPr>
        <w:t xml:space="preserve">Реклама о деятельности библиотеки </w:t>
      </w:r>
    </w:p>
    <w:p w14:paraId="2300CCF1" w14:textId="77777777" w:rsidR="001C0804" w:rsidRDefault="009A69D8">
      <w:pPr>
        <w:spacing w:after="0" w:line="259" w:lineRule="auto"/>
        <w:ind w:left="1" w:firstLine="0"/>
        <w:jc w:val="left"/>
      </w:pPr>
      <w:r>
        <w:t xml:space="preserve"> </w:t>
      </w:r>
    </w:p>
    <w:tbl>
      <w:tblPr>
        <w:tblStyle w:val="TableGrid"/>
        <w:tblW w:w="10138" w:type="dxa"/>
        <w:tblInd w:w="-107" w:type="dxa"/>
        <w:tblCellMar>
          <w:top w:w="6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446"/>
        <w:gridCol w:w="5900"/>
        <w:gridCol w:w="1702"/>
        <w:gridCol w:w="2090"/>
      </w:tblGrid>
      <w:tr w:rsidR="001C0804" w14:paraId="19DD6D82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EF6C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7F315" w14:textId="77777777" w:rsidR="001C0804" w:rsidRDefault="009A69D8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50F06" w14:textId="77777777" w:rsidR="001C0804" w:rsidRDefault="009A69D8">
            <w:pPr>
              <w:spacing w:after="0" w:line="259" w:lineRule="auto"/>
              <w:ind w:left="84" w:firstLine="0"/>
              <w:jc w:val="left"/>
            </w:pPr>
            <w:r>
              <w:rPr>
                <w:color w:val="000000"/>
              </w:rPr>
              <w:t xml:space="preserve">Сроки исп.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1AF7" w14:textId="77777777" w:rsidR="001C0804" w:rsidRDefault="009A69D8">
            <w:pPr>
              <w:spacing w:after="0" w:line="259" w:lineRule="auto"/>
              <w:ind w:left="17" w:firstLine="0"/>
            </w:pPr>
            <w:r>
              <w:rPr>
                <w:color w:val="000000"/>
              </w:rPr>
              <w:t xml:space="preserve">Ответственный </w:t>
            </w:r>
          </w:p>
        </w:tc>
      </w:tr>
      <w:tr w:rsidR="001C0804" w14:paraId="02708359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C228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B5FA2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Наглядная реклама (информационные объявления о выставках и мероприятиях, проводимых библиотекой соцсетях)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0A14B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8931C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87C98D3" w14:textId="77777777">
        <w:trPr>
          <w:trHeight w:val="9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AF92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3D66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Оформление выставки, посвященной </w:t>
            </w:r>
            <w:proofErr w:type="spellStart"/>
            <w:r>
              <w:rPr>
                <w:color w:val="000000"/>
              </w:rPr>
              <w:t>книгамюбилярам</w:t>
            </w:r>
            <w:proofErr w:type="spellEnd"/>
            <w:r>
              <w:rPr>
                <w:color w:val="000000"/>
              </w:rPr>
              <w:t xml:space="preserve"> и другим знаменательным датам календаря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F35DD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r>
              <w:rPr>
                <w:color w:val="000000"/>
              </w:rPr>
              <w:t xml:space="preserve">В течение года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47E3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E3C7ACC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F8376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3112C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Праздник посвящения в читатели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68D84" w14:textId="77777777" w:rsidR="001C0804" w:rsidRDefault="009A69D8">
            <w:pPr>
              <w:spacing w:after="0" w:line="259" w:lineRule="auto"/>
              <w:ind w:left="0" w:right="105" w:firstLine="0"/>
              <w:jc w:val="center"/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FD433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213FCEE2" w14:textId="77777777" w:rsidR="001C0804" w:rsidRDefault="009A69D8">
      <w:pPr>
        <w:spacing w:after="13" w:line="259" w:lineRule="auto"/>
        <w:ind w:left="1" w:firstLine="0"/>
        <w:jc w:val="left"/>
      </w:pPr>
      <w:r>
        <w:t xml:space="preserve"> </w:t>
      </w:r>
    </w:p>
    <w:p w14:paraId="27F087CC" w14:textId="77777777" w:rsidR="001C0804" w:rsidRDefault="009A69D8">
      <w:pPr>
        <w:numPr>
          <w:ilvl w:val="0"/>
          <w:numId w:val="3"/>
        </w:numPr>
        <w:spacing w:after="0" w:line="259" w:lineRule="auto"/>
        <w:ind w:right="1392" w:hanging="319"/>
        <w:jc w:val="right"/>
      </w:pPr>
      <w:r>
        <w:rPr>
          <w:b/>
          <w:sz w:val="32"/>
        </w:rPr>
        <w:t xml:space="preserve">Массовая работа с читателями. </w:t>
      </w:r>
    </w:p>
    <w:p w14:paraId="519672D4" w14:textId="77777777" w:rsidR="001C0804" w:rsidRDefault="009A69D8">
      <w:pPr>
        <w:spacing w:after="0" w:line="259" w:lineRule="auto"/>
        <w:ind w:left="1" w:firstLine="0"/>
        <w:jc w:val="left"/>
      </w:pPr>
      <w:r>
        <w:t xml:space="preserve"> </w:t>
      </w:r>
    </w:p>
    <w:tbl>
      <w:tblPr>
        <w:tblStyle w:val="TableGrid"/>
        <w:tblW w:w="10138" w:type="dxa"/>
        <w:tblInd w:w="-107" w:type="dxa"/>
        <w:tblCellMar>
          <w:top w:w="65" w:type="dxa"/>
          <w:left w:w="108" w:type="dxa"/>
          <w:right w:w="2" w:type="dxa"/>
        </w:tblCellMar>
        <w:tblLook w:val="04A0" w:firstRow="1" w:lastRow="0" w:firstColumn="1" w:lastColumn="0" w:noHBand="0" w:noVBand="1"/>
      </w:tblPr>
      <w:tblGrid>
        <w:gridCol w:w="446"/>
        <w:gridCol w:w="5900"/>
        <w:gridCol w:w="1702"/>
        <w:gridCol w:w="2090"/>
      </w:tblGrid>
      <w:tr w:rsidR="001C0804" w14:paraId="6334281D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0111" w14:textId="77777777" w:rsidR="001C0804" w:rsidRDefault="009A69D8">
            <w:pPr>
              <w:spacing w:after="0" w:line="259" w:lineRule="auto"/>
              <w:ind w:left="0" w:firstLine="0"/>
            </w:pPr>
            <w:r>
              <w:rPr>
                <w:color w:val="000000"/>
              </w:rPr>
              <w:t xml:space="preserve">№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598AE" w14:textId="77777777" w:rsidR="001C0804" w:rsidRDefault="009A69D8">
            <w:pPr>
              <w:spacing w:after="0" w:line="259" w:lineRule="auto"/>
              <w:ind w:left="0" w:right="102" w:firstLine="0"/>
              <w:jc w:val="center"/>
            </w:pPr>
            <w:r>
              <w:rPr>
                <w:color w:val="000000"/>
              </w:rPr>
              <w:t xml:space="preserve">Содержание работы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F2B32" w14:textId="77777777" w:rsidR="001C0804" w:rsidRDefault="009A69D8">
            <w:pPr>
              <w:spacing w:after="0" w:line="259" w:lineRule="auto"/>
              <w:ind w:left="0" w:right="106" w:firstLine="0"/>
              <w:jc w:val="center"/>
            </w:pPr>
            <w:r>
              <w:rPr>
                <w:color w:val="000000"/>
              </w:rPr>
              <w:t xml:space="preserve">Дата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EAC9" w14:textId="77777777" w:rsidR="001C0804" w:rsidRDefault="009A69D8">
            <w:pPr>
              <w:spacing w:after="0" w:line="259" w:lineRule="auto"/>
              <w:ind w:left="17" w:firstLine="0"/>
            </w:pPr>
            <w:r>
              <w:rPr>
                <w:color w:val="000000"/>
              </w:rPr>
              <w:t xml:space="preserve">Ответственный </w:t>
            </w:r>
          </w:p>
        </w:tc>
      </w:tr>
      <w:tr w:rsidR="001C0804" w14:paraId="2BD4A643" w14:textId="77777777">
        <w:trPr>
          <w:trHeight w:val="377"/>
        </w:trPr>
        <w:tc>
          <w:tcPr>
            <w:tcW w:w="8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F3CD8E" w14:textId="77777777" w:rsidR="001C0804" w:rsidRDefault="009A69D8">
            <w:pPr>
              <w:spacing w:after="0" w:line="259" w:lineRule="auto"/>
              <w:ind w:left="3300" w:firstLine="0"/>
              <w:jc w:val="left"/>
            </w:pPr>
            <w:r>
              <w:rPr>
                <w:b/>
                <w:color w:val="000000"/>
                <w:sz w:val="32"/>
              </w:rPr>
              <w:t xml:space="preserve">1.Библиотечные уроки </w:t>
            </w:r>
          </w:p>
        </w:tc>
        <w:tc>
          <w:tcPr>
            <w:tcW w:w="20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21A571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</w:tr>
      <w:tr w:rsidR="001C0804" w14:paraId="16D9C70C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1363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758A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Первое посещение библиотеки. </w:t>
            </w:r>
          </w:p>
          <w:p w14:paraId="6960E7ED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color w:val="000000"/>
              </w:rPr>
              <w:t>Игра :</w:t>
            </w:r>
            <w:proofErr w:type="gramEnd"/>
            <w:r>
              <w:rPr>
                <w:color w:val="000000"/>
              </w:rPr>
              <w:t xml:space="preserve"> «Посвящение в читатели»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E6329" w14:textId="77777777" w:rsidR="001C0804" w:rsidRDefault="009A69D8">
            <w:pPr>
              <w:spacing w:after="0" w:line="259" w:lineRule="auto"/>
              <w:ind w:left="0" w:right="105" w:firstLine="0"/>
              <w:jc w:val="center"/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F0398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12CA42E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CF42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DDC9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Строение книги. Элементы книги. 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53472" w14:textId="77777777" w:rsidR="001C0804" w:rsidRDefault="009A69D8">
            <w:pPr>
              <w:spacing w:after="0" w:line="259" w:lineRule="auto"/>
              <w:ind w:left="0" w:right="105" w:firstLine="0"/>
              <w:jc w:val="center"/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DDBF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28A12B6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3509B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80EA4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3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Выбор книги в библиотеке. </w:t>
            </w:r>
          </w:p>
          <w:p w14:paraId="59369C98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Практическое занятие: Оформление книжной выставки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462B" w14:textId="77777777" w:rsidR="001C0804" w:rsidRDefault="009A69D8">
            <w:pPr>
              <w:spacing w:after="0" w:line="259" w:lineRule="auto"/>
              <w:ind w:left="0" w:right="103" w:firstLine="0"/>
              <w:jc w:val="center"/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606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B01EABB" w14:textId="77777777">
        <w:trPr>
          <w:trHeight w:val="9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23D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E677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 Твои первые энциклопедии, словари, справочники. Практическое занятие: Поиск информации в энциклопедии.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10B7" w14:textId="77777777" w:rsidR="001C0804" w:rsidRDefault="009A69D8">
            <w:pPr>
              <w:spacing w:after="0" w:line="259" w:lineRule="auto"/>
              <w:ind w:left="0" w:right="103" w:firstLine="0"/>
              <w:jc w:val="center"/>
            </w:pPr>
            <w:r>
              <w:rPr>
                <w:color w:val="000000"/>
              </w:rPr>
              <w:t xml:space="preserve">Декабрь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F9C6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3C3DB68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704EA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5DF3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5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История книги. Конкурс: «Создай свою книгу»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4FE0F" w14:textId="77777777" w:rsidR="001C0804" w:rsidRDefault="009A69D8">
            <w:pPr>
              <w:spacing w:after="0" w:line="259" w:lineRule="auto"/>
              <w:ind w:left="0" w:right="105" w:firstLine="0"/>
              <w:jc w:val="center"/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34390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48A9D32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F46F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FD05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6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Что такое каталог и зачем он нужен в библиотеке? Выбор книги. Библиографические указатели. Практическое занятие: Заполнение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49996" w14:textId="77777777" w:rsidR="001C0804" w:rsidRDefault="009A69D8">
            <w:pPr>
              <w:spacing w:after="0" w:line="259" w:lineRule="auto"/>
              <w:ind w:left="0" w:right="105" w:firstLine="0"/>
              <w:jc w:val="center"/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D134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24BD50D2" w14:textId="77777777" w:rsidR="001C0804" w:rsidRDefault="001C0804">
      <w:pPr>
        <w:spacing w:after="0" w:line="259" w:lineRule="auto"/>
        <w:ind w:left="-1132" w:right="11060" w:firstLine="0"/>
        <w:jc w:val="left"/>
      </w:pPr>
    </w:p>
    <w:tbl>
      <w:tblPr>
        <w:tblStyle w:val="TableGrid"/>
        <w:tblW w:w="10138" w:type="dxa"/>
        <w:tblInd w:w="-107" w:type="dxa"/>
        <w:tblCellMar>
          <w:top w:w="4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46"/>
        <w:gridCol w:w="5899"/>
        <w:gridCol w:w="1702"/>
        <w:gridCol w:w="2091"/>
      </w:tblGrid>
      <w:tr w:rsidR="001C0804" w14:paraId="0D510B25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250F9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91B46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каталожной карточки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83CD3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2FCF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</w:tr>
      <w:tr w:rsidR="001C0804" w14:paraId="57777097" w14:textId="77777777">
        <w:trPr>
          <w:trHeight w:val="9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53021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449D7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7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Периодические издания для младших подростков. Практическое занятие: Выпуск библиотечной газеты.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8DA6" w14:textId="77777777" w:rsidR="001C0804" w:rsidRDefault="009A69D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0"/>
              </w:rPr>
              <w:t xml:space="preserve">Февраль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4239E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99956E7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72501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4A2B" w14:textId="77777777" w:rsidR="001C0804" w:rsidRDefault="009A69D8">
            <w:pPr>
              <w:spacing w:after="0" w:line="237" w:lineRule="auto"/>
              <w:ind w:left="2" w:firstLine="0"/>
              <w:jc w:val="left"/>
            </w:pPr>
            <w:r>
              <w:rPr>
                <w:color w:val="000000"/>
              </w:rPr>
              <w:t xml:space="preserve">8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Книга и её создатели. Структура книги, использование её аппарата при чтении. </w:t>
            </w:r>
          </w:p>
          <w:p w14:paraId="73010CF0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51AC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D7F9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AAC5762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7C7E4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9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45DA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9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Библиотека и интернет. Практическое занятие: Создание презентации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095BC" w14:textId="77777777" w:rsidR="001C0804" w:rsidRDefault="009A69D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2976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E8A8F74" w14:textId="77777777">
        <w:trPr>
          <w:trHeight w:val="9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0F0F8" w14:textId="77777777" w:rsidR="001C0804" w:rsidRDefault="009A69D8">
            <w:pPr>
              <w:spacing w:after="0" w:line="259" w:lineRule="auto"/>
              <w:ind w:left="14" w:firstLine="0"/>
              <w:jc w:val="left"/>
            </w:pPr>
            <w:r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0D93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10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Написание рефератов Практическое занятие: Составление рекомендательных списков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A6BB6" w14:textId="77777777" w:rsidR="001C0804" w:rsidRDefault="009A69D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0"/>
              </w:rPr>
              <w:t xml:space="preserve">Апрель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2FE83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E317D3E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E20E5" w14:textId="77777777" w:rsidR="001C0804" w:rsidRDefault="009A69D8">
            <w:pPr>
              <w:spacing w:after="0" w:line="259" w:lineRule="auto"/>
              <w:ind w:left="14" w:firstLine="0"/>
              <w:jc w:val="left"/>
            </w:pPr>
            <w:r>
              <w:rPr>
                <w:color w:val="000000"/>
                <w:sz w:val="20"/>
              </w:rPr>
              <w:t xml:space="preserve">11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0BD2B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11 </w:t>
            </w:r>
            <w:proofErr w:type="spellStart"/>
            <w:r>
              <w:rPr>
                <w:color w:val="000000"/>
              </w:rPr>
              <w:t>кл</w:t>
            </w:r>
            <w:proofErr w:type="spellEnd"/>
            <w:r>
              <w:rPr>
                <w:color w:val="000000"/>
              </w:rPr>
              <w:t xml:space="preserve">. Информационные технологии.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5FB81" w14:textId="77777777" w:rsidR="001C0804" w:rsidRDefault="009A69D8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E5862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702B71B7" w14:textId="77777777">
        <w:trPr>
          <w:trHeight w:val="377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EA4F7" w14:textId="77777777" w:rsidR="001C0804" w:rsidRDefault="009A69D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color w:val="000000"/>
                <w:sz w:val="32"/>
              </w:rPr>
              <w:t xml:space="preserve">2. Книжно-иллюстрированные выставки </w:t>
            </w:r>
          </w:p>
        </w:tc>
      </w:tr>
      <w:tr w:rsidR="001C0804" w14:paraId="710996CC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67F74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45649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День знаний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23DB" w14:textId="77777777" w:rsidR="001C0804" w:rsidRDefault="009A69D8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2 сентября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F73C7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7B818B59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F378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F0AD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«Мои года -моё богатство» приурочена Дню пожилого человека.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EB87" w14:textId="77777777" w:rsidR="001C0804" w:rsidRDefault="009A69D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</w:rPr>
              <w:t xml:space="preserve">1 октября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42E2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628809C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DED4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02A7B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«Кто щедро дарит знания и свет» </w:t>
            </w:r>
          </w:p>
          <w:p w14:paraId="65DA84C0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(Посвящается Всемирному Дня учителя.)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B250" w14:textId="77777777" w:rsidR="001C0804" w:rsidRDefault="009A69D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</w:rPr>
              <w:t xml:space="preserve">5 октября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6480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99F4A67" w14:textId="77777777">
        <w:trPr>
          <w:trHeight w:val="12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A88C2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5B23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«Не угаснет свет его стихов» (Посвящается </w:t>
            </w:r>
          </w:p>
          <w:p w14:paraId="575E0D54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210 лет со дня рождения Михаила Юрьевича Лермонтова (1814-1841), русского поэта, писателя, драматурга (15.10.1873-27.07.1945)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3185" w14:textId="77777777" w:rsidR="001C0804" w:rsidRDefault="009A69D8">
            <w:pPr>
              <w:spacing w:after="0" w:line="259" w:lineRule="auto"/>
              <w:ind w:left="98" w:firstLine="0"/>
              <w:jc w:val="left"/>
            </w:pPr>
            <w:r>
              <w:rPr>
                <w:color w:val="000000"/>
              </w:rPr>
              <w:t xml:space="preserve">15 октября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2ABA2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478EC82" w14:textId="77777777">
        <w:trPr>
          <w:trHeight w:val="65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648A1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21F4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«Гордимся славою героев» (Посвящается Дню </w:t>
            </w:r>
          </w:p>
          <w:p w14:paraId="7F1C62D5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Героев Отечества и России.)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8735F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9 декабря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EF63B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DE85CAC" w14:textId="77777777">
        <w:trPr>
          <w:trHeight w:val="97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5FE1C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26292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«Конституция – страницы истории» </w:t>
            </w:r>
          </w:p>
          <w:p w14:paraId="284C522F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(Посвящается Дню Конституции Российской Федерации.)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99212" w14:textId="77777777" w:rsidR="001C0804" w:rsidRDefault="009A69D8">
            <w:pPr>
              <w:spacing w:after="0" w:line="259" w:lineRule="auto"/>
              <w:ind w:left="7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14:paraId="0B656A79" w14:textId="77777777" w:rsidR="001C0804" w:rsidRDefault="009A69D8">
            <w:pPr>
              <w:spacing w:after="0" w:line="259" w:lineRule="auto"/>
              <w:ind w:left="98" w:firstLine="0"/>
              <w:jc w:val="left"/>
            </w:pPr>
            <w:r>
              <w:rPr>
                <w:color w:val="000000"/>
              </w:rPr>
              <w:t xml:space="preserve">11 декабря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64B2" w14:textId="77777777" w:rsidR="001C0804" w:rsidRDefault="009A69D8">
            <w:pPr>
              <w:spacing w:after="0" w:line="259" w:lineRule="auto"/>
              <w:ind w:left="12" w:firstLine="0"/>
              <w:jc w:val="center"/>
            </w:pPr>
            <w:r>
              <w:rPr>
                <w:color w:val="000000"/>
              </w:rPr>
              <w:t xml:space="preserve"> </w:t>
            </w:r>
          </w:p>
          <w:p w14:paraId="72CDD81A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243CE55" w14:textId="77777777">
        <w:trPr>
          <w:trHeight w:val="194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CCF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0160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«Грибоедов – ум и совесть русской культуры» </w:t>
            </w:r>
          </w:p>
          <w:p w14:paraId="5E5F80FC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(Посвящена 230 </w:t>
            </w:r>
            <w:proofErr w:type="spellStart"/>
            <w:r>
              <w:rPr>
                <w:color w:val="000000"/>
              </w:rPr>
              <w:t>летию</w:t>
            </w:r>
            <w:proofErr w:type="spellEnd"/>
            <w:r>
              <w:rPr>
                <w:color w:val="000000"/>
              </w:rPr>
              <w:t xml:space="preserve"> со дня рождения </w:t>
            </w:r>
          </w:p>
          <w:p w14:paraId="10E43DD5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Александра Сергеевича Грибоедова (17951829), русского писателя, прозаика, драматурга, дипломата, лингвиста, историка, востоковеда, пианиста и композитора.)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D8A4" w14:textId="77777777" w:rsidR="001C0804" w:rsidRDefault="009A69D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</w:rPr>
              <w:t xml:space="preserve">15 января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7D142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E395B5E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F684D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8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10826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«Холокост: память без срока давности» </w:t>
            </w:r>
          </w:p>
          <w:p w14:paraId="008259CC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(Посвящена </w:t>
            </w:r>
            <w:r>
              <w:rPr>
                <w:b/>
                <w:color w:val="000000"/>
              </w:rPr>
              <w:t>Международному дню памяти жертв Холокоста</w:t>
            </w:r>
            <w:proofErr w:type="gramStart"/>
            <w:r>
              <w:rPr>
                <w:b/>
                <w:color w:val="000000"/>
              </w:rPr>
              <w:t>. )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B9F3C" w14:textId="77777777" w:rsidR="001C0804" w:rsidRDefault="009A69D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</w:rPr>
              <w:t xml:space="preserve">27 января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7625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9A5D05F" w14:textId="77777777">
        <w:trPr>
          <w:trHeight w:val="1942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195C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lastRenderedPageBreak/>
              <w:t xml:space="preserve">9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0D410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</w:rPr>
              <w:t xml:space="preserve">«Книжная страна Успенского» посвящена - </w:t>
            </w:r>
          </w:p>
          <w:p w14:paraId="47F42408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</w:rPr>
              <w:t xml:space="preserve">125 лет </w:t>
            </w:r>
            <w:r>
              <w:rPr>
                <w:color w:val="000000"/>
              </w:rPr>
              <w:t>со дня рождения</w:t>
            </w:r>
            <w:r>
              <w:rPr>
                <w:b/>
                <w:color w:val="000000"/>
              </w:rPr>
              <w:t xml:space="preserve"> Льва Васильевича Успенского </w:t>
            </w:r>
            <w:r>
              <w:rPr>
                <w:color w:val="000000"/>
              </w:rPr>
              <w:t xml:space="preserve">(1900-1978), русского советского писателя, лингвиста и филолога, публициста, переводчика, журналиста, военного корреспондента.)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725E9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8 февраля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6823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510ACAE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9532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10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359FB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«На страже мира и </w:t>
            </w:r>
            <w:proofErr w:type="gramStart"/>
            <w:r>
              <w:rPr>
                <w:color w:val="000000"/>
              </w:rPr>
              <w:t>добра »</w:t>
            </w:r>
            <w:proofErr w:type="gramEnd"/>
            <w:r>
              <w:rPr>
                <w:color w:val="000000"/>
              </w:rPr>
              <w:t xml:space="preserve"> посвящена Дню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E295" w14:textId="77777777" w:rsidR="001C0804" w:rsidRDefault="009A69D8">
            <w:pPr>
              <w:spacing w:after="0" w:line="259" w:lineRule="auto"/>
              <w:ind w:left="82" w:firstLine="0"/>
              <w:jc w:val="left"/>
            </w:pPr>
            <w:r>
              <w:rPr>
                <w:color w:val="000000"/>
              </w:rPr>
              <w:t xml:space="preserve">23 февраля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40CEC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0BBD4BD5" w14:textId="77777777" w:rsidR="001C0804" w:rsidRDefault="001C0804">
      <w:pPr>
        <w:spacing w:after="0" w:line="259" w:lineRule="auto"/>
        <w:ind w:left="-1132" w:right="11060" w:firstLine="0"/>
        <w:jc w:val="left"/>
      </w:pPr>
    </w:p>
    <w:tbl>
      <w:tblPr>
        <w:tblStyle w:val="TableGrid"/>
        <w:tblW w:w="10138" w:type="dxa"/>
        <w:tblInd w:w="-107" w:type="dxa"/>
        <w:tblCellMar>
          <w:top w:w="47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435"/>
        <w:gridCol w:w="5363"/>
        <w:gridCol w:w="2277"/>
        <w:gridCol w:w="2063"/>
      </w:tblGrid>
      <w:tr w:rsidR="001C0804" w14:paraId="2B2E3E6C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2DBD4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84FBA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защитника Отечества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741DA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1346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</w:tr>
      <w:tr w:rsidR="001C0804" w14:paraId="3598CCB3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D6E7B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11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435D6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proofErr w:type="gramStart"/>
            <w:r>
              <w:rPr>
                <w:color w:val="000000"/>
              </w:rPr>
              <w:t>« Прекрасных</w:t>
            </w:r>
            <w:proofErr w:type="gramEnd"/>
            <w:r>
              <w:rPr>
                <w:color w:val="000000"/>
              </w:rPr>
              <w:t xml:space="preserve"> женщин имена»» приуроченная к празднику Международный женский день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FB5A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8 марта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496C4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217E606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AD4B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  <w:sz w:val="20"/>
              </w:rPr>
              <w:t xml:space="preserve">12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1EDE9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«Космические просторы» посвящена Дню.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F16A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12 апреля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A4D65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8721D49" w14:textId="77777777">
        <w:trPr>
          <w:trHeight w:val="377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02ED9" w14:textId="77777777" w:rsidR="001C0804" w:rsidRDefault="009A69D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000000"/>
                <w:sz w:val="32"/>
              </w:rPr>
              <w:t xml:space="preserve">3. Мероприятия </w:t>
            </w:r>
          </w:p>
        </w:tc>
      </w:tr>
      <w:tr w:rsidR="001C0804" w14:paraId="27711ECF" w14:textId="77777777">
        <w:trPr>
          <w:trHeight w:val="12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A6D48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F5558" w14:textId="77777777" w:rsidR="001C0804" w:rsidRDefault="009A69D8">
            <w:pPr>
              <w:spacing w:after="2" w:line="237" w:lineRule="auto"/>
              <w:ind w:left="2" w:firstLine="0"/>
              <w:jc w:val="left"/>
            </w:pPr>
            <w:r>
              <w:rPr>
                <w:color w:val="000000"/>
              </w:rPr>
              <w:t xml:space="preserve">Виртуальная экскурсия: «Байкал жемчужина Сибири» (Посвящена Дню Байкала. </w:t>
            </w:r>
          </w:p>
          <w:p w14:paraId="159A0A48" w14:textId="77777777" w:rsidR="001C0804" w:rsidRDefault="009A69D8">
            <w:pPr>
              <w:spacing w:after="0" w:line="259" w:lineRule="auto"/>
              <w:ind w:left="2" w:firstLine="1"/>
              <w:jc w:val="left"/>
            </w:pPr>
            <w:r>
              <w:rPr>
                <w:color w:val="000000"/>
              </w:rPr>
              <w:t xml:space="preserve">(Отмечается с 1999 г. С 2015 года отмечается ежегодно в первое воскресенье сентября)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9228E" w14:textId="77777777" w:rsidR="001C0804" w:rsidRDefault="009A69D8">
            <w:pPr>
              <w:spacing w:after="0" w:line="259" w:lineRule="auto"/>
              <w:ind w:left="106" w:firstLine="0"/>
              <w:jc w:val="left"/>
            </w:pPr>
            <w:r>
              <w:rPr>
                <w:color w:val="000000"/>
              </w:rPr>
              <w:t xml:space="preserve">3 сентября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F767C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0D561BB3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A1AC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21F58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Республиканская благотворительная акция «Подари книге вторую жизнь»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6755" w14:textId="77777777" w:rsidR="001C0804" w:rsidRDefault="009A69D8">
            <w:pPr>
              <w:spacing w:after="0" w:line="259" w:lineRule="auto"/>
              <w:ind w:left="0" w:firstLine="0"/>
              <w:jc w:val="center"/>
            </w:pPr>
            <w:proofErr w:type="spellStart"/>
            <w:r>
              <w:rPr>
                <w:color w:val="000000"/>
              </w:rPr>
              <w:t>СентябрьОктябрь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E0517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5847A2A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15B6C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D1D52" w14:textId="77777777" w:rsidR="001C0804" w:rsidRDefault="009A69D8">
            <w:pPr>
              <w:spacing w:after="0" w:line="259" w:lineRule="auto"/>
              <w:ind w:left="2" w:right="465" w:firstLine="0"/>
              <w:jc w:val="left"/>
            </w:pPr>
            <w:r>
              <w:rPr>
                <w:color w:val="000000"/>
              </w:rPr>
              <w:t xml:space="preserve">Праздник «Посвящение в читатели»  (В рамках проведения месячника школьных библиотек.)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A9986" w14:textId="77777777" w:rsidR="001C0804" w:rsidRDefault="009A69D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06F24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658C639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F7F0A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4.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7E0C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>Конкурс рисунков ко Дню космонавтики. «Космос – это мы»</w:t>
            </w:r>
            <w:r>
              <w:rPr>
                <w:color w:val="4E28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55CEA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12 апреля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A4C95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EEF8D85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9473B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E8A0F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Республиканская акция «Бессмертный полк», </w:t>
            </w:r>
          </w:p>
          <w:p w14:paraId="1633434F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«Георгиевская ленточка», «Поздравь ветерана», «Вахта памяти»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9E9DE" w14:textId="77777777" w:rsidR="001C0804" w:rsidRDefault="009A69D8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DBE04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EEAC8D0" w14:textId="77777777">
        <w:trPr>
          <w:trHeight w:val="746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52100" w14:textId="77777777" w:rsidR="001C0804" w:rsidRDefault="009A69D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color w:val="000000"/>
                <w:sz w:val="32"/>
              </w:rPr>
              <w:t xml:space="preserve">4. Мероприятия, проводимые в рамках  </w:t>
            </w:r>
          </w:p>
          <w:p w14:paraId="709FD63D" w14:textId="77777777" w:rsidR="001C0804" w:rsidRDefault="009A69D8">
            <w:pPr>
              <w:spacing w:after="0" w:line="259" w:lineRule="auto"/>
              <w:ind w:left="0" w:right="63" w:firstLine="0"/>
              <w:jc w:val="center"/>
            </w:pPr>
            <w:r>
              <w:rPr>
                <w:b/>
                <w:color w:val="000000"/>
                <w:sz w:val="32"/>
              </w:rPr>
              <w:t>«Недели детской книги» 24 марта по 1 апреля</w:t>
            </w:r>
            <w:r>
              <w:rPr>
                <w:color w:val="000000"/>
              </w:rPr>
              <w:t xml:space="preserve"> </w:t>
            </w:r>
          </w:p>
        </w:tc>
      </w:tr>
      <w:tr w:rsidR="001C0804" w14:paraId="304F40B1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A7B5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A3EA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t xml:space="preserve">Книжно-иллюстрированная выставка «Добрый мир любимых книг»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94E0D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24 марта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44746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426C0A9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8E3B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A55A8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>АКЦИЯ: «2018 секунд» громкие чтения.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0158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26 марта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17BCA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82B7C18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9E9CA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AAE6C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>Конкурс рисунков: «Создание иллюстраций для своей любимой книги»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1603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27 марта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35472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732B1282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48719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lastRenderedPageBreak/>
              <w:t xml:space="preserve">4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FB6E1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t xml:space="preserve">Конкурс: «Придумай свою сказку»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A5B0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28 марта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2382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7000D670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1EEB9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5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025D1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t xml:space="preserve">Конкурс: «Книжная закладка»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7B160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29 марта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C5976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2D910105" w14:textId="77777777">
        <w:trPr>
          <w:trHeight w:val="226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66F8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6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E21AC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</w:rPr>
              <w:t xml:space="preserve">Литературная викторина </w:t>
            </w:r>
          </w:p>
          <w:p w14:paraId="2BAE746A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</w:rPr>
              <w:t xml:space="preserve">«Волшебный мир сказок Х.Андерсена» </w:t>
            </w:r>
          </w:p>
          <w:p w14:paraId="5EB4D16F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b/>
                <w:color w:val="000000"/>
              </w:rPr>
              <w:t xml:space="preserve">(Посвящена 220 </w:t>
            </w:r>
            <w:proofErr w:type="spellStart"/>
            <w:r>
              <w:rPr>
                <w:b/>
                <w:color w:val="000000"/>
              </w:rPr>
              <w:t>летию</w:t>
            </w:r>
            <w:proofErr w:type="spellEnd"/>
            <w:r>
              <w:rPr>
                <w:b/>
                <w:color w:val="000000"/>
              </w:rPr>
              <w:t xml:space="preserve"> </w:t>
            </w:r>
          </w:p>
          <w:p w14:paraId="59D381BD" w14:textId="77777777" w:rsidR="001C0804" w:rsidRDefault="009A69D8">
            <w:pPr>
              <w:spacing w:after="0" w:line="259" w:lineRule="auto"/>
              <w:ind w:left="2" w:firstLine="0"/>
            </w:pPr>
            <w:r>
              <w:rPr>
                <w:b/>
                <w:color w:val="000000"/>
              </w:rPr>
              <w:t>(2 апреля)</w:t>
            </w:r>
            <w:r>
              <w:rPr>
                <w:color w:val="000000"/>
              </w:rPr>
              <w:t xml:space="preserve"> со дня рождения </w:t>
            </w:r>
            <w:r>
              <w:rPr>
                <w:b/>
                <w:color w:val="000000"/>
              </w:rPr>
              <w:t xml:space="preserve">Ханса-Кристиана </w:t>
            </w:r>
          </w:p>
          <w:p w14:paraId="22251783" w14:textId="77777777" w:rsidR="001C0804" w:rsidRDefault="009A69D8">
            <w:pPr>
              <w:spacing w:after="0" w:line="259" w:lineRule="auto"/>
              <w:ind w:left="2" w:right="35" w:firstLine="0"/>
              <w:jc w:val="left"/>
            </w:pPr>
            <w:r>
              <w:rPr>
                <w:b/>
                <w:color w:val="000000"/>
              </w:rPr>
              <w:t xml:space="preserve">Андерсена </w:t>
            </w:r>
            <w:r>
              <w:rPr>
                <w:color w:val="000000"/>
              </w:rPr>
              <w:t>(1805-1875), выдающегося датского писателя и поэта, автора всемирно известных сказок для детей и взрослых.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3CCFE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31 марта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DBEE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0B59A32" w14:textId="77777777">
        <w:trPr>
          <w:trHeight w:val="331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0E234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t xml:space="preserve">7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2A003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Подведение итогов «Недели детской книги»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52A0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1 апреля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C587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AA11E60" w14:textId="77777777">
        <w:trPr>
          <w:trHeight w:val="379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934F4" w14:textId="77777777" w:rsidR="001C0804" w:rsidRDefault="009A69D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color w:val="000000"/>
                <w:sz w:val="32"/>
              </w:rPr>
              <w:t xml:space="preserve">5. Мероприятия приуроченные 2024 «Году семьи в России» </w:t>
            </w:r>
          </w:p>
        </w:tc>
      </w:tr>
      <w:tr w:rsidR="001C0804" w14:paraId="1C7A26F1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2962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1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CA4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Книжно-иллюстрированная выставка посвященная 2024 году – Году семьи в России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B9D4" w14:textId="77777777" w:rsidR="001C0804" w:rsidRDefault="009A69D8">
            <w:pPr>
              <w:spacing w:after="0" w:line="259" w:lineRule="auto"/>
              <w:ind w:left="0" w:right="62" w:firstLine="0"/>
              <w:jc w:val="center"/>
            </w:pPr>
            <w:r>
              <w:rPr>
                <w:color w:val="000000"/>
              </w:rPr>
              <w:t xml:space="preserve">Сентябрь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CC338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D8E0658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BF19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2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3E9DE" w14:textId="77777777" w:rsidR="001C0804" w:rsidRDefault="009A69D8">
            <w:pPr>
              <w:spacing w:after="0" w:line="259" w:lineRule="auto"/>
              <w:ind w:left="2" w:firstLine="0"/>
            </w:pPr>
            <w:r>
              <w:rPr>
                <w:color w:val="000000"/>
              </w:rPr>
              <w:t xml:space="preserve">Конкурс «Читающая мама – читающая </w:t>
            </w:r>
            <w:proofErr w:type="gramStart"/>
            <w:r>
              <w:rPr>
                <w:color w:val="000000"/>
              </w:rPr>
              <w:t>страна .</w:t>
            </w:r>
            <w:proofErr w:type="gramEnd"/>
            <w:r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F9D92" w14:textId="77777777" w:rsidR="001C0804" w:rsidRDefault="009A69D8">
            <w:pPr>
              <w:spacing w:after="0" w:line="259" w:lineRule="auto"/>
              <w:ind w:left="0" w:right="60" w:firstLine="0"/>
              <w:jc w:val="center"/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CE585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6442FEA4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62E72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8209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proofErr w:type="spellStart"/>
            <w:r>
              <w:rPr>
                <w:color w:val="000000"/>
              </w:rPr>
              <w:t>Книжно</w:t>
            </w:r>
            <w:proofErr w:type="spellEnd"/>
            <w:r>
              <w:rPr>
                <w:color w:val="000000"/>
              </w:rPr>
              <w:t>-иллюстрированная выставка «</w:t>
            </w:r>
            <w:proofErr w:type="spellStart"/>
            <w:r>
              <w:rPr>
                <w:color w:val="000000"/>
              </w:rPr>
              <w:t>Мамадуша</w:t>
            </w:r>
            <w:proofErr w:type="spellEnd"/>
            <w:r>
              <w:rPr>
                <w:color w:val="000000"/>
              </w:rPr>
              <w:t xml:space="preserve"> семьи»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97D11" w14:textId="77777777" w:rsidR="001C0804" w:rsidRDefault="009A69D8">
            <w:pPr>
              <w:spacing w:after="0" w:line="259" w:lineRule="auto"/>
              <w:ind w:left="0" w:right="57" w:firstLine="0"/>
              <w:jc w:val="center"/>
            </w:pPr>
            <w:r>
              <w:rPr>
                <w:color w:val="000000"/>
              </w:rPr>
              <w:t xml:space="preserve">Ноябрь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FE14D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1195220" w14:textId="77777777">
        <w:trPr>
          <w:trHeight w:val="334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D834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4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6420B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День благодарности родителям «Спасибо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08347" w14:textId="77777777" w:rsidR="001C0804" w:rsidRDefault="009A69D8">
            <w:pPr>
              <w:spacing w:after="0" w:line="259" w:lineRule="auto"/>
              <w:ind w:left="74" w:firstLine="0"/>
              <w:jc w:val="left"/>
            </w:pPr>
            <w:r>
              <w:rPr>
                <w:color w:val="000000"/>
              </w:rPr>
              <w:t xml:space="preserve">20 Декабря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9081F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576A5245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4655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6E0E7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родителям» изготовление новогодних открыток для поздравления родителей с семейным праздником Нового года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ED656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1619A" w14:textId="77777777" w:rsidR="001C0804" w:rsidRDefault="001C0804">
            <w:pPr>
              <w:spacing w:after="160" w:line="259" w:lineRule="auto"/>
              <w:ind w:left="0" w:firstLine="0"/>
              <w:jc w:val="left"/>
            </w:pPr>
          </w:p>
        </w:tc>
      </w:tr>
      <w:tr w:rsidR="001C0804" w14:paraId="52FE082A" w14:textId="77777777">
        <w:trPr>
          <w:trHeight w:val="1114"/>
        </w:trPr>
        <w:tc>
          <w:tcPr>
            <w:tcW w:w="101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30EB0" w14:textId="77777777" w:rsidR="001C0804" w:rsidRDefault="009A69D8">
            <w:pPr>
              <w:spacing w:after="0" w:line="259" w:lineRule="auto"/>
              <w:ind w:left="0" w:right="64" w:firstLine="0"/>
              <w:jc w:val="center"/>
            </w:pPr>
            <w:r>
              <w:rPr>
                <w:b/>
                <w:color w:val="262626"/>
                <w:sz w:val="32"/>
              </w:rPr>
              <w:t xml:space="preserve">6. Мероприятия, посвященные 2025  </w:t>
            </w:r>
          </w:p>
          <w:p w14:paraId="35B745D0" w14:textId="77777777" w:rsidR="001C0804" w:rsidRDefault="009A69D8">
            <w:pPr>
              <w:spacing w:after="0" w:line="259" w:lineRule="auto"/>
              <w:ind w:left="741" w:right="645" w:firstLine="0"/>
              <w:jc w:val="center"/>
            </w:pPr>
            <w:r>
              <w:rPr>
                <w:b/>
                <w:color w:val="262626"/>
                <w:sz w:val="32"/>
              </w:rPr>
              <w:t>«Году 80-летия Победы в Великой Отечественной войне,  и году мира и единства в борьбе с нацизмом в России».</w:t>
            </w:r>
            <w:r>
              <w:rPr>
                <w:color w:val="000000"/>
                <w:sz w:val="32"/>
              </w:rPr>
              <w:t xml:space="preserve"> </w:t>
            </w:r>
          </w:p>
        </w:tc>
      </w:tr>
      <w:tr w:rsidR="001C0804" w14:paraId="0886050E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C17A9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1.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9784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Информационный час:  </w:t>
            </w:r>
          </w:p>
          <w:p w14:paraId="4EE59D29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«900 дней мужества» посвященный, Дню снятия блокады Ленинграда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119F" w14:textId="77777777" w:rsidR="001C0804" w:rsidRDefault="009A69D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</w:rPr>
              <w:t xml:space="preserve">27 января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F7E5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61092C2" w14:textId="77777777">
        <w:trPr>
          <w:trHeight w:val="1298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9D0A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14FE3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Информационный час:  </w:t>
            </w:r>
          </w:p>
          <w:p w14:paraId="6A82ADB3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 «Великий Сталинград» посвященный, Дню разгрома советскими войсками </w:t>
            </w:r>
            <w:proofErr w:type="spellStart"/>
            <w:r>
              <w:rPr>
                <w:color w:val="000000"/>
              </w:rPr>
              <w:t>немецкофашистских</w:t>
            </w:r>
            <w:proofErr w:type="spellEnd"/>
            <w:r>
              <w:rPr>
                <w:color w:val="000000"/>
              </w:rPr>
              <w:t xml:space="preserve"> войск в Сталинградской битве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9E25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3 февраля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5BD6C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328785B4" w14:textId="77777777">
        <w:trPr>
          <w:trHeight w:val="653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ACAA3" w14:textId="77777777" w:rsidR="001C0804" w:rsidRDefault="009A69D8">
            <w:pPr>
              <w:spacing w:after="0" w:line="259" w:lineRule="auto"/>
              <w:ind w:left="46" w:firstLine="0"/>
              <w:jc w:val="left"/>
            </w:pPr>
            <w:r>
              <w:rPr>
                <w:color w:val="000000"/>
              </w:rPr>
              <w:t xml:space="preserve">3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C7E7F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t>Книжно-иллюстрированная выставка «Страницы книг расскажут о войне»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D9938" w14:textId="77777777" w:rsidR="001C0804" w:rsidRDefault="009A69D8">
            <w:pPr>
              <w:spacing w:after="0" w:line="259" w:lineRule="auto"/>
              <w:ind w:left="0" w:right="58" w:firstLine="0"/>
              <w:jc w:val="center"/>
            </w:pPr>
            <w:r>
              <w:rPr>
                <w:color w:val="000000"/>
              </w:rPr>
              <w:t xml:space="preserve">Март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ACF9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10F50911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1B8A" w14:textId="77777777" w:rsidR="001C0804" w:rsidRDefault="009A69D8">
            <w:pPr>
              <w:spacing w:after="0" w:line="259" w:lineRule="auto"/>
              <w:ind w:left="0" w:firstLine="0"/>
              <w:jc w:val="left"/>
            </w:pPr>
            <w:r>
              <w:rPr>
                <w:color w:val="000000"/>
              </w:rPr>
              <w:lastRenderedPageBreak/>
              <w:t xml:space="preserve">4.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4C1B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>Информационный час «Память сердца» посвящённый Международному Дню освобождения узников фашистских лагерей</w:t>
            </w:r>
            <w:r>
              <w:t xml:space="preserve">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92E1" w14:textId="77777777" w:rsidR="001C0804" w:rsidRDefault="009A69D8">
            <w:pPr>
              <w:spacing w:after="0" w:line="259" w:lineRule="auto"/>
              <w:ind w:left="0" w:right="61" w:firstLine="0"/>
              <w:jc w:val="center"/>
            </w:pPr>
            <w:r>
              <w:rPr>
                <w:color w:val="000000"/>
              </w:rPr>
              <w:t xml:space="preserve">11 апреля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DB13B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  <w:tr w:rsidR="001C0804" w14:paraId="4E006656" w14:textId="77777777">
        <w:trPr>
          <w:trHeight w:val="977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9827B" w14:textId="77777777" w:rsidR="001C0804" w:rsidRDefault="009A69D8">
            <w:pPr>
              <w:spacing w:after="0" w:line="259" w:lineRule="auto"/>
              <w:ind w:left="10" w:firstLine="0"/>
              <w:jc w:val="left"/>
            </w:pPr>
            <w:r>
              <w:rPr>
                <w:color w:val="000000"/>
              </w:rPr>
              <w:t xml:space="preserve">5. </w:t>
            </w:r>
          </w:p>
        </w:tc>
        <w:tc>
          <w:tcPr>
            <w:tcW w:w="5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7018" w14:textId="77777777" w:rsidR="001C0804" w:rsidRDefault="009A69D8">
            <w:pPr>
              <w:spacing w:after="0" w:line="259" w:lineRule="auto"/>
              <w:ind w:left="2" w:firstLine="0"/>
              <w:jc w:val="left"/>
            </w:pPr>
            <w:r>
              <w:rPr>
                <w:color w:val="000000"/>
              </w:rPr>
              <w:t xml:space="preserve">Книжно-иллюстрированная выставка «Память сильнее времени» приуроченная к празднику Дня Победы.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C002A" w14:textId="77777777" w:rsidR="001C0804" w:rsidRDefault="009A69D8">
            <w:pPr>
              <w:spacing w:after="0" w:line="259" w:lineRule="auto"/>
              <w:ind w:left="0" w:right="59" w:firstLine="0"/>
              <w:jc w:val="center"/>
            </w:pPr>
            <w:r>
              <w:rPr>
                <w:color w:val="000000"/>
              </w:rPr>
              <w:t xml:space="preserve">9 мая </w:t>
            </w:r>
          </w:p>
        </w:tc>
        <w:tc>
          <w:tcPr>
            <w:tcW w:w="2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F34FB" w14:textId="77777777" w:rsidR="001C0804" w:rsidRDefault="009A69D8">
            <w:pPr>
              <w:spacing w:after="0" w:line="259" w:lineRule="auto"/>
              <w:ind w:left="108" w:firstLine="0"/>
              <w:jc w:val="left"/>
            </w:pPr>
            <w:r>
              <w:rPr>
                <w:color w:val="000000"/>
              </w:rPr>
              <w:t xml:space="preserve">Библиотекарь </w:t>
            </w:r>
          </w:p>
        </w:tc>
      </w:tr>
    </w:tbl>
    <w:p w14:paraId="0062D354" w14:textId="77777777" w:rsidR="001C0804" w:rsidRDefault="009A69D8">
      <w:pPr>
        <w:spacing w:after="0" w:line="259" w:lineRule="auto"/>
        <w:ind w:left="1" w:firstLine="0"/>
        <w:jc w:val="left"/>
      </w:pPr>
      <w:r>
        <w:rPr>
          <w:color w:val="000000"/>
        </w:rPr>
        <w:t xml:space="preserve"> </w:t>
      </w:r>
    </w:p>
    <w:p w14:paraId="6A51E813" w14:textId="77777777" w:rsidR="001C0804" w:rsidRDefault="009A69D8">
      <w:pPr>
        <w:spacing w:after="0" w:line="259" w:lineRule="auto"/>
        <w:ind w:left="1" w:firstLine="0"/>
        <w:jc w:val="left"/>
      </w:pPr>
      <w:r>
        <w:rPr>
          <w:color w:val="000000"/>
        </w:rPr>
        <w:t xml:space="preserve"> </w:t>
      </w:r>
    </w:p>
    <w:p w14:paraId="63410156" w14:textId="77777777" w:rsidR="001C0804" w:rsidRDefault="009A69D8">
      <w:pPr>
        <w:spacing w:after="0" w:line="259" w:lineRule="auto"/>
        <w:ind w:left="1" w:firstLine="0"/>
        <w:jc w:val="left"/>
      </w:pPr>
      <w:r>
        <w:rPr>
          <w:color w:val="000000"/>
        </w:rPr>
        <w:t xml:space="preserve"> </w:t>
      </w:r>
    </w:p>
    <w:p w14:paraId="4FDD1FB3" w14:textId="77777777" w:rsidR="001C0804" w:rsidRDefault="009A69D8">
      <w:pPr>
        <w:spacing w:after="0" w:line="259" w:lineRule="auto"/>
        <w:ind w:left="10" w:right="834" w:hanging="10"/>
        <w:jc w:val="right"/>
      </w:pPr>
      <w:r>
        <w:rPr>
          <w:color w:val="000000"/>
        </w:rPr>
        <w:t xml:space="preserve">План составила педагог - библиотекарь </w:t>
      </w:r>
      <w:proofErr w:type="spellStart"/>
      <w:r>
        <w:rPr>
          <w:color w:val="000000"/>
        </w:rPr>
        <w:t>Абакарова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Дж.А</w:t>
      </w:r>
      <w:proofErr w:type="spellEnd"/>
      <w:r>
        <w:rPr>
          <w:color w:val="000000"/>
        </w:rPr>
        <w:t xml:space="preserve">.____________ </w:t>
      </w:r>
    </w:p>
    <w:p w14:paraId="7115FF99" w14:textId="77777777" w:rsidR="001C0804" w:rsidRDefault="009A69D8">
      <w:pPr>
        <w:spacing w:after="0" w:line="259" w:lineRule="auto"/>
        <w:ind w:left="67" w:firstLine="0"/>
        <w:jc w:val="center"/>
      </w:pPr>
      <w:r>
        <w:rPr>
          <w:color w:val="000000"/>
        </w:rPr>
        <w:t xml:space="preserve"> </w:t>
      </w:r>
    </w:p>
    <w:p w14:paraId="73FB8E29" w14:textId="77777777" w:rsidR="001C0804" w:rsidRDefault="009A69D8">
      <w:pPr>
        <w:spacing w:after="0" w:line="259" w:lineRule="auto"/>
        <w:ind w:left="1" w:firstLine="0"/>
        <w:jc w:val="left"/>
      </w:pPr>
      <w:r>
        <w:rPr>
          <w:color w:val="000000"/>
        </w:rPr>
        <w:t xml:space="preserve"> </w:t>
      </w:r>
    </w:p>
    <w:sectPr w:rsidR="001C0804" w:rsidSect="009A69D8">
      <w:pgSz w:w="11906" w:h="16838"/>
      <w:pgMar w:top="1138" w:right="847" w:bottom="126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47356F"/>
    <w:multiLevelType w:val="hybridMultilevel"/>
    <w:tmpl w:val="354C2A36"/>
    <w:lvl w:ilvl="0" w:tplc="C50E4E3E">
      <w:start w:val="4"/>
      <w:numFmt w:val="decimal"/>
      <w:lvlText w:val="%1."/>
      <w:lvlJc w:val="left"/>
      <w:pPr>
        <w:ind w:left="3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E3C3A24">
      <w:start w:val="1"/>
      <w:numFmt w:val="lowerLetter"/>
      <w:lvlText w:val="%2"/>
      <w:lvlJc w:val="left"/>
      <w:pPr>
        <w:ind w:left="29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DCD687AE">
      <w:start w:val="1"/>
      <w:numFmt w:val="lowerRoman"/>
      <w:lvlText w:val="%3"/>
      <w:lvlJc w:val="left"/>
      <w:pPr>
        <w:ind w:left="36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35C90FA">
      <w:start w:val="1"/>
      <w:numFmt w:val="decimal"/>
      <w:lvlText w:val="%4"/>
      <w:lvlJc w:val="left"/>
      <w:pPr>
        <w:ind w:left="43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6CBA8374">
      <w:start w:val="1"/>
      <w:numFmt w:val="lowerLetter"/>
      <w:lvlText w:val="%5"/>
      <w:lvlJc w:val="left"/>
      <w:pPr>
        <w:ind w:left="51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7DCC6544">
      <w:start w:val="1"/>
      <w:numFmt w:val="lowerRoman"/>
      <w:lvlText w:val="%6"/>
      <w:lvlJc w:val="left"/>
      <w:pPr>
        <w:ind w:left="58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42AE8D74">
      <w:start w:val="1"/>
      <w:numFmt w:val="decimal"/>
      <w:lvlText w:val="%7"/>
      <w:lvlJc w:val="left"/>
      <w:pPr>
        <w:ind w:left="65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3F2609CE">
      <w:start w:val="1"/>
      <w:numFmt w:val="lowerLetter"/>
      <w:lvlText w:val="%8"/>
      <w:lvlJc w:val="left"/>
      <w:pPr>
        <w:ind w:left="72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84C8388">
      <w:start w:val="1"/>
      <w:numFmt w:val="lowerRoman"/>
      <w:lvlText w:val="%9"/>
      <w:lvlJc w:val="left"/>
      <w:pPr>
        <w:ind w:left="79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461172"/>
    <w:multiLevelType w:val="hybridMultilevel"/>
    <w:tmpl w:val="CEE81A6E"/>
    <w:lvl w:ilvl="0" w:tplc="6382FAF0">
      <w:start w:val="1"/>
      <w:numFmt w:val="bullet"/>
      <w:lvlText w:val="•"/>
      <w:lvlJc w:val="left"/>
      <w:pPr>
        <w:ind w:left="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9CB728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6286568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1F6701E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5E286D6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C8F19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688D3C0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223D7C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EEC05D8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86341F5"/>
    <w:multiLevelType w:val="hybridMultilevel"/>
    <w:tmpl w:val="12CC8966"/>
    <w:lvl w:ilvl="0" w:tplc="A4BA2710">
      <w:start w:val="1"/>
      <w:numFmt w:val="decimal"/>
      <w:lvlText w:val="%1."/>
      <w:lvlJc w:val="left"/>
      <w:pPr>
        <w:ind w:left="3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561F46">
      <w:start w:val="1"/>
      <w:numFmt w:val="lowerLetter"/>
      <w:lvlText w:val="%2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D1899BC">
      <w:start w:val="1"/>
      <w:numFmt w:val="lowerRoman"/>
      <w:lvlText w:val="%3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6BEC606">
      <w:start w:val="1"/>
      <w:numFmt w:val="decimal"/>
      <w:lvlText w:val="%4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5ACE0F4">
      <w:start w:val="1"/>
      <w:numFmt w:val="lowerLetter"/>
      <w:lvlText w:val="%5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7B6DE74">
      <w:start w:val="1"/>
      <w:numFmt w:val="lowerRoman"/>
      <w:lvlText w:val="%6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EA8974">
      <w:start w:val="1"/>
      <w:numFmt w:val="decimal"/>
      <w:lvlText w:val="%7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3A4F50">
      <w:start w:val="1"/>
      <w:numFmt w:val="lowerLetter"/>
      <w:lvlText w:val="%8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8E7256">
      <w:start w:val="1"/>
      <w:numFmt w:val="lowerRoman"/>
      <w:lvlText w:val="%9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0804"/>
    <w:rsid w:val="00016170"/>
    <w:rsid w:val="001C0804"/>
    <w:rsid w:val="003E7756"/>
    <w:rsid w:val="00626687"/>
    <w:rsid w:val="009A69D8"/>
    <w:rsid w:val="00E2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2597"/>
  <w15:docId w15:val="{196FEC49-C02E-451F-8940-B2BF25F6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46F"/>
    <w:pPr>
      <w:spacing w:after="1" w:line="248" w:lineRule="auto"/>
      <w:ind w:left="9" w:hanging="9"/>
      <w:jc w:val="both"/>
    </w:pPr>
    <w:rPr>
      <w:rFonts w:ascii="Times New Roman" w:eastAsia="Times New Roman" w:hAnsi="Times New Roman" w:cs="Times New Roman"/>
      <w:color w:val="333333"/>
      <w:sz w:val="28"/>
    </w:rPr>
  </w:style>
  <w:style w:type="paragraph" w:styleId="1">
    <w:name w:val="heading 1"/>
    <w:next w:val="a"/>
    <w:link w:val="10"/>
    <w:uiPriority w:val="9"/>
    <w:qFormat/>
    <w:rsid w:val="00E2046F"/>
    <w:pPr>
      <w:keepNext/>
      <w:keepLines/>
      <w:spacing w:after="0"/>
      <w:ind w:left="1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2046F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E2046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12</Pages>
  <Words>2279</Words>
  <Characters>12991</Characters>
  <Application>Microsoft Office Word</Application>
  <DocSecurity>0</DocSecurity>
  <Lines>108</Lines>
  <Paragraphs>30</Paragraphs>
  <ScaleCrop>false</ScaleCrop>
  <Company/>
  <LinksUpToDate>false</LinksUpToDate>
  <CharactersWithSpaces>15240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</dc:creator>
  <cp:keywords/>
  <cp:lastModifiedBy>Муслимат Атаева</cp:lastModifiedBy>
  <cp:revision>6</cp:revision>
  <dcterms:created xsi:type="dcterms:W3CDTF">2025-01-15T08:16:00Z</dcterms:created>
  <dcterms:modified xsi:type="dcterms:W3CDTF">2025-02-25T20:49:00Z</dcterms:modified>
</cp:coreProperties>
</file>