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8E4" w:rsidRDefault="00EC34C1" w:rsidP="003C7B8B">
      <w:pPr>
        <w:jc w:val="center"/>
        <w:rPr>
          <w:rFonts w:ascii="Times New Roman" w:hAnsi="Times New Roman"/>
          <w:b/>
          <w:sz w:val="24"/>
          <w:szCs w:val="24"/>
        </w:rPr>
      </w:pPr>
      <w:r>
        <w:rPr>
          <w:rFonts w:ascii="Times New Roman" w:hAnsi="Times New Roman"/>
          <w:b/>
          <w:sz w:val="24"/>
          <w:szCs w:val="24"/>
        </w:rPr>
        <w:t>МБОУ  «</w:t>
      </w:r>
      <w:proofErr w:type="spellStart"/>
      <w:r>
        <w:rPr>
          <w:rFonts w:ascii="Times New Roman" w:hAnsi="Times New Roman"/>
          <w:b/>
          <w:sz w:val="24"/>
          <w:szCs w:val="24"/>
        </w:rPr>
        <w:t>Доргел</w:t>
      </w:r>
      <w:r w:rsidR="00C819C1">
        <w:rPr>
          <w:rFonts w:ascii="Times New Roman" w:hAnsi="Times New Roman"/>
          <w:b/>
          <w:sz w:val="24"/>
          <w:szCs w:val="24"/>
        </w:rPr>
        <w:t>инская</w:t>
      </w:r>
      <w:proofErr w:type="spellEnd"/>
      <w:r w:rsidR="00C819C1">
        <w:rPr>
          <w:rFonts w:ascii="Times New Roman" w:hAnsi="Times New Roman"/>
          <w:b/>
          <w:sz w:val="24"/>
          <w:szCs w:val="24"/>
        </w:rPr>
        <w:t xml:space="preserve"> СОШ</w:t>
      </w:r>
      <w:r>
        <w:rPr>
          <w:rFonts w:ascii="Times New Roman" w:hAnsi="Times New Roman"/>
          <w:b/>
          <w:sz w:val="24"/>
          <w:szCs w:val="24"/>
        </w:rPr>
        <w:t>№1</w:t>
      </w:r>
      <w:r w:rsidR="00C819C1">
        <w:rPr>
          <w:rFonts w:ascii="Times New Roman" w:hAnsi="Times New Roman"/>
          <w:b/>
          <w:sz w:val="24"/>
          <w:szCs w:val="24"/>
        </w:rPr>
        <w:t>»</w:t>
      </w:r>
    </w:p>
    <w:p w:rsidR="00BF02AB" w:rsidRDefault="00BF02AB" w:rsidP="003C7B8B">
      <w:pPr>
        <w:jc w:val="center"/>
        <w:rPr>
          <w:rFonts w:ascii="Times New Roman" w:hAnsi="Times New Roman"/>
          <w:b/>
          <w:sz w:val="24"/>
          <w:szCs w:val="24"/>
        </w:rPr>
      </w:pPr>
    </w:p>
    <w:p w:rsidR="00BF02AB" w:rsidRDefault="00BF02AB" w:rsidP="003C7B8B">
      <w:pPr>
        <w:jc w:val="center"/>
        <w:rPr>
          <w:rFonts w:ascii="Times New Roman" w:hAnsi="Times New Roman"/>
          <w:b/>
          <w:sz w:val="24"/>
          <w:szCs w:val="24"/>
        </w:rPr>
      </w:pPr>
    </w:p>
    <w:p w:rsidR="00BF02AB" w:rsidRDefault="00BF02AB" w:rsidP="003C7B8B">
      <w:pPr>
        <w:jc w:val="center"/>
        <w:rPr>
          <w:rFonts w:ascii="Times New Roman" w:hAnsi="Times New Roman"/>
          <w:b/>
          <w:sz w:val="24"/>
          <w:szCs w:val="24"/>
        </w:rPr>
      </w:pPr>
    </w:p>
    <w:p w:rsidR="00BF02AB" w:rsidRDefault="00BF02AB" w:rsidP="003C7B8B">
      <w:pPr>
        <w:jc w:val="center"/>
        <w:rPr>
          <w:rFonts w:ascii="Times New Roman" w:hAnsi="Times New Roman"/>
          <w:b/>
          <w:sz w:val="24"/>
          <w:szCs w:val="24"/>
        </w:rPr>
      </w:pPr>
    </w:p>
    <w:p w:rsidR="00C819C1" w:rsidRDefault="00C819C1" w:rsidP="003C7B8B">
      <w:pPr>
        <w:jc w:val="center"/>
        <w:rPr>
          <w:rFonts w:ascii="Times New Roman" w:hAnsi="Times New Roman"/>
          <w:b/>
          <w:sz w:val="24"/>
          <w:szCs w:val="24"/>
        </w:rPr>
      </w:pPr>
    </w:p>
    <w:p w:rsidR="00BF02AB" w:rsidRDefault="00BF02AB" w:rsidP="003C7B8B">
      <w:pPr>
        <w:jc w:val="center"/>
        <w:rPr>
          <w:rFonts w:ascii="Times New Roman" w:hAnsi="Times New Roman"/>
          <w:b/>
          <w:sz w:val="24"/>
          <w:szCs w:val="24"/>
        </w:rPr>
      </w:pPr>
    </w:p>
    <w:p w:rsidR="00BF02AB" w:rsidRDefault="00BF02AB" w:rsidP="003C7B8B">
      <w:pPr>
        <w:jc w:val="center"/>
        <w:rPr>
          <w:rFonts w:ascii="Times New Roman" w:hAnsi="Times New Roman"/>
          <w:b/>
          <w:sz w:val="24"/>
          <w:szCs w:val="24"/>
        </w:rPr>
      </w:pPr>
    </w:p>
    <w:p w:rsidR="00BF02AB" w:rsidRDefault="00BF02AB" w:rsidP="003C7B8B">
      <w:pPr>
        <w:jc w:val="center"/>
        <w:rPr>
          <w:rFonts w:ascii="Times New Roman" w:hAnsi="Times New Roman"/>
          <w:b/>
          <w:sz w:val="24"/>
          <w:szCs w:val="24"/>
        </w:rPr>
      </w:pPr>
    </w:p>
    <w:p w:rsidR="00BF02AB" w:rsidRDefault="00BF02AB" w:rsidP="003C7B8B">
      <w:pPr>
        <w:jc w:val="center"/>
        <w:rPr>
          <w:rFonts w:ascii="Times New Roman" w:hAnsi="Times New Roman"/>
          <w:b/>
          <w:sz w:val="24"/>
          <w:szCs w:val="24"/>
        </w:rPr>
      </w:pPr>
    </w:p>
    <w:p w:rsidR="00BF02AB" w:rsidRDefault="00BF02AB" w:rsidP="003C7B8B">
      <w:pPr>
        <w:jc w:val="center"/>
        <w:rPr>
          <w:rFonts w:ascii="Times New Roman" w:hAnsi="Times New Roman"/>
          <w:b/>
          <w:sz w:val="24"/>
          <w:szCs w:val="24"/>
        </w:rPr>
      </w:pPr>
    </w:p>
    <w:p w:rsidR="00C819C1" w:rsidRDefault="00675EC3" w:rsidP="003C7B8B">
      <w:pPr>
        <w:jc w:val="center"/>
        <w:rPr>
          <w:rFonts w:ascii="Times New Roman" w:hAnsi="Times New Roman"/>
          <w:b/>
          <w:sz w:val="24"/>
          <w:szCs w:val="24"/>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-3810</wp:posOffset>
                </wp:positionV>
                <wp:extent cx="5200650" cy="1657350"/>
                <wp:effectExtent l="0" t="0" r="0" b="0"/>
                <wp:wrapNone/>
                <wp:docPr id="1"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0650" cy="1657350"/>
                        </a:xfrm>
                        <a:prstGeom prst="rect">
                          <a:avLst/>
                        </a:prstGeom>
                        <a:noFill/>
                        <a:ln>
                          <a:noFill/>
                        </a:ln>
                        <a:effectLst/>
                      </wps:spPr>
                      <wps:txbx>
                        <w:txbxContent>
                          <w:p w:rsidR="00240B60" w:rsidRDefault="00240B60" w:rsidP="00C819C1">
                            <w:pPr>
                              <w:jc w:val="center"/>
                              <w:rPr>
                                <w:rFonts w:ascii="Times New Roman" w:hAnsi="Times New Roman"/>
                                <w:b/>
                                <w:sz w:val="56"/>
                                <w:szCs w:val="56"/>
                              </w:rPr>
                            </w:pPr>
                            <w:r>
                              <w:rPr>
                                <w:rFonts w:ascii="Times New Roman" w:hAnsi="Times New Roman"/>
                                <w:b/>
                                <w:sz w:val="56"/>
                                <w:szCs w:val="56"/>
                              </w:rPr>
                              <w:t xml:space="preserve">Анализ работы </w:t>
                            </w:r>
                          </w:p>
                          <w:p w:rsidR="00240B60" w:rsidRDefault="00240B60" w:rsidP="00C819C1">
                            <w:pPr>
                              <w:jc w:val="center"/>
                              <w:rPr>
                                <w:rFonts w:ascii="Times New Roman" w:hAnsi="Times New Roman"/>
                                <w:b/>
                                <w:sz w:val="56"/>
                                <w:szCs w:val="56"/>
                              </w:rPr>
                            </w:pPr>
                            <w:r>
                              <w:rPr>
                                <w:rFonts w:ascii="Times New Roman" w:hAnsi="Times New Roman"/>
                                <w:b/>
                                <w:sz w:val="56"/>
                                <w:szCs w:val="56"/>
                              </w:rPr>
                              <w:t>МБОУ «</w:t>
                            </w:r>
                            <w:proofErr w:type="spellStart"/>
                            <w:r>
                              <w:rPr>
                                <w:rFonts w:ascii="Times New Roman" w:hAnsi="Times New Roman"/>
                                <w:b/>
                                <w:sz w:val="56"/>
                                <w:szCs w:val="56"/>
                              </w:rPr>
                              <w:t>Доргелинская</w:t>
                            </w:r>
                            <w:proofErr w:type="spellEnd"/>
                            <w:r>
                              <w:rPr>
                                <w:rFonts w:ascii="Times New Roman" w:hAnsi="Times New Roman"/>
                                <w:b/>
                                <w:sz w:val="56"/>
                                <w:szCs w:val="56"/>
                              </w:rPr>
                              <w:t xml:space="preserve"> СОШ№1»</w:t>
                            </w:r>
                          </w:p>
                          <w:p w:rsidR="00240B60" w:rsidRPr="00BF02AB" w:rsidRDefault="00240B60" w:rsidP="00C819C1">
                            <w:pPr>
                              <w:jc w:val="center"/>
                              <w:rPr>
                                <w:rFonts w:ascii="Times New Roman" w:hAnsi="Times New Roman"/>
                                <w:b/>
                                <w:sz w:val="56"/>
                                <w:szCs w:val="56"/>
                              </w:rPr>
                            </w:pPr>
                            <w:r>
                              <w:rPr>
                                <w:rFonts w:ascii="Times New Roman" w:hAnsi="Times New Roman"/>
                                <w:b/>
                                <w:sz w:val="56"/>
                                <w:szCs w:val="56"/>
                              </w:rPr>
                              <w:t>за 2023-2024 учебный год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3pt;margin-top:-.3pt;width:409.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" filled="f" stroked="f">
                <v:path arrowok="t"/>
                <v:textbox>
                  <w:txbxContent>
                    <w:p w:rsidR="00240B60" w:rsidRDefault="00240B60" w:rsidP="00C819C1">
                      <w:pPr>
                        <w:jc w:val="center"/>
                        <w:rPr>
                          <w:rFonts w:ascii="Times New Roman" w:hAnsi="Times New Roman"/>
                          <w:b/>
                          <w:sz w:val="56"/>
                          <w:szCs w:val="56"/>
                        </w:rPr>
                      </w:pPr>
                      <w:r>
                        <w:rPr>
                          <w:rFonts w:ascii="Times New Roman" w:hAnsi="Times New Roman"/>
                          <w:b/>
                          <w:sz w:val="56"/>
                          <w:szCs w:val="56"/>
                        </w:rPr>
                        <w:t xml:space="preserve">Анализ работы </w:t>
                      </w:r>
                    </w:p>
                    <w:p w:rsidR="00240B60" w:rsidRDefault="00240B60" w:rsidP="00C819C1">
                      <w:pPr>
                        <w:jc w:val="center"/>
                        <w:rPr>
                          <w:rFonts w:ascii="Times New Roman" w:hAnsi="Times New Roman"/>
                          <w:b/>
                          <w:sz w:val="56"/>
                          <w:szCs w:val="56"/>
                        </w:rPr>
                      </w:pPr>
                      <w:r>
                        <w:rPr>
                          <w:rFonts w:ascii="Times New Roman" w:hAnsi="Times New Roman"/>
                          <w:b/>
                          <w:sz w:val="56"/>
                          <w:szCs w:val="56"/>
                        </w:rPr>
                        <w:t>МБОУ «</w:t>
                      </w:r>
                      <w:proofErr w:type="spellStart"/>
                      <w:r>
                        <w:rPr>
                          <w:rFonts w:ascii="Times New Roman" w:hAnsi="Times New Roman"/>
                          <w:b/>
                          <w:sz w:val="56"/>
                          <w:szCs w:val="56"/>
                        </w:rPr>
                        <w:t>Доргелинская</w:t>
                      </w:r>
                      <w:proofErr w:type="spellEnd"/>
                      <w:r>
                        <w:rPr>
                          <w:rFonts w:ascii="Times New Roman" w:hAnsi="Times New Roman"/>
                          <w:b/>
                          <w:sz w:val="56"/>
                          <w:szCs w:val="56"/>
                        </w:rPr>
                        <w:t xml:space="preserve"> СОШ№1»</w:t>
                      </w:r>
                    </w:p>
                    <w:p w:rsidR="00240B60" w:rsidRPr="00BF02AB" w:rsidRDefault="00240B60" w:rsidP="00C819C1">
                      <w:pPr>
                        <w:jc w:val="center"/>
                        <w:rPr>
                          <w:rFonts w:ascii="Times New Roman" w:hAnsi="Times New Roman"/>
                          <w:b/>
                          <w:sz w:val="56"/>
                          <w:szCs w:val="56"/>
                        </w:rPr>
                      </w:pPr>
                      <w:r>
                        <w:rPr>
                          <w:rFonts w:ascii="Times New Roman" w:hAnsi="Times New Roman"/>
                          <w:b/>
                          <w:sz w:val="56"/>
                          <w:szCs w:val="56"/>
                        </w:rPr>
                        <w:t>за 2023-2024 учебный год</w:t>
                      </w:r>
                    </w:p>
                  </w:txbxContent>
                </v:textbox>
              </v:shape>
            </w:pict>
          </mc:Fallback>
        </mc:AlternateContent>
      </w:r>
    </w:p>
    <w:p w:rsidR="00C819C1" w:rsidRDefault="00C819C1" w:rsidP="003C7B8B">
      <w:pPr>
        <w:jc w:val="center"/>
        <w:rPr>
          <w:rFonts w:ascii="Times New Roman" w:hAnsi="Times New Roman"/>
          <w:b/>
          <w:sz w:val="24"/>
          <w:szCs w:val="24"/>
        </w:rPr>
      </w:pPr>
    </w:p>
    <w:p w:rsidR="00C819C1" w:rsidRDefault="00C819C1" w:rsidP="003C7B8B">
      <w:pPr>
        <w:jc w:val="center"/>
        <w:rPr>
          <w:rFonts w:ascii="Times New Roman" w:hAnsi="Times New Roman"/>
          <w:b/>
          <w:sz w:val="24"/>
          <w:szCs w:val="24"/>
        </w:rPr>
      </w:pPr>
    </w:p>
    <w:p w:rsidR="00C819C1" w:rsidRDefault="00C819C1" w:rsidP="003C7B8B">
      <w:pPr>
        <w:jc w:val="center"/>
        <w:rPr>
          <w:rFonts w:ascii="Times New Roman" w:hAnsi="Times New Roman"/>
          <w:b/>
          <w:sz w:val="24"/>
          <w:szCs w:val="24"/>
        </w:rPr>
      </w:pPr>
    </w:p>
    <w:p w:rsidR="00C819C1" w:rsidRDefault="00C819C1" w:rsidP="00C819C1">
      <w:pPr>
        <w:rPr>
          <w:rFonts w:ascii="Times New Roman" w:hAnsi="Times New Roman"/>
          <w:b/>
          <w:sz w:val="24"/>
          <w:szCs w:val="24"/>
        </w:rPr>
      </w:pPr>
    </w:p>
    <w:p w:rsidR="00B108E4" w:rsidRDefault="00B108E4" w:rsidP="003C7B8B">
      <w:pPr>
        <w:jc w:val="center"/>
        <w:rPr>
          <w:rFonts w:ascii="Times New Roman" w:hAnsi="Times New Roman"/>
          <w:b/>
          <w:sz w:val="24"/>
          <w:szCs w:val="24"/>
        </w:rPr>
      </w:pPr>
    </w:p>
    <w:p w:rsidR="00B108E4" w:rsidRDefault="00B108E4" w:rsidP="003C7B8B">
      <w:pPr>
        <w:jc w:val="center"/>
        <w:rPr>
          <w:rFonts w:ascii="Times New Roman" w:hAnsi="Times New Roman"/>
          <w:b/>
          <w:sz w:val="24"/>
          <w:szCs w:val="24"/>
        </w:rPr>
      </w:pPr>
    </w:p>
    <w:p w:rsidR="00C819C1" w:rsidRDefault="00C819C1" w:rsidP="003C7B8B">
      <w:pPr>
        <w:jc w:val="center"/>
        <w:rPr>
          <w:rFonts w:ascii="Times New Roman" w:hAnsi="Times New Roman"/>
          <w:b/>
          <w:sz w:val="24"/>
          <w:szCs w:val="24"/>
        </w:rPr>
      </w:pPr>
    </w:p>
    <w:p w:rsidR="00C819C1" w:rsidRDefault="00C819C1" w:rsidP="003C7B8B">
      <w:pPr>
        <w:jc w:val="center"/>
        <w:rPr>
          <w:rFonts w:ascii="Times New Roman" w:hAnsi="Times New Roman"/>
          <w:b/>
          <w:sz w:val="24"/>
          <w:szCs w:val="24"/>
        </w:rPr>
      </w:pPr>
    </w:p>
    <w:p w:rsidR="00C819C1" w:rsidRDefault="00C819C1" w:rsidP="003C7B8B">
      <w:pPr>
        <w:jc w:val="center"/>
        <w:rPr>
          <w:rFonts w:ascii="Times New Roman" w:hAnsi="Times New Roman"/>
          <w:b/>
          <w:sz w:val="24"/>
          <w:szCs w:val="24"/>
        </w:rPr>
      </w:pPr>
    </w:p>
    <w:p w:rsidR="00C819C1" w:rsidRDefault="00C819C1" w:rsidP="003C7B8B">
      <w:pPr>
        <w:jc w:val="center"/>
        <w:rPr>
          <w:rFonts w:ascii="Times New Roman" w:hAnsi="Times New Roman"/>
          <w:b/>
          <w:sz w:val="24"/>
          <w:szCs w:val="24"/>
        </w:rPr>
      </w:pPr>
    </w:p>
    <w:p w:rsidR="00C819C1" w:rsidRDefault="00C819C1" w:rsidP="003C7B8B">
      <w:pPr>
        <w:jc w:val="center"/>
        <w:rPr>
          <w:rFonts w:ascii="Times New Roman" w:hAnsi="Times New Roman"/>
          <w:b/>
          <w:sz w:val="24"/>
          <w:szCs w:val="24"/>
        </w:rPr>
      </w:pPr>
    </w:p>
    <w:p w:rsidR="00C819C1" w:rsidRDefault="00C819C1" w:rsidP="003C7B8B">
      <w:pPr>
        <w:jc w:val="center"/>
        <w:rPr>
          <w:rFonts w:ascii="Times New Roman" w:hAnsi="Times New Roman"/>
          <w:b/>
          <w:sz w:val="24"/>
          <w:szCs w:val="24"/>
        </w:rPr>
      </w:pPr>
    </w:p>
    <w:p w:rsidR="00C819C1" w:rsidRDefault="00C819C1" w:rsidP="003C7B8B">
      <w:pPr>
        <w:jc w:val="center"/>
        <w:rPr>
          <w:rFonts w:ascii="Times New Roman" w:hAnsi="Times New Roman"/>
          <w:b/>
          <w:sz w:val="24"/>
          <w:szCs w:val="24"/>
        </w:rPr>
      </w:pPr>
    </w:p>
    <w:p w:rsidR="00C819C1" w:rsidRDefault="00C819C1" w:rsidP="003C7B8B">
      <w:pPr>
        <w:jc w:val="center"/>
        <w:rPr>
          <w:rFonts w:ascii="Times New Roman" w:hAnsi="Times New Roman"/>
          <w:b/>
          <w:sz w:val="24"/>
          <w:szCs w:val="24"/>
        </w:rPr>
      </w:pPr>
    </w:p>
    <w:p w:rsidR="00C819C1" w:rsidRDefault="00C819C1" w:rsidP="003C7B8B">
      <w:pPr>
        <w:jc w:val="center"/>
        <w:rPr>
          <w:rFonts w:ascii="Times New Roman" w:hAnsi="Times New Roman"/>
          <w:b/>
          <w:sz w:val="24"/>
          <w:szCs w:val="24"/>
        </w:rPr>
      </w:pPr>
    </w:p>
    <w:p w:rsidR="00C819C1" w:rsidRDefault="00C819C1" w:rsidP="003C7B8B">
      <w:pPr>
        <w:jc w:val="center"/>
        <w:rPr>
          <w:rFonts w:ascii="Times New Roman" w:hAnsi="Times New Roman"/>
          <w:b/>
          <w:sz w:val="24"/>
          <w:szCs w:val="24"/>
        </w:rPr>
      </w:pPr>
    </w:p>
    <w:p w:rsidR="00C819C1" w:rsidRDefault="00C819C1" w:rsidP="003C7B8B">
      <w:pPr>
        <w:jc w:val="center"/>
        <w:rPr>
          <w:rFonts w:ascii="Times New Roman" w:hAnsi="Times New Roman"/>
          <w:b/>
          <w:sz w:val="24"/>
          <w:szCs w:val="24"/>
        </w:rPr>
      </w:pPr>
    </w:p>
    <w:p w:rsidR="00C819C1" w:rsidRDefault="00C819C1" w:rsidP="003C7B8B">
      <w:pPr>
        <w:jc w:val="center"/>
        <w:rPr>
          <w:rFonts w:ascii="Times New Roman" w:hAnsi="Times New Roman"/>
          <w:b/>
          <w:sz w:val="24"/>
          <w:szCs w:val="24"/>
        </w:rPr>
      </w:pPr>
    </w:p>
    <w:p w:rsidR="00C819C1" w:rsidRDefault="00C819C1" w:rsidP="003C7B8B">
      <w:pPr>
        <w:jc w:val="center"/>
        <w:rPr>
          <w:rFonts w:ascii="Times New Roman" w:hAnsi="Times New Roman"/>
          <w:b/>
          <w:sz w:val="32"/>
          <w:szCs w:val="24"/>
        </w:rPr>
      </w:pPr>
    </w:p>
    <w:p w:rsidR="00BF02AB" w:rsidRDefault="00BF02AB" w:rsidP="003C7B8B">
      <w:pPr>
        <w:jc w:val="center"/>
        <w:rPr>
          <w:rFonts w:ascii="Times New Roman" w:hAnsi="Times New Roman"/>
          <w:b/>
          <w:sz w:val="32"/>
          <w:szCs w:val="24"/>
        </w:rPr>
      </w:pPr>
    </w:p>
    <w:p w:rsidR="00C819C1" w:rsidRDefault="00C819C1" w:rsidP="003C7B8B">
      <w:pPr>
        <w:jc w:val="center"/>
        <w:rPr>
          <w:rFonts w:ascii="Times New Roman" w:hAnsi="Times New Roman"/>
          <w:b/>
          <w:sz w:val="32"/>
          <w:szCs w:val="24"/>
        </w:rPr>
      </w:pPr>
    </w:p>
    <w:p w:rsidR="00C819C1" w:rsidRDefault="00C819C1" w:rsidP="003C7B8B">
      <w:pPr>
        <w:jc w:val="center"/>
        <w:rPr>
          <w:rFonts w:ascii="Times New Roman" w:hAnsi="Times New Roman"/>
          <w:b/>
          <w:sz w:val="32"/>
          <w:szCs w:val="24"/>
        </w:rPr>
      </w:pPr>
    </w:p>
    <w:p w:rsidR="00C819C1" w:rsidRDefault="00C819C1" w:rsidP="003C7B8B">
      <w:pPr>
        <w:jc w:val="center"/>
        <w:rPr>
          <w:rFonts w:ascii="Times New Roman" w:hAnsi="Times New Roman"/>
          <w:b/>
          <w:sz w:val="32"/>
          <w:szCs w:val="24"/>
        </w:rPr>
      </w:pPr>
    </w:p>
    <w:p w:rsidR="00C819C1" w:rsidRDefault="00C819C1" w:rsidP="003C7B8B">
      <w:pPr>
        <w:jc w:val="center"/>
        <w:rPr>
          <w:rFonts w:ascii="Times New Roman" w:hAnsi="Times New Roman"/>
          <w:b/>
          <w:sz w:val="32"/>
          <w:szCs w:val="24"/>
        </w:rPr>
      </w:pPr>
    </w:p>
    <w:p w:rsidR="00C819C1" w:rsidRDefault="00C819C1" w:rsidP="003C7B8B">
      <w:pPr>
        <w:jc w:val="center"/>
        <w:rPr>
          <w:rFonts w:ascii="Times New Roman" w:hAnsi="Times New Roman"/>
          <w:b/>
          <w:sz w:val="32"/>
          <w:szCs w:val="24"/>
        </w:rPr>
      </w:pPr>
    </w:p>
    <w:p w:rsidR="00C819C1" w:rsidRDefault="00C819C1" w:rsidP="003C7B8B">
      <w:pPr>
        <w:jc w:val="center"/>
        <w:rPr>
          <w:rFonts w:ascii="Times New Roman" w:hAnsi="Times New Roman"/>
          <w:b/>
          <w:sz w:val="32"/>
          <w:szCs w:val="24"/>
        </w:rPr>
      </w:pPr>
    </w:p>
    <w:p w:rsidR="00C819C1" w:rsidRDefault="00C819C1" w:rsidP="003C7B8B">
      <w:pPr>
        <w:jc w:val="center"/>
        <w:rPr>
          <w:rFonts w:ascii="Times New Roman" w:hAnsi="Times New Roman"/>
          <w:b/>
          <w:sz w:val="32"/>
          <w:szCs w:val="24"/>
        </w:rPr>
      </w:pPr>
    </w:p>
    <w:p w:rsidR="00EC34C1" w:rsidRDefault="00EC34C1" w:rsidP="003C7B8B">
      <w:pPr>
        <w:jc w:val="center"/>
        <w:rPr>
          <w:rFonts w:ascii="Times New Roman" w:hAnsi="Times New Roman"/>
          <w:b/>
          <w:sz w:val="32"/>
          <w:szCs w:val="24"/>
        </w:rPr>
      </w:pPr>
    </w:p>
    <w:p w:rsidR="00EC34C1" w:rsidRDefault="00EC34C1" w:rsidP="003C7B8B">
      <w:pPr>
        <w:jc w:val="center"/>
        <w:rPr>
          <w:rFonts w:ascii="Times New Roman" w:hAnsi="Times New Roman"/>
          <w:b/>
          <w:sz w:val="32"/>
          <w:szCs w:val="24"/>
        </w:rPr>
      </w:pPr>
    </w:p>
    <w:p w:rsidR="00EC34C1" w:rsidRDefault="00EC34C1" w:rsidP="003C7B8B">
      <w:pPr>
        <w:jc w:val="center"/>
        <w:rPr>
          <w:rFonts w:ascii="Times New Roman" w:hAnsi="Times New Roman"/>
          <w:b/>
          <w:sz w:val="32"/>
          <w:szCs w:val="24"/>
        </w:rPr>
      </w:pPr>
    </w:p>
    <w:p w:rsidR="00EC34C1" w:rsidRDefault="00EC34C1" w:rsidP="003C7B8B">
      <w:pPr>
        <w:jc w:val="center"/>
        <w:rPr>
          <w:rFonts w:ascii="Times New Roman" w:hAnsi="Times New Roman"/>
          <w:b/>
          <w:sz w:val="32"/>
          <w:szCs w:val="24"/>
        </w:rPr>
      </w:pPr>
    </w:p>
    <w:p w:rsidR="00EC34C1" w:rsidRDefault="00EC34C1" w:rsidP="003C7B8B">
      <w:pPr>
        <w:jc w:val="center"/>
        <w:rPr>
          <w:rFonts w:ascii="Times New Roman" w:hAnsi="Times New Roman"/>
          <w:b/>
          <w:sz w:val="32"/>
          <w:szCs w:val="24"/>
        </w:rPr>
      </w:pPr>
    </w:p>
    <w:p w:rsidR="00EC34C1" w:rsidRDefault="00EC34C1" w:rsidP="003C7B8B">
      <w:pPr>
        <w:jc w:val="center"/>
        <w:rPr>
          <w:rFonts w:ascii="Times New Roman" w:hAnsi="Times New Roman"/>
          <w:b/>
          <w:sz w:val="32"/>
          <w:szCs w:val="24"/>
        </w:rPr>
      </w:pPr>
    </w:p>
    <w:p w:rsidR="00EC34C1" w:rsidRDefault="00EC34C1" w:rsidP="003C7B8B">
      <w:pPr>
        <w:jc w:val="center"/>
        <w:rPr>
          <w:rFonts w:ascii="Times New Roman" w:hAnsi="Times New Roman"/>
          <w:b/>
          <w:sz w:val="32"/>
          <w:szCs w:val="24"/>
        </w:rPr>
      </w:pPr>
    </w:p>
    <w:p w:rsidR="00EC34C1" w:rsidRDefault="00EC34C1" w:rsidP="003C7B8B">
      <w:pPr>
        <w:jc w:val="center"/>
        <w:rPr>
          <w:rFonts w:ascii="Times New Roman" w:hAnsi="Times New Roman"/>
          <w:b/>
          <w:sz w:val="32"/>
          <w:szCs w:val="24"/>
        </w:rPr>
      </w:pPr>
    </w:p>
    <w:p w:rsidR="00BF02AB" w:rsidRPr="00BF02AB" w:rsidRDefault="00BF02AB" w:rsidP="00BF02AB">
      <w:pPr>
        <w:jc w:val="center"/>
        <w:rPr>
          <w:rFonts w:ascii="Times New Roman" w:eastAsia="Times New Roman" w:hAnsi="Times New Roman"/>
          <w:sz w:val="28"/>
          <w:szCs w:val="28"/>
          <w:lang w:eastAsia="ru-RU"/>
        </w:rPr>
      </w:pPr>
      <w:r w:rsidRPr="00BF02AB">
        <w:rPr>
          <w:rFonts w:ascii="Times New Roman" w:eastAsia="Times New Roman" w:hAnsi="Times New Roman"/>
          <w:sz w:val="28"/>
          <w:szCs w:val="28"/>
          <w:lang w:eastAsia="ru-RU"/>
        </w:rPr>
        <w:lastRenderedPageBreak/>
        <w:t>Краткая информационная справка.</w:t>
      </w:r>
    </w:p>
    <w:p w:rsidR="00BF02AB" w:rsidRPr="00BF02AB" w:rsidRDefault="00BF02AB" w:rsidP="00BF02AB">
      <w:pPr>
        <w:autoSpaceDE w:val="0"/>
        <w:autoSpaceDN w:val="0"/>
        <w:adjustRightInd w:val="0"/>
        <w:rPr>
          <w:rFonts w:ascii="Times New Roman" w:eastAsia="Times New Roman" w:hAnsi="Times New Roman"/>
          <w:sz w:val="28"/>
          <w:szCs w:val="28"/>
          <w:u w:val="single"/>
          <w:lang w:eastAsia="ru-RU"/>
        </w:rPr>
      </w:pPr>
      <w:r w:rsidRPr="00BF02AB">
        <w:rPr>
          <w:rFonts w:ascii="Times New Roman" w:eastAsia="Times New Roman" w:hAnsi="Times New Roman"/>
          <w:sz w:val="28"/>
          <w:szCs w:val="28"/>
          <w:u w:val="single"/>
          <w:lang w:eastAsia="ru-RU"/>
        </w:rPr>
        <w:t xml:space="preserve">Муниципальное  </w:t>
      </w:r>
      <w:r>
        <w:rPr>
          <w:rFonts w:ascii="Times New Roman" w:eastAsia="Times New Roman" w:hAnsi="Times New Roman"/>
          <w:sz w:val="28"/>
          <w:szCs w:val="28"/>
          <w:u w:val="single"/>
          <w:lang w:eastAsia="ru-RU"/>
        </w:rPr>
        <w:t>казенное</w:t>
      </w:r>
      <w:r w:rsidRPr="00BF02AB">
        <w:rPr>
          <w:rFonts w:ascii="Times New Roman" w:eastAsia="Times New Roman" w:hAnsi="Times New Roman"/>
          <w:sz w:val="28"/>
          <w:szCs w:val="28"/>
          <w:u w:val="single"/>
          <w:lang w:eastAsia="ru-RU"/>
        </w:rPr>
        <w:t xml:space="preserve"> общеобразовательное учреждение </w:t>
      </w:r>
    </w:p>
    <w:p w:rsidR="00BF02AB" w:rsidRPr="00BF02AB" w:rsidRDefault="00BF02AB" w:rsidP="00BF02AB">
      <w:pPr>
        <w:autoSpaceDE w:val="0"/>
        <w:autoSpaceDN w:val="0"/>
        <w:adjustRightInd w:val="0"/>
        <w:rPr>
          <w:rFonts w:ascii="Times New Roman" w:eastAsia="Times New Roman" w:hAnsi="Times New Roman"/>
          <w:sz w:val="28"/>
          <w:szCs w:val="28"/>
          <w:u w:val="single"/>
          <w:lang w:eastAsia="ru-RU"/>
        </w:rPr>
      </w:pPr>
      <w:r w:rsidRPr="00BF02AB">
        <w:rPr>
          <w:rFonts w:ascii="Times New Roman" w:eastAsia="Times New Roman" w:hAnsi="Times New Roman"/>
          <w:sz w:val="28"/>
          <w:szCs w:val="28"/>
          <w:u w:val="single"/>
          <w:lang w:eastAsia="ru-RU"/>
        </w:rPr>
        <w:t>«</w:t>
      </w:r>
      <w:r w:rsidR="00EC34C1">
        <w:rPr>
          <w:rFonts w:ascii="Times New Roman" w:eastAsia="Times New Roman" w:hAnsi="Times New Roman"/>
          <w:sz w:val="28"/>
          <w:szCs w:val="28"/>
          <w:u w:val="single"/>
          <w:lang w:eastAsia="ru-RU"/>
        </w:rPr>
        <w:t xml:space="preserve"> </w:t>
      </w:r>
      <w:proofErr w:type="spellStart"/>
      <w:r w:rsidR="00EC34C1">
        <w:rPr>
          <w:rFonts w:ascii="Times New Roman" w:eastAsia="Times New Roman" w:hAnsi="Times New Roman"/>
          <w:sz w:val="28"/>
          <w:szCs w:val="28"/>
          <w:u w:val="single"/>
          <w:lang w:eastAsia="ru-RU"/>
        </w:rPr>
        <w:t>Доргел</w:t>
      </w:r>
      <w:r>
        <w:rPr>
          <w:rFonts w:ascii="Times New Roman" w:eastAsia="Times New Roman" w:hAnsi="Times New Roman"/>
          <w:sz w:val="28"/>
          <w:szCs w:val="28"/>
          <w:u w:val="single"/>
          <w:lang w:eastAsia="ru-RU"/>
        </w:rPr>
        <w:t>инская</w:t>
      </w:r>
      <w:proofErr w:type="spellEnd"/>
      <w:r>
        <w:rPr>
          <w:rFonts w:ascii="Times New Roman" w:eastAsia="Times New Roman" w:hAnsi="Times New Roman"/>
          <w:sz w:val="28"/>
          <w:szCs w:val="28"/>
          <w:u w:val="single"/>
          <w:lang w:eastAsia="ru-RU"/>
        </w:rPr>
        <w:t xml:space="preserve"> </w:t>
      </w:r>
      <w:r w:rsidRPr="00BF02AB">
        <w:rPr>
          <w:rFonts w:ascii="Times New Roman" w:eastAsia="Times New Roman" w:hAnsi="Times New Roman"/>
          <w:sz w:val="28"/>
          <w:szCs w:val="28"/>
          <w:u w:val="single"/>
          <w:lang w:eastAsia="ru-RU"/>
        </w:rPr>
        <w:t>сред</w:t>
      </w:r>
      <w:r>
        <w:rPr>
          <w:rFonts w:ascii="Times New Roman" w:eastAsia="Times New Roman" w:hAnsi="Times New Roman"/>
          <w:sz w:val="28"/>
          <w:szCs w:val="28"/>
          <w:u w:val="single"/>
          <w:lang w:eastAsia="ru-RU"/>
        </w:rPr>
        <w:t>няя общеобразовательная школа</w:t>
      </w:r>
      <w:r w:rsidR="00EC34C1">
        <w:rPr>
          <w:rFonts w:ascii="Times New Roman" w:eastAsia="Times New Roman" w:hAnsi="Times New Roman"/>
          <w:sz w:val="28"/>
          <w:szCs w:val="28"/>
          <w:u w:val="single"/>
          <w:lang w:eastAsia="ru-RU"/>
        </w:rPr>
        <w:t>№1</w:t>
      </w:r>
      <w:r w:rsidRPr="00BF02AB">
        <w:rPr>
          <w:rFonts w:ascii="Times New Roman" w:eastAsia="Times New Roman" w:hAnsi="Times New Roman"/>
          <w:sz w:val="28"/>
          <w:szCs w:val="28"/>
          <w:u w:val="single"/>
          <w:lang w:eastAsia="ru-RU"/>
        </w:rPr>
        <w:t>», сокращенное наименование М</w:t>
      </w:r>
      <w:r w:rsidR="00EC34C1">
        <w:rPr>
          <w:rFonts w:ascii="Times New Roman" w:eastAsia="Times New Roman" w:hAnsi="Times New Roman"/>
          <w:sz w:val="28"/>
          <w:szCs w:val="28"/>
          <w:u w:val="single"/>
          <w:lang w:eastAsia="ru-RU"/>
        </w:rPr>
        <w:t>Б</w:t>
      </w:r>
      <w:r w:rsidRPr="00BF02AB">
        <w:rPr>
          <w:rFonts w:ascii="Times New Roman" w:eastAsia="Times New Roman" w:hAnsi="Times New Roman"/>
          <w:sz w:val="28"/>
          <w:szCs w:val="28"/>
          <w:u w:val="single"/>
          <w:lang w:eastAsia="ru-RU"/>
        </w:rPr>
        <w:t>ОУ «</w:t>
      </w:r>
      <w:proofErr w:type="spellStart"/>
      <w:r w:rsidR="00EC34C1">
        <w:rPr>
          <w:rFonts w:ascii="Times New Roman" w:eastAsia="Times New Roman" w:hAnsi="Times New Roman"/>
          <w:sz w:val="28"/>
          <w:szCs w:val="28"/>
          <w:u w:val="single"/>
          <w:lang w:eastAsia="ru-RU"/>
        </w:rPr>
        <w:t>Доргел</w:t>
      </w:r>
      <w:r>
        <w:rPr>
          <w:rFonts w:ascii="Times New Roman" w:eastAsia="Times New Roman" w:hAnsi="Times New Roman"/>
          <w:sz w:val="28"/>
          <w:szCs w:val="28"/>
          <w:u w:val="single"/>
          <w:lang w:eastAsia="ru-RU"/>
        </w:rPr>
        <w:t>инская</w:t>
      </w:r>
      <w:proofErr w:type="spellEnd"/>
      <w:r>
        <w:rPr>
          <w:rFonts w:ascii="Times New Roman" w:eastAsia="Times New Roman" w:hAnsi="Times New Roman"/>
          <w:sz w:val="28"/>
          <w:szCs w:val="28"/>
          <w:u w:val="single"/>
          <w:lang w:eastAsia="ru-RU"/>
        </w:rPr>
        <w:t xml:space="preserve"> СОШ</w:t>
      </w:r>
      <w:r w:rsidR="00EC34C1">
        <w:rPr>
          <w:rFonts w:ascii="Times New Roman" w:eastAsia="Times New Roman" w:hAnsi="Times New Roman"/>
          <w:sz w:val="28"/>
          <w:szCs w:val="28"/>
          <w:u w:val="single"/>
          <w:lang w:eastAsia="ru-RU"/>
        </w:rPr>
        <w:t>№1</w:t>
      </w:r>
      <w:r>
        <w:rPr>
          <w:rFonts w:ascii="Times New Roman" w:eastAsia="Times New Roman" w:hAnsi="Times New Roman"/>
          <w:sz w:val="28"/>
          <w:szCs w:val="28"/>
          <w:u w:val="single"/>
          <w:lang w:eastAsia="ru-RU"/>
        </w:rPr>
        <w:t xml:space="preserve"> </w:t>
      </w:r>
      <w:r w:rsidRPr="00BF02AB">
        <w:rPr>
          <w:rFonts w:ascii="Times New Roman" w:eastAsia="Times New Roman" w:hAnsi="Times New Roman"/>
          <w:sz w:val="28"/>
          <w:szCs w:val="28"/>
          <w:u w:val="single"/>
          <w:lang w:eastAsia="ru-RU"/>
        </w:rPr>
        <w:t>»</w:t>
      </w:r>
    </w:p>
    <w:p w:rsidR="00BF02AB" w:rsidRPr="00BF02AB" w:rsidRDefault="00BF02AB" w:rsidP="00BF02AB">
      <w:pPr>
        <w:autoSpaceDE w:val="0"/>
        <w:autoSpaceDN w:val="0"/>
        <w:adjustRightInd w:val="0"/>
        <w:rPr>
          <w:rFonts w:ascii="Times New Roman" w:eastAsia="Times New Roman" w:hAnsi="Times New Roman"/>
          <w:sz w:val="28"/>
          <w:szCs w:val="28"/>
          <w:lang w:eastAsia="ru-RU"/>
        </w:rPr>
      </w:pPr>
      <w:r w:rsidRPr="00BF02AB">
        <w:rPr>
          <w:rFonts w:ascii="Times New Roman" w:eastAsia="Times New Roman" w:hAnsi="Times New Roman"/>
          <w:sz w:val="28"/>
          <w:szCs w:val="28"/>
          <w:lang w:eastAsia="ru-RU"/>
        </w:rPr>
        <w:t>Организационно-правовая  форма в соответствии   с   его Уставом:</w:t>
      </w:r>
    </w:p>
    <w:p w:rsidR="00BF02AB" w:rsidRPr="00BF02AB" w:rsidRDefault="00EC34C1" w:rsidP="00BF02AB">
      <w:pPr>
        <w:autoSpaceDE w:val="0"/>
        <w:autoSpaceDN w:val="0"/>
        <w:adjustRightInd w:val="0"/>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бюджет</w:t>
      </w:r>
      <w:r w:rsidR="00BF02AB">
        <w:rPr>
          <w:rFonts w:ascii="Times New Roman" w:eastAsia="Times New Roman" w:hAnsi="Times New Roman"/>
          <w:sz w:val="28"/>
          <w:szCs w:val="28"/>
          <w:u w:val="single"/>
          <w:lang w:eastAsia="ru-RU"/>
        </w:rPr>
        <w:t>ное</w:t>
      </w:r>
      <w:r w:rsidR="00BF02AB" w:rsidRPr="00BF02AB">
        <w:rPr>
          <w:rFonts w:ascii="Times New Roman" w:eastAsia="Times New Roman" w:hAnsi="Times New Roman"/>
          <w:sz w:val="28"/>
          <w:szCs w:val="28"/>
          <w:u w:val="single"/>
          <w:lang w:eastAsia="ru-RU"/>
        </w:rPr>
        <w:t xml:space="preserve"> учреждение.</w:t>
      </w:r>
    </w:p>
    <w:p w:rsidR="00BF02AB" w:rsidRPr="00BF02AB" w:rsidRDefault="00BF02AB" w:rsidP="00BF02AB">
      <w:pPr>
        <w:autoSpaceDE w:val="0"/>
        <w:autoSpaceDN w:val="0"/>
        <w:adjustRightInd w:val="0"/>
        <w:rPr>
          <w:rFonts w:ascii="Times New Roman" w:eastAsia="Times New Roman" w:hAnsi="Times New Roman"/>
          <w:sz w:val="28"/>
          <w:szCs w:val="28"/>
          <w:u w:val="single"/>
          <w:lang w:eastAsia="ru-RU"/>
        </w:rPr>
      </w:pPr>
      <w:r w:rsidRPr="00BF02AB">
        <w:rPr>
          <w:rFonts w:ascii="Times New Roman" w:eastAsia="Times New Roman" w:hAnsi="Times New Roman"/>
          <w:sz w:val="28"/>
          <w:szCs w:val="28"/>
          <w:lang w:eastAsia="ru-RU"/>
        </w:rPr>
        <w:t>Тип:</w:t>
      </w:r>
      <w:r w:rsidRPr="00BF02AB">
        <w:rPr>
          <w:rFonts w:ascii="Times New Roman" w:eastAsia="Times New Roman" w:hAnsi="Times New Roman"/>
          <w:sz w:val="28"/>
          <w:szCs w:val="28"/>
          <w:u w:val="single"/>
          <w:lang w:eastAsia="ru-RU"/>
        </w:rPr>
        <w:t xml:space="preserve"> </w:t>
      </w:r>
      <w:r w:rsidR="00EC34C1">
        <w:rPr>
          <w:rFonts w:ascii="Times New Roman" w:eastAsia="Times New Roman" w:hAnsi="Times New Roman"/>
          <w:sz w:val="28"/>
          <w:szCs w:val="28"/>
          <w:u w:val="single"/>
          <w:lang w:eastAsia="ru-RU"/>
        </w:rPr>
        <w:t>бюджетн</w:t>
      </w:r>
      <w:r>
        <w:rPr>
          <w:rFonts w:ascii="Times New Roman" w:eastAsia="Times New Roman" w:hAnsi="Times New Roman"/>
          <w:sz w:val="28"/>
          <w:szCs w:val="28"/>
          <w:u w:val="single"/>
          <w:lang w:eastAsia="ru-RU"/>
        </w:rPr>
        <w:t>ая</w:t>
      </w:r>
      <w:r w:rsidRPr="00BF02AB">
        <w:rPr>
          <w:rFonts w:ascii="Times New Roman" w:eastAsia="Times New Roman" w:hAnsi="Times New Roman"/>
          <w:sz w:val="28"/>
          <w:szCs w:val="28"/>
          <w:u w:val="single"/>
          <w:lang w:eastAsia="ru-RU"/>
        </w:rPr>
        <w:t xml:space="preserve"> общеобразовательная организация</w:t>
      </w:r>
    </w:p>
    <w:p w:rsidR="00BF02AB" w:rsidRPr="00BF02AB" w:rsidRDefault="00BF02AB" w:rsidP="00BF02AB">
      <w:pPr>
        <w:autoSpaceDE w:val="0"/>
        <w:autoSpaceDN w:val="0"/>
        <w:adjustRightInd w:val="0"/>
        <w:rPr>
          <w:rFonts w:ascii="Times New Roman" w:eastAsia="Times New Roman" w:hAnsi="Times New Roman"/>
          <w:sz w:val="28"/>
          <w:szCs w:val="28"/>
          <w:u w:val="single"/>
          <w:lang w:eastAsia="ru-RU"/>
        </w:rPr>
      </w:pPr>
      <w:r w:rsidRPr="00BF02AB">
        <w:rPr>
          <w:rFonts w:ascii="Times New Roman" w:eastAsia="Times New Roman" w:hAnsi="Times New Roman"/>
          <w:sz w:val="28"/>
          <w:szCs w:val="28"/>
          <w:lang w:eastAsia="ru-RU"/>
        </w:rPr>
        <w:t>Вид –</w:t>
      </w:r>
      <w:r w:rsidRPr="00BF02AB">
        <w:rPr>
          <w:rFonts w:ascii="Times New Roman" w:eastAsia="Times New Roman" w:hAnsi="Times New Roman"/>
          <w:sz w:val="28"/>
          <w:szCs w:val="28"/>
          <w:u w:val="single"/>
          <w:lang w:eastAsia="ru-RU"/>
        </w:rPr>
        <w:t xml:space="preserve"> средняя общеобразовательная школа,  категория -  </w:t>
      </w:r>
      <w:r w:rsidR="00EC34C1">
        <w:rPr>
          <w:rFonts w:ascii="Times New Roman" w:eastAsia="Times New Roman" w:hAnsi="Times New Roman"/>
          <w:sz w:val="28"/>
          <w:szCs w:val="28"/>
          <w:u w:val="single"/>
          <w:lang w:eastAsia="ru-RU"/>
        </w:rPr>
        <w:t>бюджет</w:t>
      </w:r>
      <w:r>
        <w:rPr>
          <w:rFonts w:ascii="Times New Roman" w:eastAsia="Times New Roman" w:hAnsi="Times New Roman"/>
          <w:sz w:val="28"/>
          <w:szCs w:val="28"/>
          <w:u w:val="single"/>
          <w:lang w:eastAsia="ru-RU"/>
        </w:rPr>
        <w:t>ная</w:t>
      </w:r>
      <w:r w:rsidRPr="00BF02AB">
        <w:rPr>
          <w:rFonts w:ascii="Times New Roman" w:eastAsia="Times New Roman" w:hAnsi="Times New Roman"/>
          <w:sz w:val="28"/>
          <w:szCs w:val="28"/>
          <w:u w:val="single"/>
          <w:lang w:eastAsia="ru-RU"/>
        </w:rPr>
        <w:t xml:space="preserve">  организация</w:t>
      </w:r>
    </w:p>
    <w:p w:rsidR="00BF02AB" w:rsidRPr="00BF02AB" w:rsidRDefault="00BF02AB" w:rsidP="00BF02AB">
      <w:pPr>
        <w:autoSpaceDE w:val="0"/>
        <w:autoSpaceDN w:val="0"/>
        <w:adjustRightInd w:val="0"/>
        <w:rPr>
          <w:rFonts w:ascii="Times New Roman" w:eastAsia="Times New Roman" w:hAnsi="Times New Roman"/>
          <w:sz w:val="28"/>
          <w:szCs w:val="28"/>
          <w:u w:val="single"/>
          <w:lang w:eastAsia="ru-RU"/>
        </w:rPr>
      </w:pPr>
      <w:r w:rsidRPr="00BF02AB">
        <w:rPr>
          <w:rFonts w:ascii="Times New Roman" w:eastAsia="Times New Roman" w:hAnsi="Times New Roman"/>
          <w:sz w:val="28"/>
          <w:szCs w:val="28"/>
          <w:lang w:eastAsia="ru-RU"/>
        </w:rPr>
        <w:t>Год основания:</w:t>
      </w:r>
      <w:r w:rsidR="00EC34C1">
        <w:rPr>
          <w:rFonts w:ascii="Times New Roman" w:eastAsia="Times New Roman" w:hAnsi="Times New Roman"/>
          <w:sz w:val="28"/>
          <w:szCs w:val="28"/>
          <w:u w:val="single"/>
          <w:lang w:eastAsia="ru-RU"/>
        </w:rPr>
        <w:t xml:space="preserve"> 1985</w:t>
      </w:r>
    </w:p>
    <w:p w:rsidR="00443B35" w:rsidRDefault="00BF02AB" w:rsidP="00BF02AB">
      <w:pPr>
        <w:autoSpaceDE w:val="0"/>
        <w:autoSpaceDN w:val="0"/>
        <w:adjustRightInd w:val="0"/>
        <w:rPr>
          <w:rFonts w:ascii="Times New Roman" w:eastAsia="Times New Roman" w:hAnsi="Times New Roman"/>
          <w:sz w:val="28"/>
          <w:szCs w:val="28"/>
          <w:lang w:eastAsia="ru-RU"/>
        </w:rPr>
      </w:pPr>
      <w:r w:rsidRPr="00BF02AB">
        <w:rPr>
          <w:rFonts w:ascii="Times New Roman" w:eastAsia="Times New Roman" w:hAnsi="Times New Roman"/>
          <w:sz w:val="28"/>
          <w:szCs w:val="28"/>
          <w:lang w:eastAsia="ru-RU"/>
        </w:rPr>
        <w:t>Место нахождения: РД,</w:t>
      </w:r>
      <w:r w:rsidR="00443B35">
        <w:rPr>
          <w:rFonts w:ascii="Times New Roman" w:eastAsia="Times New Roman" w:hAnsi="Times New Roman"/>
          <w:sz w:val="28"/>
          <w:szCs w:val="28"/>
          <w:lang w:eastAsia="ru-RU"/>
        </w:rPr>
        <w:t xml:space="preserve"> </w:t>
      </w:r>
      <w:proofErr w:type="spellStart"/>
      <w:r w:rsidR="00443B35">
        <w:rPr>
          <w:rFonts w:ascii="Times New Roman" w:eastAsia="Times New Roman" w:hAnsi="Times New Roman"/>
          <w:sz w:val="28"/>
          <w:szCs w:val="28"/>
          <w:lang w:eastAsia="ru-RU"/>
        </w:rPr>
        <w:t>Карабудахкентский</w:t>
      </w:r>
      <w:proofErr w:type="spellEnd"/>
      <w:r w:rsidR="00443B35">
        <w:rPr>
          <w:rFonts w:ascii="Times New Roman" w:eastAsia="Times New Roman" w:hAnsi="Times New Roman"/>
          <w:sz w:val="28"/>
          <w:szCs w:val="28"/>
          <w:lang w:eastAsia="ru-RU"/>
        </w:rPr>
        <w:t xml:space="preserve"> район,</w:t>
      </w:r>
      <w:r w:rsidRPr="00BF02AB">
        <w:rPr>
          <w:rFonts w:ascii="Times New Roman" w:eastAsia="Times New Roman" w:hAnsi="Times New Roman"/>
          <w:sz w:val="28"/>
          <w:szCs w:val="28"/>
          <w:lang w:eastAsia="ru-RU"/>
        </w:rPr>
        <w:t xml:space="preserve"> с. </w:t>
      </w:r>
      <w:proofErr w:type="spellStart"/>
      <w:r w:rsidR="00EC34C1">
        <w:rPr>
          <w:rFonts w:ascii="Times New Roman" w:eastAsia="Times New Roman" w:hAnsi="Times New Roman"/>
          <w:sz w:val="28"/>
          <w:szCs w:val="28"/>
          <w:lang w:eastAsia="ru-RU"/>
        </w:rPr>
        <w:t>Доргели</w:t>
      </w:r>
      <w:proofErr w:type="spellEnd"/>
      <w:r>
        <w:rPr>
          <w:rFonts w:ascii="Times New Roman" w:eastAsia="Times New Roman" w:hAnsi="Times New Roman"/>
          <w:sz w:val="28"/>
          <w:szCs w:val="28"/>
          <w:lang w:eastAsia="ru-RU"/>
        </w:rPr>
        <w:t>,</w:t>
      </w:r>
      <w:r w:rsidRPr="00BF02AB">
        <w:rPr>
          <w:rFonts w:ascii="Times New Roman" w:eastAsia="Times New Roman" w:hAnsi="Times New Roman"/>
          <w:sz w:val="28"/>
          <w:szCs w:val="28"/>
          <w:lang w:eastAsia="ru-RU"/>
        </w:rPr>
        <w:t xml:space="preserve"> </w:t>
      </w:r>
    </w:p>
    <w:p w:rsidR="00BF02AB" w:rsidRPr="00BF02AB" w:rsidRDefault="00BF02AB" w:rsidP="00BF02AB">
      <w:pPr>
        <w:autoSpaceDE w:val="0"/>
        <w:autoSpaceDN w:val="0"/>
        <w:adjustRightInd w:val="0"/>
        <w:rPr>
          <w:rFonts w:ascii="Times New Roman" w:eastAsia="Times New Roman" w:hAnsi="Times New Roman"/>
          <w:sz w:val="28"/>
          <w:szCs w:val="28"/>
          <w:u w:val="single"/>
          <w:lang w:eastAsia="ru-RU"/>
        </w:rPr>
      </w:pPr>
      <w:r w:rsidRPr="00BF02AB">
        <w:rPr>
          <w:rFonts w:ascii="Times New Roman" w:eastAsia="Times New Roman" w:hAnsi="Times New Roman"/>
          <w:sz w:val="28"/>
          <w:szCs w:val="28"/>
          <w:lang w:eastAsia="ru-RU"/>
        </w:rPr>
        <w:t xml:space="preserve">ул. </w:t>
      </w:r>
      <w:proofErr w:type="spellStart"/>
      <w:r w:rsidR="000410E4">
        <w:rPr>
          <w:rFonts w:ascii="Times New Roman" w:eastAsia="Times New Roman" w:hAnsi="Times New Roman"/>
          <w:sz w:val="28"/>
          <w:szCs w:val="28"/>
          <w:lang w:eastAsia="ru-RU"/>
        </w:rPr>
        <w:t>И.Джанмурзаева</w:t>
      </w:r>
      <w:proofErr w:type="spellEnd"/>
      <w:r w:rsidRPr="00BF02AB">
        <w:rPr>
          <w:rFonts w:ascii="Times New Roman" w:eastAsia="Times New Roman" w:hAnsi="Times New Roman"/>
          <w:sz w:val="28"/>
          <w:szCs w:val="28"/>
          <w:lang w:eastAsia="ru-RU"/>
        </w:rPr>
        <w:t xml:space="preserve">, </w:t>
      </w:r>
      <w:r w:rsidR="00EC34C1">
        <w:rPr>
          <w:rFonts w:ascii="Times New Roman" w:eastAsia="Times New Roman" w:hAnsi="Times New Roman"/>
          <w:sz w:val="28"/>
          <w:szCs w:val="28"/>
          <w:lang w:eastAsia="ru-RU"/>
        </w:rPr>
        <w:t>5</w:t>
      </w:r>
      <w:r w:rsidRPr="00BF02AB">
        <w:rPr>
          <w:rFonts w:ascii="Times New Roman" w:eastAsia="Times New Roman" w:hAnsi="Times New Roman"/>
          <w:sz w:val="28"/>
          <w:szCs w:val="28"/>
          <w:lang w:eastAsia="ru-RU"/>
        </w:rPr>
        <w:t>.</w:t>
      </w:r>
    </w:p>
    <w:p w:rsidR="00BF02AB" w:rsidRPr="00BF02AB" w:rsidRDefault="00BF02AB" w:rsidP="00BF02AB">
      <w:pPr>
        <w:jc w:val="left"/>
        <w:rPr>
          <w:rFonts w:ascii="Times New Roman" w:eastAsia="Times New Roman" w:hAnsi="Times New Roman"/>
          <w:color w:val="000000"/>
          <w:sz w:val="28"/>
          <w:szCs w:val="28"/>
          <w:lang w:eastAsia="ru-RU"/>
        </w:rPr>
      </w:pPr>
    </w:p>
    <w:p w:rsidR="00BF02AB" w:rsidRPr="00BF02AB" w:rsidRDefault="00BF02AB" w:rsidP="00BF02AB">
      <w:pPr>
        <w:rPr>
          <w:rFonts w:ascii="Times New Roman" w:eastAsia="Times New Roman" w:hAnsi="Times New Roman"/>
          <w:sz w:val="28"/>
          <w:szCs w:val="28"/>
          <w:u w:val="single"/>
          <w:lang w:eastAsia="ru-RU"/>
        </w:rPr>
      </w:pPr>
      <w:r w:rsidRPr="00BF02AB">
        <w:rPr>
          <w:rFonts w:ascii="Times New Roman" w:eastAsia="Times New Roman" w:hAnsi="Times New Roman"/>
          <w:sz w:val="28"/>
          <w:szCs w:val="28"/>
          <w:lang w:eastAsia="ru-RU"/>
        </w:rPr>
        <w:t xml:space="preserve">Структура общеобразовательного учреждения:  </w:t>
      </w:r>
      <w:r w:rsidRPr="00BF02AB">
        <w:rPr>
          <w:rFonts w:ascii="Times New Roman" w:eastAsia="Times New Roman" w:hAnsi="Times New Roman"/>
          <w:sz w:val="28"/>
          <w:szCs w:val="28"/>
          <w:u w:val="single"/>
          <w:lang w:eastAsia="ru-RU"/>
        </w:rPr>
        <w:t xml:space="preserve"> 1 ступень- 1-4 классы, 2 ступень- 5-9 классы, 3 ступень- 10-11 классы.</w:t>
      </w:r>
    </w:p>
    <w:p w:rsidR="00BF02AB" w:rsidRPr="00BF02AB" w:rsidRDefault="00BF02AB" w:rsidP="00BF02AB">
      <w:pPr>
        <w:jc w:val="left"/>
        <w:rPr>
          <w:rFonts w:ascii="Times New Roman" w:eastAsia="Times New Roman" w:hAnsi="Times New Roman"/>
          <w:sz w:val="28"/>
          <w:szCs w:val="28"/>
          <w:lang w:eastAsia="ru-RU"/>
        </w:rPr>
      </w:pPr>
      <w:r w:rsidRPr="00BF02AB">
        <w:rPr>
          <w:rFonts w:ascii="Times New Roman" w:eastAsia="Times New Roman" w:hAnsi="Times New Roman"/>
          <w:sz w:val="28"/>
          <w:szCs w:val="28"/>
          <w:lang w:eastAsia="ru-RU"/>
        </w:rPr>
        <w:t>Сведения о режиме работы общеобразовательного учреждения:</w:t>
      </w:r>
    </w:p>
    <w:p w:rsidR="00BF02AB" w:rsidRDefault="00BF02AB" w:rsidP="00BF02AB">
      <w:pPr>
        <w:rPr>
          <w:rFonts w:ascii="Times New Roman" w:eastAsia="Times New Roman" w:hAnsi="Times New Roman"/>
          <w:sz w:val="28"/>
          <w:szCs w:val="28"/>
          <w:u w:val="single"/>
          <w:lang w:eastAsia="ru-RU"/>
        </w:rPr>
      </w:pPr>
      <w:r w:rsidRPr="00BF02AB">
        <w:rPr>
          <w:rFonts w:ascii="Times New Roman" w:eastAsia="Times New Roman" w:hAnsi="Times New Roman"/>
          <w:sz w:val="28"/>
          <w:szCs w:val="28"/>
          <w:lang w:eastAsia="ru-RU"/>
        </w:rPr>
        <w:t xml:space="preserve">Продолжительность учебного года (недель) </w:t>
      </w:r>
      <w:r w:rsidRPr="00BF02AB">
        <w:rPr>
          <w:rFonts w:ascii="Times New Roman" w:eastAsia="Times New Roman" w:hAnsi="Times New Roman"/>
          <w:sz w:val="28"/>
          <w:szCs w:val="28"/>
          <w:u w:val="single"/>
          <w:lang w:eastAsia="ru-RU"/>
        </w:rPr>
        <w:t>в  первом классе- 33 недели,</w:t>
      </w:r>
    </w:p>
    <w:p w:rsidR="00BF02AB" w:rsidRPr="00BF02AB" w:rsidRDefault="00BF02AB" w:rsidP="00BF02AB">
      <w:pPr>
        <w:rPr>
          <w:rFonts w:ascii="Times New Roman" w:eastAsia="Times New Roman" w:hAnsi="Times New Roman"/>
          <w:sz w:val="28"/>
          <w:szCs w:val="28"/>
          <w:lang w:eastAsia="ru-RU"/>
        </w:rPr>
      </w:pPr>
      <w:r w:rsidRPr="00BF02AB">
        <w:rPr>
          <w:rFonts w:ascii="Times New Roman" w:eastAsia="Times New Roman" w:hAnsi="Times New Roman"/>
          <w:sz w:val="28"/>
          <w:szCs w:val="28"/>
          <w:u w:val="single"/>
          <w:lang w:eastAsia="ru-RU"/>
        </w:rPr>
        <w:t xml:space="preserve"> во 2-11 классах  - 34 недели</w:t>
      </w:r>
    </w:p>
    <w:p w:rsidR="00BF02AB" w:rsidRPr="00BF02AB" w:rsidRDefault="00BF02AB" w:rsidP="00BF02AB">
      <w:pPr>
        <w:rPr>
          <w:rFonts w:ascii="Times New Roman" w:eastAsia="Times New Roman" w:hAnsi="Times New Roman"/>
          <w:sz w:val="28"/>
          <w:szCs w:val="28"/>
          <w:lang w:eastAsia="ru-RU"/>
        </w:rPr>
      </w:pPr>
      <w:r w:rsidRPr="00BF02AB">
        <w:rPr>
          <w:rFonts w:ascii="Times New Roman" w:eastAsia="Times New Roman" w:hAnsi="Times New Roman"/>
          <w:sz w:val="28"/>
          <w:szCs w:val="28"/>
          <w:lang w:eastAsia="ru-RU"/>
        </w:rPr>
        <w:t>Продолжительность каникул (недель) – в течение учебного года - 4 недели (30 календарных дней), летом – не менее 10-12 недель.</w:t>
      </w:r>
    </w:p>
    <w:p w:rsidR="00BF02AB" w:rsidRPr="00BF02AB" w:rsidRDefault="00BF02AB" w:rsidP="00BF02AB">
      <w:pPr>
        <w:rPr>
          <w:rFonts w:ascii="Times New Roman" w:eastAsia="Times New Roman" w:hAnsi="Times New Roman"/>
          <w:sz w:val="28"/>
          <w:szCs w:val="28"/>
          <w:lang w:eastAsia="ru-RU"/>
        </w:rPr>
      </w:pPr>
      <w:r w:rsidRPr="00BF02AB">
        <w:rPr>
          <w:rFonts w:ascii="Times New Roman" w:eastAsia="Times New Roman" w:hAnsi="Times New Roman"/>
          <w:sz w:val="28"/>
          <w:szCs w:val="28"/>
          <w:lang w:eastAsia="ru-RU"/>
        </w:rPr>
        <w:t xml:space="preserve">Количество смен в школе – </w:t>
      </w:r>
      <w:r w:rsidR="00EC34C1">
        <w:rPr>
          <w:rFonts w:ascii="Times New Roman" w:eastAsia="Times New Roman" w:hAnsi="Times New Roman"/>
          <w:sz w:val="28"/>
          <w:szCs w:val="28"/>
          <w:lang w:eastAsia="ru-RU"/>
        </w:rPr>
        <w:t>одна</w:t>
      </w:r>
      <w:r w:rsidRPr="00BF02AB">
        <w:rPr>
          <w:rFonts w:ascii="Times New Roman" w:eastAsia="Times New Roman" w:hAnsi="Times New Roman"/>
          <w:sz w:val="28"/>
          <w:szCs w:val="28"/>
          <w:lang w:eastAsia="ru-RU"/>
        </w:rPr>
        <w:t xml:space="preserve"> смен</w:t>
      </w:r>
      <w:r w:rsidR="00EC34C1">
        <w:rPr>
          <w:rFonts w:ascii="Times New Roman" w:eastAsia="Times New Roman" w:hAnsi="Times New Roman"/>
          <w:sz w:val="28"/>
          <w:szCs w:val="28"/>
          <w:lang w:eastAsia="ru-RU"/>
        </w:rPr>
        <w:t>а</w:t>
      </w:r>
      <w:r w:rsidRPr="00BF02AB">
        <w:rPr>
          <w:rFonts w:ascii="Times New Roman" w:eastAsia="Times New Roman" w:hAnsi="Times New Roman"/>
          <w:sz w:val="28"/>
          <w:szCs w:val="28"/>
          <w:lang w:eastAsia="ru-RU"/>
        </w:rPr>
        <w:t>.</w:t>
      </w:r>
    </w:p>
    <w:p w:rsidR="00BF02AB" w:rsidRPr="00BF02AB" w:rsidRDefault="00BF02AB" w:rsidP="00BF02AB">
      <w:pPr>
        <w:rPr>
          <w:rFonts w:ascii="Times New Roman" w:eastAsia="Times New Roman" w:hAnsi="Times New Roman"/>
          <w:sz w:val="28"/>
          <w:szCs w:val="28"/>
          <w:u w:val="single"/>
          <w:lang w:eastAsia="ru-RU"/>
        </w:rPr>
      </w:pPr>
      <w:r w:rsidRPr="00BF02AB">
        <w:rPr>
          <w:rFonts w:ascii="Times New Roman" w:eastAsia="Times New Roman" w:hAnsi="Times New Roman"/>
          <w:sz w:val="28"/>
          <w:szCs w:val="28"/>
          <w:lang w:eastAsia="ru-RU"/>
        </w:rPr>
        <w:t>Школа работает по единому режиму, предусматривающему занятость учащихся с 8.</w:t>
      </w:r>
      <w:r w:rsidR="00240B60">
        <w:rPr>
          <w:rFonts w:ascii="Times New Roman" w:eastAsia="Times New Roman" w:hAnsi="Times New Roman"/>
          <w:sz w:val="28"/>
          <w:szCs w:val="28"/>
          <w:lang w:eastAsia="ru-RU"/>
        </w:rPr>
        <w:t>0</w:t>
      </w:r>
      <w:r>
        <w:rPr>
          <w:rFonts w:ascii="Times New Roman" w:eastAsia="Times New Roman" w:hAnsi="Times New Roman"/>
          <w:sz w:val="28"/>
          <w:szCs w:val="28"/>
          <w:lang w:eastAsia="ru-RU"/>
        </w:rPr>
        <w:t>0</w:t>
      </w:r>
      <w:r w:rsidR="00240B60">
        <w:rPr>
          <w:rFonts w:ascii="Times New Roman" w:eastAsia="Times New Roman" w:hAnsi="Times New Roman"/>
          <w:sz w:val="28"/>
          <w:szCs w:val="28"/>
          <w:lang w:eastAsia="ru-RU"/>
        </w:rPr>
        <w:t xml:space="preserve"> до 13.4</w:t>
      </w:r>
      <w:r w:rsidR="00EC34C1">
        <w:rPr>
          <w:rFonts w:ascii="Times New Roman" w:eastAsia="Times New Roman" w:hAnsi="Times New Roman"/>
          <w:sz w:val="28"/>
          <w:szCs w:val="28"/>
          <w:lang w:eastAsia="ru-RU"/>
        </w:rPr>
        <w:t>0</w:t>
      </w:r>
      <w:r w:rsidRPr="00BF02AB">
        <w:rPr>
          <w:rFonts w:ascii="Times New Roman" w:eastAsia="Times New Roman" w:hAnsi="Times New Roman"/>
          <w:sz w:val="28"/>
          <w:szCs w:val="28"/>
          <w:lang w:eastAsia="ru-RU"/>
        </w:rPr>
        <w:t xml:space="preserve"> ч.</w:t>
      </w:r>
    </w:p>
    <w:p w:rsidR="00BF02AB" w:rsidRPr="00BF02AB" w:rsidRDefault="00BF02AB" w:rsidP="00BF02AB">
      <w:pPr>
        <w:jc w:val="left"/>
        <w:rPr>
          <w:rFonts w:ascii="Times New Roman" w:eastAsia="Times New Roman" w:hAnsi="Times New Roman"/>
          <w:sz w:val="28"/>
          <w:szCs w:val="28"/>
          <w:lang w:eastAsia="ru-RU"/>
        </w:rPr>
      </w:pPr>
    </w:p>
    <w:p w:rsidR="00BF02AB" w:rsidRPr="00BF02AB" w:rsidRDefault="00BF02AB" w:rsidP="00BF02AB">
      <w:pPr>
        <w:jc w:val="left"/>
        <w:rPr>
          <w:rFonts w:ascii="Times New Roman" w:eastAsia="Times New Roman" w:hAnsi="Times New Roman"/>
          <w:sz w:val="28"/>
          <w:szCs w:val="28"/>
          <w:lang w:eastAsia="ru-RU"/>
        </w:rPr>
      </w:pPr>
      <w:r w:rsidRPr="00BF02AB">
        <w:rPr>
          <w:rFonts w:ascii="Times New Roman" w:eastAsia="Times New Roman" w:hAnsi="Times New Roman"/>
          <w:sz w:val="28"/>
          <w:szCs w:val="28"/>
          <w:lang w:eastAsia="ru-RU"/>
        </w:rPr>
        <w:t xml:space="preserve">Уровень реализуемых образовательных программ: </w:t>
      </w:r>
      <w:r w:rsidRPr="00BF02AB">
        <w:rPr>
          <w:rFonts w:ascii="Times New Roman" w:eastAsia="Times New Roman" w:hAnsi="Times New Roman"/>
          <w:sz w:val="28"/>
          <w:szCs w:val="28"/>
          <w:u w:val="single"/>
          <w:lang w:eastAsia="ru-RU"/>
        </w:rPr>
        <w:t xml:space="preserve"> начальное общее образование, основное общее образование</w:t>
      </w:r>
      <w:proofErr w:type="gramStart"/>
      <w:r w:rsidRPr="00BF02AB">
        <w:rPr>
          <w:rFonts w:ascii="Times New Roman" w:eastAsia="Times New Roman" w:hAnsi="Times New Roman"/>
          <w:sz w:val="28"/>
          <w:szCs w:val="28"/>
          <w:u w:val="single"/>
          <w:lang w:eastAsia="ru-RU"/>
        </w:rPr>
        <w:t xml:space="preserve"> ,</w:t>
      </w:r>
      <w:proofErr w:type="gramEnd"/>
      <w:r w:rsidRPr="00BF02AB">
        <w:rPr>
          <w:rFonts w:ascii="Times New Roman" w:eastAsia="Times New Roman" w:hAnsi="Times New Roman"/>
          <w:sz w:val="28"/>
          <w:szCs w:val="28"/>
          <w:u w:val="single"/>
          <w:lang w:eastAsia="ru-RU"/>
        </w:rPr>
        <w:t xml:space="preserve"> среднее полное образование.</w:t>
      </w:r>
    </w:p>
    <w:p w:rsidR="00BF02AB" w:rsidRPr="00BF02AB" w:rsidRDefault="00BF02AB" w:rsidP="00BF02AB">
      <w:pPr>
        <w:jc w:val="left"/>
        <w:rPr>
          <w:rFonts w:ascii="Times New Roman" w:eastAsia="Times New Roman" w:hAnsi="Times New Roman"/>
          <w:sz w:val="28"/>
          <w:szCs w:val="28"/>
          <w:lang w:eastAsia="ru-RU"/>
        </w:rPr>
      </w:pPr>
      <w:r w:rsidRPr="00BF02AB">
        <w:rPr>
          <w:rFonts w:ascii="Times New Roman" w:eastAsia="Times New Roman" w:hAnsi="Times New Roman"/>
          <w:sz w:val="28"/>
          <w:szCs w:val="28"/>
          <w:lang w:eastAsia="ru-RU"/>
        </w:rPr>
        <w:t>Структура управления образовательного учреждения:</w:t>
      </w:r>
    </w:p>
    <w:p w:rsidR="00BF02AB" w:rsidRPr="00BF02AB" w:rsidRDefault="00BF02AB" w:rsidP="00BF02AB">
      <w:pPr>
        <w:jc w:val="left"/>
        <w:rPr>
          <w:rFonts w:ascii="Times New Roman" w:eastAsia="Times New Roman" w:hAnsi="Times New Roman"/>
          <w:sz w:val="28"/>
          <w:szCs w:val="28"/>
          <w:u w:val="single"/>
          <w:lang w:eastAsia="ru-RU"/>
        </w:rPr>
      </w:pPr>
      <w:r w:rsidRPr="00BF02AB">
        <w:rPr>
          <w:rFonts w:ascii="Times New Roman" w:eastAsia="Times New Roman" w:hAnsi="Times New Roman"/>
          <w:sz w:val="28"/>
          <w:szCs w:val="28"/>
          <w:u w:val="single"/>
          <w:lang w:eastAsia="ru-RU"/>
        </w:rPr>
        <w:t xml:space="preserve">Педагогический совет, </w:t>
      </w:r>
    </w:p>
    <w:p w:rsidR="00BF02AB" w:rsidRPr="00BF02AB" w:rsidRDefault="00BF02AB" w:rsidP="00BF02AB">
      <w:pPr>
        <w:jc w:val="left"/>
        <w:rPr>
          <w:rFonts w:ascii="Times New Roman" w:eastAsia="Times New Roman" w:hAnsi="Times New Roman"/>
          <w:sz w:val="28"/>
          <w:szCs w:val="28"/>
          <w:u w:val="single"/>
          <w:lang w:eastAsia="ru-RU"/>
        </w:rPr>
      </w:pPr>
      <w:r w:rsidRPr="00BF02AB">
        <w:rPr>
          <w:rFonts w:ascii="Times New Roman" w:eastAsia="Times New Roman" w:hAnsi="Times New Roman"/>
          <w:sz w:val="28"/>
          <w:szCs w:val="28"/>
          <w:u w:val="single"/>
          <w:lang w:eastAsia="ru-RU"/>
        </w:rPr>
        <w:t>Метод</w:t>
      </w:r>
      <w:proofErr w:type="gramStart"/>
      <w:r w:rsidRPr="00BF02AB">
        <w:rPr>
          <w:rFonts w:ascii="Times New Roman" w:eastAsia="Times New Roman" w:hAnsi="Times New Roman"/>
          <w:sz w:val="28"/>
          <w:szCs w:val="28"/>
          <w:u w:val="single"/>
          <w:lang w:eastAsia="ru-RU"/>
        </w:rPr>
        <w:t>.</w:t>
      </w:r>
      <w:proofErr w:type="gramEnd"/>
      <w:r w:rsidRPr="00BF02AB">
        <w:rPr>
          <w:rFonts w:ascii="Times New Roman" w:eastAsia="Times New Roman" w:hAnsi="Times New Roman"/>
          <w:sz w:val="28"/>
          <w:szCs w:val="28"/>
          <w:u w:val="single"/>
          <w:lang w:eastAsia="ru-RU"/>
        </w:rPr>
        <w:t xml:space="preserve"> </w:t>
      </w:r>
      <w:proofErr w:type="gramStart"/>
      <w:r w:rsidRPr="00BF02AB">
        <w:rPr>
          <w:rFonts w:ascii="Times New Roman" w:eastAsia="Times New Roman" w:hAnsi="Times New Roman"/>
          <w:sz w:val="28"/>
          <w:szCs w:val="28"/>
          <w:u w:val="single"/>
          <w:lang w:eastAsia="ru-RU"/>
        </w:rPr>
        <w:t>с</w:t>
      </w:r>
      <w:proofErr w:type="gramEnd"/>
      <w:r w:rsidRPr="00BF02AB">
        <w:rPr>
          <w:rFonts w:ascii="Times New Roman" w:eastAsia="Times New Roman" w:hAnsi="Times New Roman"/>
          <w:sz w:val="28"/>
          <w:szCs w:val="28"/>
          <w:u w:val="single"/>
          <w:lang w:eastAsia="ru-RU"/>
        </w:rPr>
        <w:t xml:space="preserve">овет,   </w:t>
      </w:r>
    </w:p>
    <w:p w:rsidR="00BF02AB" w:rsidRDefault="00BF02AB" w:rsidP="00BF02AB">
      <w:pPr>
        <w:jc w:val="left"/>
        <w:rPr>
          <w:rFonts w:ascii="Times New Roman" w:eastAsia="Times New Roman" w:hAnsi="Times New Roman"/>
          <w:sz w:val="28"/>
          <w:szCs w:val="28"/>
          <w:u w:val="single"/>
          <w:lang w:eastAsia="ru-RU"/>
        </w:rPr>
      </w:pPr>
      <w:r w:rsidRPr="00BF02AB">
        <w:rPr>
          <w:rFonts w:ascii="Times New Roman" w:eastAsia="Times New Roman" w:hAnsi="Times New Roman"/>
          <w:sz w:val="28"/>
          <w:szCs w:val="28"/>
          <w:u w:val="single"/>
          <w:lang w:eastAsia="ru-RU"/>
        </w:rPr>
        <w:t>Родительский комитет.</w:t>
      </w:r>
    </w:p>
    <w:p w:rsidR="00443B35" w:rsidRDefault="00443B35" w:rsidP="00BF02AB">
      <w:pPr>
        <w:jc w:val="left"/>
        <w:rPr>
          <w:rFonts w:ascii="Times New Roman" w:eastAsia="Times New Roman" w:hAnsi="Times New Roman"/>
          <w:sz w:val="28"/>
          <w:szCs w:val="28"/>
          <w:u w:val="single"/>
          <w:lang w:eastAsia="ru-RU"/>
        </w:rPr>
      </w:pPr>
    </w:p>
    <w:p w:rsidR="00443B35" w:rsidRDefault="00443B35" w:rsidP="00BF02AB">
      <w:pPr>
        <w:jc w:val="left"/>
        <w:rPr>
          <w:rFonts w:ascii="Times New Roman" w:eastAsia="Times New Roman" w:hAnsi="Times New Roman"/>
          <w:sz w:val="28"/>
          <w:szCs w:val="28"/>
          <w:u w:val="single"/>
          <w:lang w:eastAsia="ru-RU"/>
        </w:rPr>
      </w:pPr>
    </w:p>
    <w:p w:rsidR="00443B35" w:rsidRDefault="00443B35" w:rsidP="00BF02AB">
      <w:pPr>
        <w:jc w:val="left"/>
        <w:rPr>
          <w:rFonts w:ascii="Times New Roman" w:eastAsia="Times New Roman" w:hAnsi="Times New Roman"/>
          <w:sz w:val="28"/>
          <w:szCs w:val="28"/>
          <w:u w:val="single"/>
          <w:lang w:eastAsia="ru-RU"/>
        </w:rPr>
      </w:pPr>
    </w:p>
    <w:p w:rsidR="00443B35" w:rsidRDefault="00443B35" w:rsidP="00BF02AB">
      <w:pPr>
        <w:jc w:val="left"/>
        <w:rPr>
          <w:rFonts w:ascii="Times New Roman" w:eastAsia="Times New Roman" w:hAnsi="Times New Roman"/>
          <w:sz w:val="28"/>
          <w:szCs w:val="28"/>
          <w:u w:val="single"/>
          <w:lang w:eastAsia="ru-RU"/>
        </w:rPr>
      </w:pPr>
    </w:p>
    <w:p w:rsidR="00443B35" w:rsidRDefault="00443B35" w:rsidP="00BF02AB">
      <w:pPr>
        <w:jc w:val="left"/>
        <w:rPr>
          <w:rFonts w:ascii="Times New Roman" w:eastAsia="Times New Roman" w:hAnsi="Times New Roman"/>
          <w:sz w:val="28"/>
          <w:szCs w:val="28"/>
          <w:u w:val="single"/>
          <w:lang w:eastAsia="ru-RU"/>
        </w:rPr>
      </w:pPr>
    </w:p>
    <w:p w:rsidR="00443B35" w:rsidRDefault="00443B35" w:rsidP="00BF02AB">
      <w:pPr>
        <w:jc w:val="left"/>
        <w:rPr>
          <w:rFonts w:ascii="Times New Roman" w:eastAsia="Times New Roman" w:hAnsi="Times New Roman"/>
          <w:sz w:val="28"/>
          <w:szCs w:val="28"/>
          <w:u w:val="single"/>
          <w:lang w:eastAsia="ru-RU"/>
        </w:rPr>
      </w:pPr>
    </w:p>
    <w:p w:rsidR="00443B35" w:rsidRDefault="00443B35" w:rsidP="00BF02AB">
      <w:pPr>
        <w:jc w:val="left"/>
        <w:rPr>
          <w:rFonts w:ascii="Times New Roman" w:eastAsia="Times New Roman" w:hAnsi="Times New Roman"/>
          <w:sz w:val="28"/>
          <w:szCs w:val="28"/>
          <w:u w:val="single"/>
          <w:lang w:eastAsia="ru-RU"/>
        </w:rPr>
      </w:pPr>
    </w:p>
    <w:p w:rsidR="00443B35" w:rsidRDefault="00443B35" w:rsidP="00443B35">
      <w:pPr>
        <w:pStyle w:val="11"/>
        <w:rPr>
          <w:rStyle w:val="a9"/>
          <w:b/>
          <w:i w:val="0"/>
          <w:iCs w:val="0"/>
          <w:sz w:val="28"/>
          <w:szCs w:val="28"/>
          <w:u w:val="single"/>
        </w:rPr>
      </w:pPr>
    </w:p>
    <w:p w:rsidR="00443B35" w:rsidRDefault="00443B35" w:rsidP="00443B35">
      <w:pPr>
        <w:pStyle w:val="11"/>
        <w:rPr>
          <w:rStyle w:val="a9"/>
          <w:b/>
          <w:i w:val="0"/>
          <w:iCs w:val="0"/>
          <w:sz w:val="28"/>
          <w:szCs w:val="28"/>
          <w:u w:val="single"/>
        </w:rPr>
      </w:pPr>
    </w:p>
    <w:p w:rsidR="00443B35" w:rsidRDefault="00443B35" w:rsidP="00443B35">
      <w:pPr>
        <w:pStyle w:val="11"/>
        <w:rPr>
          <w:rStyle w:val="a9"/>
          <w:b/>
          <w:i w:val="0"/>
          <w:iCs w:val="0"/>
          <w:sz w:val="28"/>
          <w:szCs w:val="28"/>
          <w:u w:val="single"/>
        </w:rPr>
      </w:pPr>
    </w:p>
    <w:p w:rsidR="00EC34C1" w:rsidRDefault="00EC34C1" w:rsidP="00443B35">
      <w:pPr>
        <w:pStyle w:val="11"/>
        <w:rPr>
          <w:rStyle w:val="a9"/>
          <w:b/>
          <w:i w:val="0"/>
          <w:iCs w:val="0"/>
          <w:sz w:val="28"/>
          <w:szCs w:val="28"/>
          <w:u w:val="single"/>
        </w:rPr>
      </w:pPr>
    </w:p>
    <w:p w:rsidR="00EC34C1" w:rsidRDefault="00EC34C1" w:rsidP="00443B35">
      <w:pPr>
        <w:pStyle w:val="11"/>
        <w:rPr>
          <w:rStyle w:val="a9"/>
          <w:b/>
          <w:i w:val="0"/>
          <w:iCs w:val="0"/>
          <w:sz w:val="28"/>
          <w:szCs w:val="28"/>
          <w:u w:val="single"/>
        </w:rPr>
      </w:pPr>
    </w:p>
    <w:p w:rsidR="00EC34C1" w:rsidRDefault="00EC34C1" w:rsidP="00443B35">
      <w:pPr>
        <w:pStyle w:val="11"/>
        <w:rPr>
          <w:rStyle w:val="a9"/>
          <w:b/>
          <w:i w:val="0"/>
          <w:iCs w:val="0"/>
          <w:sz w:val="28"/>
          <w:szCs w:val="28"/>
          <w:u w:val="single"/>
        </w:rPr>
      </w:pPr>
    </w:p>
    <w:p w:rsidR="00443B35" w:rsidRDefault="00443B35" w:rsidP="00443B35">
      <w:pPr>
        <w:pStyle w:val="11"/>
        <w:rPr>
          <w:rStyle w:val="a9"/>
          <w:b/>
          <w:i w:val="0"/>
          <w:iCs w:val="0"/>
          <w:sz w:val="28"/>
          <w:szCs w:val="28"/>
          <w:u w:val="single"/>
        </w:rPr>
      </w:pPr>
    </w:p>
    <w:p w:rsidR="00443B35" w:rsidRDefault="00443B35" w:rsidP="00443B35">
      <w:pPr>
        <w:pStyle w:val="11"/>
        <w:rPr>
          <w:rStyle w:val="a9"/>
          <w:b/>
          <w:i w:val="0"/>
          <w:iCs w:val="0"/>
          <w:sz w:val="28"/>
          <w:szCs w:val="28"/>
          <w:u w:val="single"/>
        </w:rPr>
      </w:pPr>
    </w:p>
    <w:p w:rsidR="00443B35" w:rsidRPr="00F42EE7" w:rsidRDefault="00240B60" w:rsidP="00443B35">
      <w:pPr>
        <w:pStyle w:val="11"/>
        <w:rPr>
          <w:rStyle w:val="a9"/>
          <w:b/>
          <w:i w:val="0"/>
          <w:iCs w:val="0"/>
          <w:sz w:val="28"/>
          <w:szCs w:val="28"/>
          <w:u w:val="single"/>
        </w:rPr>
      </w:pPr>
      <w:r>
        <w:rPr>
          <w:rStyle w:val="a9"/>
          <w:b/>
          <w:i w:val="0"/>
          <w:iCs w:val="0"/>
          <w:sz w:val="28"/>
          <w:szCs w:val="28"/>
          <w:u w:val="single"/>
        </w:rPr>
        <w:lastRenderedPageBreak/>
        <w:t>Задачи школы на 2024-2025</w:t>
      </w:r>
      <w:r w:rsidR="00443B35" w:rsidRPr="00F42EE7">
        <w:rPr>
          <w:rStyle w:val="a9"/>
          <w:b/>
          <w:i w:val="0"/>
          <w:iCs w:val="0"/>
          <w:sz w:val="28"/>
          <w:szCs w:val="28"/>
          <w:u w:val="single"/>
        </w:rPr>
        <w:t xml:space="preserve"> учебный год:</w:t>
      </w:r>
    </w:p>
    <w:p w:rsidR="00443B35" w:rsidRPr="00F42EE7" w:rsidRDefault="00443B35" w:rsidP="00443B35">
      <w:pPr>
        <w:pStyle w:val="11"/>
        <w:rPr>
          <w:i/>
          <w:sz w:val="28"/>
          <w:szCs w:val="28"/>
        </w:rPr>
      </w:pPr>
    </w:p>
    <w:p w:rsidR="00443B35" w:rsidRPr="00F42EE7" w:rsidRDefault="00443B35" w:rsidP="00443B35">
      <w:pPr>
        <w:pStyle w:val="11"/>
        <w:ind w:left="360"/>
        <w:jc w:val="both"/>
        <w:rPr>
          <w:rFonts w:ascii="Times New Roman" w:hAnsi="Times New Roman"/>
          <w:sz w:val="28"/>
          <w:szCs w:val="28"/>
        </w:rPr>
      </w:pPr>
      <w:r w:rsidRPr="00F42EE7">
        <w:rPr>
          <w:rFonts w:ascii="Times New Roman" w:hAnsi="Times New Roman"/>
          <w:sz w:val="28"/>
          <w:szCs w:val="28"/>
        </w:rPr>
        <w:t xml:space="preserve">Повышение качества образовательного процесса </w:t>
      </w:r>
      <w:proofErr w:type="gramStart"/>
      <w:r w:rsidRPr="00F42EE7">
        <w:rPr>
          <w:rFonts w:ascii="Times New Roman" w:hAnsi="Times New Roman"/>
          <w:sz w:val="28"/>
          <w:szCs w:val="28"/>
        </w:rPr>
        <w:t>через</w:t>
      </w:r>
      <w:proofErr w:type="gramEnd"/>
      <w:r w:rsidRPr="00F42EE7">
        <w:rPr>
          <w:rFonts w:ascii="Times New Roman" w:hAnsi="Times New Roman"/>
          <w:sz w:val="28"/>
          <w:szCs w:val="28"/>
        </w:rPr>
        <w:t>:</w:t>
      </w:r>
    </w:p>
    <w:p w:rsidR="00443B35" w:rsidRPr="00F42EE7" w:rsidRDefault="00443B35" w:rsidP="00443B35">
      <w:pPr>
        <w:pStyle w:val="11"/>
        <w:numPr>
          <w:ilvl w:val="0"/>
          <w:numId w:val="2"/>
        </w:numPr>
        <w:jc w:val="both"/>
        <w:rPr>
          <w:rFonts w:ascii="Times New Roman" w:hAnsi="Times New Roman"/>
          <w:sz w:val="28"/>
          <w:szCs w:val="28"/>
        </w:rPr>
      </w:pPr>
      <w:r w:rsidRPr="00F42EE7">
        <w:rPr>
          <w:rFonts w:ascii="Times New Roman" w:hAnsi="Times New Roman"/>
          <w:sz w:val="28"/>
          <w:szCs w:val="28"/>
        </w:rPr>
        <w:t xml:space="preserve">осуществление  </w:t>
      </w:r>
      <w:proofErr w:type="spellStart"/>
      <w:r w:rsidRPr="00F42EE7">
        <w:rPr>
          <w:rFonts w:ascii="Times New Roman" w:hAnsi="Times New Roman"/>
          <w:sz w:val="28"/>
          <w:szCs w:val="28"/>
        </w:rPr>
        <w:t>компетентностного</w:t>
      </w:r>
      <w:proofErr w:type="spellEnd"/>
      <w:r w:rsidRPr="00F42EE7">
        <w:rPr>
          <w:rFonts w:ascii="Times New Roman" w:hAnsi="Times New Roman"/>
          <w:sz w:val="28"/>
          <w:szCs w:val="28"/>
        </w:rPr>
        <w:t xml:space="preserve"> подхода в обучении и воспитании;</w:t>
      </w:r>
    </w:p>
    <w:p w:rsidR="00443B35" w:rsidRPr="00F42EE7" w:rsidRDefault="00443B35" w:rsidP="00443B35">
      <w:pPr>
        <w:pStyle w:val="11"/>
        <w:numPr>
          <w:ilvl w:val="0"/>
          <w:numId w:val="2"/>
        </w:numPr>
        <w:jc w:val="both"/>
        <w:rPr>
          <w:rFonts w:ascii="Times New Roman" w:hAnsi="Times New Roman"/>
          <w:sz w:val="28"/>
          <w:szCs w:val="28"/>
        </w:rPr>
      </w:pPr>
      <w:r w:rsidRPr="00F42EE7">
        <w:rPr>
          <w:rFonts w:ascii="Times New Roman" w:hAnsi="Times New Roman"/>
          <w:sz w:val="28"/>
          <w:szCs w:val="28"/>
        </w:rPr>
        <w:t>применение  ИКТ и технологий  развития  мышления;</w:t>
      </w:r>
    </w:p>
    <w:p w:rsidR="00443B35" w:rsidRPr="00F42EE7" w:rsidRDefault="00443B35" w:rsidP="00443B35">
      <w:pPr>
        <w:pStyle w:val="11"/>
        <w:numPr>
          <w:ilvl w:val="0"/>
          <w:numId w:val="2"/>
        </w:numPr>
        <w:jc w:val="both"/>
        <w:rPr>
          <w:rFonts w:ascii="Times New Roman" w:hAnsi="Times New Roman"/>
          <w:sz w:val="28"/>
          <w:szCs w:val="28"/>
        </w:rPr>
      </w:pPr>
      <w:r w:rsidRPr="00F42EE7">
        <w:rPr>
          <w:rFonts w:ascii="Times New Roman" w:hAnsi="Times New Roman"/>
          <w:sz w:val="28"/>
          <w:szCs w:val="28"/>
        </w:rPr>
        <w:t xml:space="preserve">работу с учащимися по подготовке к сдаче выпускных экзаменов в форме ЕГЭ  и  ОГЭ; </w:t>
      </w:r>
    </w:p>
    <w:p w:rsidR="00443B35" w:rsidRPr="00F42EE7" w:rsidRDefault="00443B35" w:rsidP="00443B35">
      <w:pPr>
        <w:pStyle w:val="11"/>
        <w:numPr>
          <w:ilvl w:val="0"/>
          <w:numId w:val="2"/>
        </w:numPr>
        <w:jc w:val="both"/>
        <w:rPr>
          <w:rFonts w:ascii="Times New Roman" w:hAnsi="Times New Roman"/>
          <w:sz w:val="28"/>
          <w:szCs w:val="28"/>
        </w:rPr>
      </w:pPr>
      <w:r w:rsidRPr="00F42EE7">
        <w:rPr>
          <w:rFonts w:ascii="Times New Roman" w:hAnsi="Times New Roman"/>
          <w:sz w:val="28"/>
          <w:szCs w:val="28"/>
        </w:rPr>
        <w:t>развитие системы дополнительного образования;</w:t>
      </w:r>
    </w:p>
    <w:p w:rsidR="00443B35" w:rsidRPr="00F42EE7" w:rsidRDefault="00443B35" w:rsidP="00443B35">
      <w:pPr>
        <w:pStyle w:val="11"/>
        <w:numPr>
          <w:ilvl w:val="0"/>
          <w:numId w:val="2"/>
        </w:numPr>
        <w:jc w:val="both"/>
        <w:rPr>
          <w:rFonts w:ascii="Times New Roman" w:hAnsi="Times New Roman"/>
          <w:sz w:val="28"/>
          <w:szCs w:val="28"/>
        </w:rPr>
      </w:pPr>
      <w:r w:rsidRPr="00F42EE7">
        <w:rPr>
          <w:rFonts w:ascii="Times New Roman" w:hAnsi="Times New Roman"/>
          <w:sz w:val="28"/>
          <w:szCs w:val="28"/>
        </w:rPr>
        <w:t>усиление мотивации педагогов на освоение инновационных педагогических технологий и обучения;</w:t>
      </w:r>
    </w:p>
    <w:p w:rsidR="00443B35" w:rsidRPr="00F42EE7" w:rsidRDefault="00443B35" w:rsidP="00443B35">
      <w:pPr>
        <w:pStyle w:val="11"/>
        <w:numPr>
          <w:ilvl w:val="0"/>
          <w:numId w:val="2"/>
        </w:numPr>
        <w:jc w:val="both"/>
        <w:rPr>
          <w:rFonts w:ascii="Times New Roman" w:hAnsi="Times New Roman"/>
          <w:sz w:val="28"/>
          <w:szCs w:val="28"/>
        </w:rPr>
      </w:pPr>
      <w:r w:rsidRPr="00F42EE7">
        <w:rPr>
          <w:rFonts w:ascii="Times New Roman" w:hAnsi="Times New Roman"/>
          <w:sz w:val="28"/>
          <w:szCs w:val="28"/>
        </w:rPr>
        <w:t>обеспечение оптимального уровня квалификации педагогических кадров, необходимого для успешного развития учащихся;</w:t>
      </w:r>
    </w:p>
    <w:p w:rsidR="00443B35" w:rsidRPr="00F42EE7" w:rsidRDefault="00443B35" w:rsidP="00443B35">
      <w:pPr>
        <w:pStyle w:val="11"/>
        <w:numPr>
          <w:ilvl w:val="0"/>
          <w:numId w:val="2"/>
        </w:numPr>
        <w:jc w:val="both"/>
        <w:rPr>
          <w:rFonts w:ascii="Times New Roman" w:hAnsi="Times New Roman"/>
          <w:sz w:val="28"/>
          <w:szCs w:val="28"/>
        </w:rPr>
      </w:pPr>
      <w:r w:rsidRPr="00F42EE7">
        <w:rPr>
          <w:rFonts w:ascii="Times New Roman" w:hAnsi="Times New Roman"/>
          <w:sz w:val="28"/>
          <w:szCs w:val="28"/>
        </w:rPr>
        <w:t>продолжить работу с детьми, имеющими повышенные интеллектуальные способности;</w:t>
      </w:r>
    </w:p>
    <w:p w:rsidR="00443B35" w:rsidRPr="00F42EE7" w:rsidRDefault="00443B35" w:rsidP="00443B35">
      <w:pPr>
        <w:pStyle w:val="11"/>
        <w:numPr>
          <w:ilvl w:val="0"/>
          <w:numId w:val="2"/>
        </w:numPr>
        <w:jc w:val="both"/>
        <w:rPr>
          <w:rFonts w:ascii="Times New Roman" w:hAnsi="Times New Roman"/>
          <w:sz w:val="28"/>
          <w:szCs w:val="28"/>
        </w:rPr>
      </w:pPr>
      <w:r w:rsidRPr="00F42EE7">
        <w:rPr>
          <w:rFonts w:ascii="Times New Roman" w:hAnsi="Times New Roman"/>
          <w:sz w:val="28"/>
          <w:szCs w:val="28"/>
        </w:rPr>
        <w:t>активизировать работу по обобщению и рассмотрению передового педагогического опыта;</w:t>
      </w:r>
    </w:p>
    <w:p w:rsidR="00443B35" w:rsidRPr="00F42EE7" w:rsidRDefault="00443B35" w:rsidP="00443B35">
      <w:pPr>
        <w:pStyle w:val="11"/>
        <w:numPr>
          <w:ilvl w:val="0"/>
          <w:numId w:val="2"/>
        </w:numPr>
        <w:jc w:val="both"/>
        <w:rPr>
          <w:rFonts w:ascii="Times New Roman" w:hAnsi="Times New Roman"/>
          <w:sz w:val="28"/>
          <w:szCs w:val="28"/>
        </w:rPr>
      </w:pPr>
      <w:r w:rsidRPr="00F42EE7">
        <w:rPr>
          <w:rFonts w:ascii="Times New Roman" w:hAnsi="Times New Roman"/>
          <w:sz w:val="28"/>
          <w:szCs w:val="28"/>
        </w:rPr>
        <w:t>активизировать работу по повышению качества образования;</w:t>
      </w:r>
    </w:p>
    <w:p w:rsidR="00443B35" w:rsidRPr="00BF02AB" w:rsidRDefault="00443B35" w:rsidP="00BF02AB">
      <w:pPr>
        <w:jc w:val="left"/>
        <w:rPr>
          <w:rFonts w:ascii="Times New Roman" w:eastAsia="Times New Roman" w:hAnsi="Times New Roman"/>
          <w:sz w:val="28"/>
          <w:szCs w:val="28"/>
          <w:u w:val="single"/>
          <w:lang w:eastAsia="ru-RU"/>
        </w:rPr>
      </w:pPr>
    </w:p>
    <w:p w:rsidR="00443B35" w:rsidRPr="00443B35" w:rsidRDefault="00443B35" w:rsidP="00415116">
      <w:pPr>
        <w:widowControl w:val="0"/>
        <w:overflowPunct w:val="0"/>
        <w:autoSpaceDE w:val="0"/>
        <w:autoSpaceDN w:val="0"/>
        <w:adjustRightInd w:val="0"/>
        <w:ind w:right="101"/>
        <w:rPr>
          <w:rFonts w:ascii="Times New Roman" w:eastAsia="Times New Roman" w:hAnsi="Times New Roman"/>
          <w:b/>
          <w:color w:val="000000"/>
          <w:sz w:val="28"/>
          <w:szCs w:val="28"/>
          <w:u w:val="single"/>
          <w:lang w:eastAsia="ru-RU"/>
        </w:rPr>
      </w:pPr>
      <w:r w:rsidRPr="00443B35">
        <w:rPr>
          <w:rFonts w:ascii="Times New Roman" w:eastAsia="Times New Roman" w:hAnsi="Times New Roman"/>
          <w:b/>
          <w:color w:val="000000"/>
          <w:sz w:val="28"/>
          <w:szCs w:val="28"/>
          <w:u w:val="single"/>
          <w:lang w:eastAsia="ru-RU"/>
        </w:rPr>
        <w:t xml:space="preserve">Выводы: </w:t>
      </w:r>
    </w:p>
    <w:p w:rsidR="00443B35" w:rsidRPr="00443B35" w:rsidRDefault="00443B35" w:rsidP="00443B35">
      <w:pPr>
        <w:widowControl w:val="0"/>
        <w:overflowPunct w:val="0"/>
        <w:autoSpaceDE w:val="0"/>
        <w:autoSpaceDN w:val="0"/>
        <w:adjustRightInd w:val="0"/>
        <w:ind w:right="101" w:firstLine="708"/>
        <w:rPr>
          <w:rFonts w:ascii="Times New Roman" w:eastAsia="Times New Roman" w:hAnsi="Times New Roman"/>
          <w:color w:val="000000"/>
          <w:sz w:val="28"/>
          <w:szCs w:val="28"/>
          <w:lang w:eastAsia="ru-RU"/>
        </w:rPr>
      </w:pPr>
      <w:r w:rsidRPr="00443B35">
        <w:rPr>
          <w:rFonts w:ascii="Times New Roman" w:eastAsia="Times New Roman" w:hAnsi="Times New Roman"/>
          <w:color w:val="000000"/>
          <w:sz w:val="28"/>
          <w:szCs w:val="28"/>
          <w:lang w:eastAsia="ru-RU"/>
        </w:rPr>
        <w:t>В целом по школе средняя наполняемост</w:t>
      </w:r>
      <w:r w:rsidR="00EC34C1">
        <w:rPr>
          <w:rFonts w:ascii="Times New Roman" w:eastAsia="Times New Roman" w:hAnsi="Times New Roman"/>
          <w:color w:val="000000"/>
          <w:sz w:val="28"/>
          <w:szCs w:val="28"/>
          <w:lang w:eastAsia="ru-RU"/>
        </w:rPr>
        <w:t>ь общеобразовательных классов 20-23</w:t>
      </w:r>
      <w:r w:rsidRPr="00443B35">
        <w:rPr>
          <w:rFonts w:ascii="Times New Roman" w:eastAsia="Times New Roman" w:hAnsi="Times New Roman"/>
          <w:color w:val="000000"/>
          <w:sz w:val="28"/>
          <w:szCs w:val="28"/>
          <w:lang w:eastAsia="ru-RU"/>
        </w:rPr>
        <w:t xml:space="preserve"> человек,  что соответствует  нормативным документам.</w:t>
      </w:r>
    </w:p>
    <w:p w:rsidR="00443B35" w:rsidRDefault="00443B35" w:rsidP="00443B35">
      <w:pPr>
        <w:widowControl w:val="0"/>
        <w:overflowPunct w:val="0"/>
        <w:autoSpaceDE w:val="0"/>
        <w:autoSpaceDN w:val="0"/>
        <w:adjustRightInd w:val="0"/>
        <w:ind w:right="101" w:firstLine="708"/>
        <w:jc w:val="left"/>
        <w:rPr>
          <w:rFonts w:ascii="Times New Roman" w:eastAsia="Times New Roman" w:hAnsi="Times New Roman"/>
          <w:color w:val="000000"/>
          <w:sz w:val="28"/>
          <w:szCs w:val="28"/>
          <w:lang w:eastAsia="ru-RU"/>
        </w:rPr>
      </w:pPr>
      <w:r w:rsidRPr="00443B35">
        <w:rPr>
          <w:rFonts w:ascii="Times New Roman" w:eastAsia="Times New Roman" w:hAnsi="Times New Roman"/>
          <w:color w:val="000000"/>
          <w:sz w:val="28"/>
          <w:szCs w:val="28"/>
          <w:lang w:eastAsia="ru-RU"/>
        </w:rPr>
        <w:t xml:space="preserve">В  1-11 классах  учащиеся получают образование в традиционной форме, которые внедряют </w:t>
      </w:r>
      <w:proofErr w:type="gramStart"/>
      <w:r w:rsidRPr="00443B35">
        <w:rPr>
          <w:rFonts w:ascii="Times New Roman" w:eastAsia="Times New Roman" w:hAnsi="Times New Roman"/>
          <w:color w:val="000000"/>
          <w:sz w:val="28"/>
          <w:szCs w:val="28"/>
          <w:lang w:eastAsia="ru-RU"/>
        </w:rPr>
        <w:t>обучение</w:t>
      </w:r>
      <w:proofErr w:type="gramEnd"/>
      <w:r w:rsidRPr="00443B35">
        <w:rPr>
          <w:rFonts w:ascii="Times New Roman" w:eastAsia="Times New Roman" w:hAnsi="Times New Roman"/>
          <w:color w:val="000000"/>
          <w:sz w:val="28"/>
          <w:szCs w:val="28"/>
          <w:lang w:eastAsia="ru-RU"/>
        </w:rPr>
        <w:t xml:space="preserve">  по Федеральному государственному образовательному стандарту.  Др</w:t>
      </w:r>
      <w:r>
        <w:rPr>
          <w:rFonts w:ascii="Times New Roman" w:eastAsia="Times New Roman" w:hAnsi="Times New Roman"/>
          <w:color w:val="000000"/>
          <w:sz w:val="28"/>
          <w:szCs w:val="28"/>
          <w:lang w:eastAsia="ru-RU"/>
        </w:rPr>
        <w:t>угие  формы  обучения (</w:t>
      </w:r>
      <w:proofErr w:type="gramStart"/>
      <w:r>
        <w:rPr>
          <w:rFonts w:ascii="Times New Roman" w:eastAsia="Times New Roman" w:hAnsi="Times New Roman"/>
          <w:color w:val="000000"/>
          <w:sz w:val="28"/>
          <w:szCs w:val="28"/>
          <w:lang w:eastAsia="ru-RU"/>
        </w:rPr>
        <w:t>надомное</w:t>
      </w:r>
      <w:proofErr w:type="gramEnd"/>
      <w:r w:rsidRPr="00443B35">
        <w:rPr>
          <w:rFonts w:ascii="Times New Roman" w:eastAsia="Times New Roman" w:hAnsi="Times New Roman"/>
          <w:color w:val="000000"/>
          <w:sz w:val="28"/>
          <w:szCs w:val="28"/>
          <w:lang w:eastAsia="ru-RU"/>
        </w:rPr>
        <w:t xml:space="preserve">). </w:t>
      </w:r>
    </w:p>
    <w:p w:rsidR="00443B35" w:rsidRPr="00443B35" w:rsidRDefault="00443B35" w:rsidP="00443B35">
      <w:pPr>
        <w:widowControl w:val="0"/>
        <w:overflowPunct w:val="0"/>
        <w:autoSpaceDE w:val="0"/>
        <w:autoSpaceDN w:val="0"/>
        <w:adjustRightInd w:val="0"/>
        <w:ind w:right="101" w:firstLine="708"/>
        <w:jc w:val="left"/>
        <w:rPr>
          <w:rFonts w:ascii="Times New Roman" w:eastAsia="Times New Roman" w:hAnsi="Times New Roman"/>
          <w:color w:val="000000"/>
          <w:sz w:val="28"/>
          <w:szCs w:val="28"/>
          <w:lang w:eastAsia="ru-RU"/>
        </w:rPr>
      </w:pPr>
    </w:p>
    <w:p w:rsidR="00443B35" w:rsidRDefault="00443B35" w:rsidP="00443B35">
      <w:pPr>
        <w:jc w:val="left"/>
        <w:rPr>
          <w:rFonts w:ascii="Times New Roman" w:eastAsia="Times New Roman" w:hAnsi="Times New Roman"/>
          <w:b/>
          <w:color w:val="000000"/>
          <w:sz w:val="28"/>
          <w:szCs w:val="28"/>
          <w:u w:val="single"/>
          <w:lang w:eastAsia="ru-RU"/>
        </w:rPr>
      </w:pPr>
      <w:r w:rsidRPr="00443B35">
        <w:rPr>
          <w:rFonts w:ascii="Times New Roman" w:eastAsia="Times New Roman" w:hAnsi="Times New Roman"/>
          <w:b/>
          <w:color w:val="000000"/>
          <w:sz w:val="28"/>
          <w:szCs w:val="28"/>
          <w:u w:val="single"/>
          <w:lang w:eastAsia="ru-RU"/>
        </w:rPr>
        <w:t>Рекомендации:</w:t>
      </w:r>
    </w:p>
    <w:p w:rsidR="00443B35" w:rsidRPr="00443B35" w:rsidRDefault="00443B35" w:rsidP="00443B35">
      <w:pPr>
        <w:jc w:val="left"/>
        <w:rPr>
          <w:rFonts w:ascii="Times New Roman" w:eastAsia="Times New Roman" w:hAnsi="Times New Roman"/>
          <w:b/>
          <w:color w:val="000000"/>
          <w:sz w:val="28"/>
          <w:szCs w:val="28"/>
          <w:u w:val="single"/>
          <w:lang w:eastAsia="ru-RU"/>
        </w:rPr>
      </w:pPr>
    </w:p>
    <w:p w:rsidR="00443B35" w:rsidRPr="00443B35" w:rsidRDefault="00443B35" w:rsidP="00443B35">
      <w:pPr>
        <w:numPr>
          <w:ilvl w:val="0"/>
          <w:numId w:val="3"/>
        </w:numPr>
        <w:jc w:val="left"/>
        <w:rPr>
          <w:rFonts w:ascii="Times New Roman" w:eastAsia="Times New Roman" w:hAnsi="Times New Roman"/>
          <w:color w:val="000000"/>
          <w:sz w:val="28"/>
          <w:szCs w:val="28"/>
          <w:lang w:eastAsia="ru-RU"/>
        </w:rPr>
      </w:pPr>
      <w:r w:rsidRPr="00443B35">
        <w:rPr>
          <w:rFonts w:ascii="Times New Roman" w:eastAsia="Times New Roman" w:hAnsi="Times New Roman"/>
          <w:color w:val="000000"/>
          <w:sz w:val="28"/>
          <w:szCs w:val="28"/>
          <w:lang w:eastAsia="ru-RU"/>
        </w:rPr>
        <w:t>С целью сохранения численности контингента учащихся необходимо: повышать имидж школы, работать над повышением  качества работы школы, вести просветительскую работу по особенностям образовательной среды школы  среди населения.</w:t>
      </w:r>
    </w:p>
    <w:p w:rsidR="00443B35" w:rsidRDefault="00443B35" w:rsidP="00443B35">
      <w:pPr>
        <w:numPr>
          <w:ilvl w:val="0"/>
          <w:numId w:val="3"/>
        </w:numPr>
        <w:overflowPunct w:val="0"/>
        <w:autoSpaceDE w:val="0"/>
        <w:autoSpaceDN w:val="0"/>
        <w:adjustRightInd w:val="0"/>
        <w:jc w:val="left"/>
        <w:textAlignment w:val="baseline"/>
        <w:rPr>
          <w:rFonts w:ascii="Times New Roman" w:eastAsia="Times New Roman" w:hAnsi="Times New Roman"/>
          <w:color w:val="000000"/>
          <w:sz w:val="28"/>
          <w:szCs w:val="28"/>
          <w:lang w:eastAsia="ru-RU"/>
        </w:rPr>
      </w:pPr>
      <w:r w:rsidRPr="00443B35">
        <w:rPr>
          <w:rFonts w:ascii="Times New Roman" w:eastAsia="Times New Roman" w:hAnsi="Times New Roman"/>
          <w:color w:val="000000"/>
          <w:sz w:val="28"/>
          <w:szCs w:val="28"/>
          <w:lang w:eastAsia="ru-RU"/>
        </w:rPr>
        <w:t>Развивать образовательную среду для поддержки мотивированных детей и детей с низкой  мотивацией к обучению.</w:t>
      </w:r>
    </w:p>
    <w:p w:rsidR="00443B35" w:rsidRPr="00443B35" w:rsidRDefault="00443B35" w:rsidP="00443B35">
      <w:pPr>
        <w:overflowPunct w:val="0"/>
        <w:autoSpaceDE w:val="0"/>
        <w:autoSpaceDN w:val="0"/>
        <w:adjustRightInd w:val="0"/>
        <w:ind w:left="360"/>
        <w:jc w:val="left"/>
        <w:textAlignment w:val="baseline"/>
        <w:rPr>
          <w:rFonts w:ascii="Times New Roman" w:eastAsia="Times New Roman" w:hAnsi="Times New Roman"/>
          <w:color w:val="000000"/>
          <w:sz w:val="28"/>
          <w:szCs w:val="28"/>
          <w:lang w:eastAsia="ru-RU"/>
        </w:rPr>
      </w:pPr>
    </w:p>
    <w:p w:rsidR="00443B35" w:rsidRDefault="00443B35" w:rsidP="00443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b/>
          <w:sz w:val="28"/>
          <w:szCs w:val="28"/>
          <w:u w:val="single"/>
          <w:lang w:eastAsia="ru-RU"/>
        </w:rPr>
      </w:pPr>
      <w:r w:rsidRPr="00443B35">
        <w:rPr>
          <w:rFonts w:ascii="Times New Roman" w:eastAsia="Times New Roman" w:hAnsi="Times New Roman"/>
          <w:b/>
          <w:sz w:val="28"/>
          <w:szCs w:val="28"/>
          <w:u w:val="single"/>
          <w:lang w:eastAsia="ru-RU"/>
        </w:rPr>
        <w:t>Кадровый состав:</w:t>
      </w:r>
    </w:p>
    <w:p w:rsidR="00443B35" w:rsidRPr="00443B35" w:rsidRDefault="00443B35" w:rsidP="00443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b/>
          <w:sz w:val="28"/>
          <w:szCs w:val="28"/>
          <w:u w:val="single"/>
          <w:lang w:eastAsia="ru-RU"/>
        </w:rPr>
      </w:pPr>
    </w:p>
    <w:p w:rsidR="00443B35" w:rsidRPr="00443B35" w:rsidRDefault="00443B35" w:rsidP="00443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left"/>
        <w:rPr>
          <w:rFonts w:ascii="Times New Roman" w:eastAsia="Times New Roman" w:hAnsi="Times New Roman"/>
          <w:sz w:val="28"/>
          <w:szCs w:val="28"/>
          <w:lang w:eastAsia="ru-RU"/>
        </w:rPr>
      </w:pPr>
      <w:r w:rsidRPr="00443B35">
        <w:rPr>
          <w:rFonts w:ascii="Times New Roman" w:eastAsia="Times New Roman" w:hAnsi="Times New Roman"/>
          <w:sz w:val="28"/>
          <w:szCs w:val="28"/>
          <w:lang w:eastAsia="ru-RU"/>
        </w:rPr>
        <w:t xml:space="preserve">Всего работников школы –    </w:t>
      </w:r>
      <w:r w:rsidR="005B2B97">
        <w:rPr>
          <w:rFonts w:ascii="Times New Roman" w:eastAsia="Times New Roman" w:hAnsi="Times New Roman"/>
          <w:sz w:val="28"/>
          <w:szCs w:val="28"/>
          <w:lang w:eastAsia="ru-RU"/>
        </w:rPr>
        <w:t>126</w:t>
      </w:r>
      <w:r w:rsidRPr="00443B35">
        <w:rPr>
          <w:rFonts w:ascii="Times New Roman" w:eastAsia="Times New Roman" w:hAnsi="Times New Roman"/>
          <w:sz w:val="28"/>
          <w:szCs w:val="28"/>
          <w:lang w:eastAsia="ru-RU"/>
        </w:rPr>
        <w:t xml:space="preserve"> чел.:</w:t>
      </w:r>
    </w:p>
    <w:p w:rsidR="00443B35" w:rsidRPr="00443B35" w:rsidRDefault="00443B35" w:rsidP="00443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left"/>
        <w:rPr>
          <w:rFonts w:ascii="Times New Roman" w:eastAsia="Times New Roman" w:hAnsi="Times New Roman"/>
          <w:sz w:val="28"/>
          <w:szCs w:val="28"/>
          <w:lang w:eastAsia="ru-RU"/>
        </w:rPr>
      </w:pPr>
      <w:r w:rsidRPr="00443B35">
        <w:rPr>
          <w:rFonts w:ascii="Times New Roman" w:eastAsia="Times New Roman" w:hAnsi="Times New Roman"/>
          <w:sz w:val="28"/>
          <w:szCs w:val="28"/>
          <w:lang w:eastAsia="ru-RU"/>
        </w:rPr>
        <w:t xml:space="preserve"> педагогов – </w:t>
      </w:r>
      <w:r w:rsidR="00240B60">
        <w:rPr>
          <w:rFonts w:ascii="Times New Roman" w:eastAsia="Times New Roman" w:hAnsi="Times New Roman"/>
          <w:sz w:val="28"/>
          <w:szCs w:val="28"/>
          <w:lang w:eastAsia="ru-RU"/>
        </w:rPr>
        <w:t>76</w:t>
      </w:r>
      <w:r w:rsidRPr="00443B35">
        <w:rPr>
          <w:rFonts w:ascii="Times New Roman" w:eastAsia="Times New Roman" w:hAnsi="Times New Roman"/>
          <w:sz w:val="28"/>
          <w:szCs w:val="28"/>
          <w:lang w:eastAsia="ru-RU"/>
        </w:rPr>
        <w:t xml:space="preserve"> чел. </w:t>
      </w:r>
    </w:p>
    <w:p w:rsidR="00443B35" w:rsidRPr="00443B35" w:rsidRDefault="00443B35" w:rsidP="00443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left"/>
        <w:rPr>
          <w:rFonts w:ascii="Times New Roman" w:eastAsia="Times New Roman" w:hAnsi="Times New Roman"/>
          <w:sz w:val="28"/>
          <w:szCs w:val="28"/>
          <w:lang w:eastAsia="ru-RU"/>
        </w:rPr>
      </w:pPr>
      <w:r w:rsidRPr="00443B35">
        <w:rPr>
          <w:rFonts w:ascii="Times New Roman" w:eastAsia="Times New Roman" w:hAnsi="Times New Roman"/>
          <w:sz w:val="28"/>
          <w:szCs w:val="28"/>
          <w:lang w:eastAsia="ru-RU"/>
        </w:rPr>
        <w:t xml:space="preserve">С высшим образованием – </w:t>
      </w:r>
      <w:r w:rsidR="005B2B97">
        <w:rPr>
          <w:rFonts w:ascii="Times New Roman" w:eastAsia="Times New Roman" w:hAnsi="Times New Roman"/>
          <w:sz w:val="28"/>
          <w:szCs w:val="28"/>
          <w:lang w:eastAsia="ru-RU"/>
        </w:rPr>
        <w:t>59</w:t>
      </w:r>
    </w:p>
    <w:p w:rsidR="00443B35" w:rsidRPr="00443B35" w:rsidRDefault="00443B35" w:rsidP="00443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left"/>
        <w:rPr>
          <w:rFonts w:ascii="Times New Roman" w:eastAsia="Times New Roman" w:hAnsi="Times New Roman"/>
          <w:sz w:val="28"/>
          <w:szCs w:val="28"/>
          <w:lang w:eastAsia="ru-RU"/>
        </w:rPr>
      </w:pPr>
      <w:r w:rsidRPr="00443B35">
        <w:rPr>
          <w:rFonts w:ascii="Times New Roman" w:eastAsia="Times New Roman" w:hAnsi="Times New Roman"/>
          <w:sz w:val="28"/>
          <w:szCs w:val="28"/>
          <w:lang w:eastAsia="ru-RU"/>
        </w:rPr>
        <w:t>Со средним специальным образованием -</w:t>
      </w:r>
      <w:r w:rsidR="00EC34C1">
        <w:rPr>
          <w:rFonts w:ascii="Times New Roman" w:eastAsia="Times New Roman" w:hAnsi="Times New Roman"/>
          <w:sz w:val="28"/>
          <w:szCs w:val="28"/>
          <w:lang w:eastAsia="ru-RU"/>
        </w:rPr>
        <w:t>15</w:t>
      </w:r>
    </w:p>
    <w:p w:rsidR="00443B35" w:rsidRPr="00443B35" w:rsidRDefault="00443B35" w:rsidP="00443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left"/>
        <w:rPr>
          <w:rFonts w:ascii="Times New Roman" w:eastAsia="Times New Roman" w:hAnsi="Times New Roman"/>
          <w:sz w:val="28"/>
          <w:szCs w:val="28"/>
          <w:lang w:eastAsia="ru-RU"/>
        </w:rPr>
      </w:pPr>
      <w:r w:rsidRPr="00443B35">
        <w:rPr>
          <w:rFonts w:ascii="Times New Roman" w:eastAsia="Times New Roman" w:hAnsi="Times New Roman"/>
          <w:sz w:val="28"/>
          <w:szCs w:val="28"/>
          <w:lang w:eastAsia="ru-RU"/>
        </w:rPr>
        <w:t>С  высшей  категорией  - 1</w:t>
      </w:r>
      <w:r w:rsidR="00EC34C1">
        <w:rPr>
          <w:rFonts w:ascii="Times New Roman" w:eastAsia="Times New Roman" w:hAnsi="Times New Roman"/>
          <w:sz w:val="28"/>
          <w:szCs w:val="28"/>
          <w:lang w:eastAsia="ru-RU"/>
        </w:rPr>
        <w:t>1</w:t>
      </w:r>
    </w:p>
    <w:p w:rsidR="00443B35" w:rsidRPr="00443B35" w:rsidRDefault="005B2B97" w:rsidP="00443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С 1 категорией – 16</w:t>
      </w:r>
    </w:p>
    <w:p w:rsidR="00443B35" w:rsidRPr="00443B35" w:rsidRDefault="00443B35" w:rsidP="00443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sz w:val="28"/>
          <w:szCs w:val="28"/>
          <w:lang w:eastAsia="ru-RU"/>
        </w:rPr>
      </w:pPr>
      <w:r w:rsidRPr="00443B35">
        <w:rPr>
          <w:rFonts w:ascii="Times New Roman" w:eastAsia="Times New Roman" w:hAnsi="Times New Roman"/>
          <w:sz w:val="28"/>
          <w:szCs w:val="28"/>
          <w:lang w:eastAsia="ru-RU"/>
        </w:rPr>
        <w:t xml:space="preserve">     не имеют категории – </w:t>
      </w:r>
      <w:r w:rsidR="00EC34C1">
        <w:rPr>
          <w:rFonts w:ascii="Times New Roman" w:eastAsia="Times New Roman" w:hAnsi="Times New Roman"/>
          <w:sz w:val="28"/>
          <w:szCs w:val="28"/>
          <w:lang w:eastAsia="ru-RU"/>
        </w:rPr>
        <w:t>47</w:t>
      </w:r>
    </w:p>
    <w:p w:rsidR="00415116" w:rsidRPr="00F42EE7" w:rsidRDefault="00415116" w:rsidP="00415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val="single"/>
        </w:rPr>
      </w:pPr>
      <w:r w:rsidRPr="00F42EE7">
        <w:rPr>
          <w:b/>
          <w:sz w:val="28"/>
          <w:szCs w:val="28"/>
          <w:u w:val="single"/>
        </w:rPr>
        <w:t>Показатели качества педагогической деятельности:</w:t>
      </w:r>
    </w:p>
    <w:p w:rsidR="00415116" w:rsidRPr="00F42EE7" w:rsidRDefault="00415116" w:rsidP="00415116">
      <w:pPr>
        <w:rPr>
          <w:sz w:val="28"/>
          <w:szCs w:val="28"/>
        </w:rPr>
      </w:pPr>
    </w:p>
    <w:p w:rsidR="00415116" w:rsidRDefault="00415116" w:rsidP="00415116">
      <w:pPr>
        <w:ind w:left="179"/>
        <w:rPr>
          <w:sz w:val="28"/>
          <w:szCs w:val="28"/>
        </w:rPr>
      </w:pPr>
      <w:r w:rsidRPr="00415116">
        <w:rPr>
          <w:sz w:val="28"/>
          <w:szCs w:val="28"/>
        </w:rPr>
        <w:lastRenderedPageBreak/>
        <w:t xml:space="preserve">Заслуженные  учителя: </w:t>
      </w:r>
      <w:proofErr w:type="spellStart"/>
      <w:r w:rsidR="00EC34C1">
        <w:rPr>
          <w:sz w:val="28"/>
          <w:szCs w:val="28"/>
        </w:rPr>
        <w:t>Атаева</w:t>
      </w:r>
      <w:proofErr w:type="spellEnd"/>
      <w:r w:rsidR="00EC34C1">
        <w:rPr>
          <w:sz w:val="28"/>
          <w:szCs w:val="28"/>
        </w:rPr>
        <w:t xml:space="preserve"> С.У.</w:t>
      </w:r>
    </w:p>
    <w:p w:rsidR="00EC34C1" w:rsidRDefault="00415116" w:rsidP="00415116">
      <w:pPr>
        <w:ind w:left="179"/>
        <w:rPr>
          <w:sz w:val="28"/>
          <w:szCs w:val="28"/>
        </w:rPr>
      </w:pPr>
      <w:r>
        <w:rPr>
          <w:sz w:val="28"/>
          <w:szCs w:val="28"/>
        </w:rPr>
        <w:t xml:space="preserve">Отличник образования РД: </w:t>
      </w:r>
      <w:proofErr w:type="spellStart"/>
      <w:r w:rsidR="00EC34C1">
        <w:rPr>
          <w:sz w:val="28"/>
          <w:szCs w:val="28"/>
        </w:rPr>
        <w:t>Алигаджиева</w:t>
      </w:r>
      <w:proofErr w:type="spellEnd"/>
      <w:r w:rsidR="00EC34C1">
        <w:rPr>
          <w:sz w:val="28"/>
          <w:szCs w:val="28"/>
        </w:rPr>
        <w:t xml:space="preserve"> Р.Р.,</w:t>
      </w:r>
      <w:proofErr w:type="spellStart"/>
      <w:r w:rsidR="00EC34C1">
        <w:rPr>
          <w:sz w:val="28"/>
          <w:szCs w:val="28"/>
        </w:rPr>
        <w:t>Шугаибова</w:t>
      </w:r>
      <w:proofErr w:type="spellEnd"/>
      <w:r w:rsidR="00EC34C1">
        <w:rPr>
          <w:sz w:val="28"/>
          <w:szCs w:val="28"/>
        </w:rPr>
        <w:t xml:space="preserve"> Н.А.,</w:t>
      </w:r>
      <w:proofErr w:type="spellStart"/>
      <w:r w:rsidR="00EC34C1">
        <w:rPr>
          <w:sz w:val="28"/>
          <w:szCs w:val="28"/>
        </w:rPr>
        <w:t>Сайпулаева</w:t>
      </w:r>
      <w:proofErr w:type="spellEnd"/>
      <w:r w:rsidR="00EC34C1">
        <w:rPr>
          <w:sz w:val="28"/>
          <w:szCs w:val="28"/>
        </w:rPr>
        <w:t xml:space="preserve"> </w:t>
      </w:r>
      <w:proofErr w:type="spellStart"/>
      <w:r w:rsidR="00EC34C1">
        <w:rPr>
          <w:sz w:val="28"/>
          <w:szCs w:val="28"/>
        </w:rPr>
        <w:t>Д.Г</w:t>
      </w:r>
      <w:proofErr w:type="gramStart"/>
      <w:r w:rsidR="00240B60">
        <w:rPr>
          <w:sz w:val="28"/>
          <w:szCs w:val="28"/>
        </w:rPr>
        <w:t>,Х</w:t>
      </w:r>
      <w:proofErr w:type="gramEnd"/>
      <w:r w:rsidR="00240B60">
        <w:rPr>
          <w:sz w:val="28"/>
          <w:szCs w:val="28"/>
        </w:rPr>
        <w:t>идриева</w:t>
      </w:r>
      <w:proofErr w:type="spellEnd"/>
      <w:r w:rsidR="00240B60">
        <w:rPr>
          <w:sz w:val="28"/>
          <w:szCs w:val="28"/>
        </w:rPr>
        <w:t xml:space="preserve"> </w:t>
      </w:r>
      <w:proofErr w:type="spellStart"/>
      <w:r w:rsidR="00240B60">
        <w:rPr>
          <w:sz w:val="28"/>
          <w:szCs w:val="28"/>
        </w:rPr>
        <w:t>К.Б.,Мамаева</w:t>
      </w:r>
      <w:proofErr w:type="spellEnd"/>
      <w:r w:rsidR="00240B60">
        <w:rPr>
          <w:sz w:val="28"/>
          <w:szCs w:val="28"/>
        </w:rPr>
        <w:t xml:space="preserve"> </w:t>
      </w:r>
      <w:proofErr w:type="spellStart"/>
      <w:r w:rsidR="00240B60">
        <w:rPr>
          <w:sz w:val="28"/>
          <w:szCs w:val="28"/>
        </w:rPr>
        <w:t>П.М.,Ахмедова</w:t>
      </w:r>
      <w:proofErr w:type="spellEnd"/>
      <w:r w:rsidR="00240B60">
        <w:rPr>
          <w:sz w:val="28"/>
          <w:szCs w:val="28"/>
        </w:rPr>
        <w:t xml:space="preserve"> К.Д.,</w:t>
      </w:r>
      <w:proofErr w:type="spellStart"/>
      <w:r w:rsidR="00240B60">
        <w:rPr>
          <w:sz w:val="28"/>
          <w:szCs w:val="28"/>
        </w:rPr>
        <w:t>Изиева</w:t>
      </w:r>
      <w:proofErr w:type="spellEnd"/>
      <w:r w:rsidR="00240B60">
        <w:rPr>
          <w:sz w:val="28"/>
          <w:szCs w:val="28"/>
        </w:rPr>
        <w:t xml:space="preserve"> З.Б. </w:t>
      </w:r>
    </w:p>
    <w:p w:rsidR="00EC34C1" w:rsidRDefault="00EC34C1" w:rsidP="00415116">
      <w:pPr>
        <w:ind w:left="179"/>
        <w:rPr>
          <w:sz w:val="28"/>
          <w:szCs w:val="28"/>
        </w:rPr>
      </w:pPr>
    </w:p>
    <w:p w:rsidR="00EC34C1" w:rsidRDefault="00EC34C1" w:rsidP="00415116">
      <w:pPr>
        <w:ind w:left="179"/>
        <w:rPr>
          <w:sz w:val="28"/>
          <w:szCs w:val="28"/>
        </w:rPr>
      </w:pPr>
    </w:p>
    <w:p w:rsidR="00EC34C1" w:rsidRDefault="00EC34C1" w:rsidP="00415116">
      <w:pPr>
        <w:ind w:left="179"/>
        <w:rPr>
          <w:sz w:val="28"/>
          <w:szCs w:val="28"/>
        </w:rPr>
      </w:pPr>
    </w:p>
    <w:p w:rsidR="00EC34C1" w:rsidRPr="00415116" w:rsidRDefault="00EC34C1" w:rsidP="00415116">
      <w:pPr>
        <w:ind w:left="179"/>
        <w:rPr>
          <w:sz w:val="28"/>
          <w:szCs w:val="28"/>
        </w:rPr>
      </w:pPr>
    </w:p>
    <w:p w:rsidR="00415116" w:rsidRPr="00415116" w:rsidRDefault="00415116" w:rsidP="00415116">
      <w:pPr>
        <w:ind w:left="1004"/>
        <w:rPr>
          <w:sz w:val="28"/>
          <w:szCs w:val="28"/>
        </w:rPr>
      </w:pPr>
    </w:p>
    <w:p w:rsidR="00415116" w:rsidRPr="00415116" w:rsidRDefault="00415116" w:rsidP="00415116">
      <w:pPr>
        <w:pStyle w:val="a8"/>
        <w:rPr>
          <w:rFonts w:ascii="Times New Roman" w:hAnsi="Times New Roman"/>
          <w:sz w:val="28"/>
          <w:szCs w:val="28"/>
        </w:rPr>
      </w:pPr>
    </w:p>
    <w:p w:rsidR="00415116" w:rsidRPr="00415116" w:rsidRDefault="00415116" w:rsidP="00415116">
      <w:pPr>
        <w:pStyle w:val="a8"/>
        <w:rPr>
          <w:rFonts w:ascii="Times New Roman" w:hAnsi="Times New Roman"/>
          <w:sz w:val="28"/>
          <w:szCs w:val="28"/>
        </w:rPr>
      </w:pPr>
      <w:r w:rsidRPr="00415116">
        <w:rPr>
          <w:rFonts w:ascii="Times New Roman" w:hAnsi="Times New Roman"/>
          <w:sz w:val="28"/>
          <w:szCs w:val="28"/>
        </w:rPr>
        <w:t xml:space="preserve">Директор – </w:t>
      </w:r>
      <w:proofErr w:type="spellStart"/>
      <w:r w:rsidR="00240B60">
        <w:rPr>
          <w:rFonts w:ascii="Times New Roman" w:hAnsi="Times New Roman"/>
          <w:sz w:val="28"/>
          <w:szCs w:val="28"/>
        </w:rPr>
        <w:t>Р.М.Алпанаева</w:t>
      </w:r>
      <w:proofErr w:type="spellEnd"/>
    </w:p>
    <w:p w:rsidR="00415116" w:rsidRPr="00415116" w:rsidRDefault="00415116" w:rsidP="00415116">
      <w:pPr>
        <w:rPr>
          <w:sz w:val="28"/>
          <w:szCs w:val="28"/>
        </w:rPr>
      </w:pPr>
      <w:r w:rsidRPr="00415116">
        <w:rPr>
          <w:sz w:val="28"/>
          <w:szCs w:val="28"/>
        </w:rPr>
        <w:t xml:space="preserve">          Заместитель директора по У</w:t>
      </w:r>
      <w:r w:rsidR="00EC34C1">
        <w:rPr>
          <w:sz w:val="28"/>
          <w:szCs w:val="28"/>
        </w:rPr>
        <w:t>В</w:t>
      </w:r>
      <w:r w:rsidRPr="00415116">
        <w:rPr>
          <w:sz w:val="28"/>
          <w:szCs w:val="28"/>
        </w:rPr>
        <w:t xml:space="preserve">Р  – </w:t>
      </w:r>
      <w:proofErr w:type="spellStart"/>
      <w:r w:rsidR="00EC34C1">
        <w:rPr>
          <w:sz w:val="28"/>
          <w:szCs w:val="28"/>
        </w:rPr>
        <w:t>Р.М.Алигаджиева</w:t>
      </w:r>
      <w:proofErr w:type="spellEnd"/>
    </w:p>
    <w:p w:rsidR="00415116" w:rsidRPr="00415116" w:rsidRDefault="00415116" w:rsidP="00415116">
      <w:pPr>
        <w:rPr>
          <w:sz w:val="28"/>
          <w:szCs w:val="28"/>
        </w:rPr>
      </w:pPr>
      <w:r w:rsidRPr="00415116">
        <w:rPr>
          <w:sz w:val="28"/>
          <w:szCs w:val="28"/>
        </w:rPr>
        <w:t xml:space="preserve">         Заместитель директора по АХЧ </w:t>
      </w:r>
      <w:r>
        <w:rPr>
          <w:sz w:val="28"/>
          <w:szCs w:val="28"/>
        </w:rPr>
        <w:t>–</w:t>
      </w:r>
      <w:r w:rsidRPr="00415116">
        <w:rPr>
          <w:sz w:val="28"/>
          <w:szCs w:val="28"/>
        </w:rPr>
        <w:t xml:space="preserve"> </w:t>
      </w:r>
      <w:r w:rsidR="00EC34C1">
        <w:rPr>
          <w:sz w:val="28"/>
          <w:szCs w:val="28"/>
        </w:rPr>
        <w:t>М.Л.А-</w:t>
      </w:r>
      <w:proofErr w:type="spellStart"/>
      <w:r w:rsidR="00EC34C1">
        <w:rPr>
          <w:sz w:val="28"/>
          <w:szCs w:val="28"/>
        </w:rPr>
        <w:t>гаджиев</w:t>
      </w:r>
      <w:proofErr w:type="spellEnd"/>
    </w:p>
    <w:p w:rsidR="00443B35" w:rsidRPr="00443B35" w:rsidRDefault="00151C8A" w:rsidP="00443B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Заместитель по </w:t>
      </w:r>
      <w:proofErr w:type="gramStart"/>
      <w:r>
        <w:rPr>
          <w:rFonts w:ascii="Times New Roman" w:eastAsia="Times New Roman" w:hAnsi="Times New Roman"/>
          <w:sz w:val="28"/>
          <w:szCs w:val="28"/>
          <w:lang w:eastAsia="ru-RU"/>
        </w:rPr>
        <w:t>ИКТ-</w:t>
      </w:r>
      <w:proofErr w:type="spellStart"/>
      <w:r w:rsidR="00240B60">
        <w:rPr>
          <w:rFonts w:ascii="Times New Roman" w:eastAsia="Times New Roman" w:hAnsi="Times New Roman"/>
          <w:sz w:val="28"/>
          <w:szCs w:val="28"/>
          <w:lang w:eastAsia="ru-RU"/>
        </w:rPr>
        <w:t>А</w:t>
      </w:r>
      <w:proofErr w:type="gramEnd"/>
      <w:r w:rsidR="00240B60">
        <w:rPr>
          <w:rFonts w:ascii="Times New Roman" w:eastAsia="Times New Roman" w:hAnsi="Times New Roman"/>
          <w:sz w:val="28"/>
          <w:szCs w:val="28"/>
          <w:lang w:eastAsia="ru-RU"/>
        </w:rPr>
        <w:t>.М.Зияева</w:t>
      </w:r>
      <w:proofErr w:type="spellEnd"/>
    </w:p>
    <w:p w:rsidR="00C819C1" w:rsidRDefault="00151C8A" w:rsidP="00151C8A">
      <w:pPr>
        <w:rPr>
          <w:rFonts w:ascii="Times New Roman" w:hAnsi="Times New Roman"/>
          <w:b/>
          <w:sz w:val="32"/>
          <w:szCs w:val="24"/>
        </w:rPr>
      </w:pPr>
      <w:r>
        <w:rPr>
          <w:rFonts w:ascii="Times New Roman" w:hAnsi="Times New Roman"/>
          <w:b/>
          <w:sz w:val="32"/>
          <w:szCs w:val="24"/>
        </w:rPr>
        <w:t xml:space="preserve">        </w:t>
      </w:r>
      <w:r w:rsidRPr="00151C8A">
        <w:rPr>
          <w:rFonts w:ascii="Times New Roman" w:hAnsi="Times New Roman"/>
          <w:sz w:val="32"/>
          <w:szCs w:val="24"/>
        </w:rPr>
        <w:t>Заместитель директора по</w:t>
      </w:r>
      <w:r>
        <w:rPr>
          <w:rFonts w:ascii="Times New Roman" w:hAnsi="Times New Roman"/>
          <w:b/>
          <w:sz w:val="32"/>
          <w:szCs w:val="24"/>
        </w:rPr>
        <w:t xml:space="preserve"> </w:t>
      </w:r>
      <w:r>
        <w:rPr>
          <w:rFonts w:ascii="Times New Roman" w:hAnsi="Times New Roman"/>
          <w:sz w:val="32"/>
          <w:szCs w:val="24"/>
        </w:rPr>
        <w:t>нач.</w:t>
      </w:r>
      <w:proofErr w:type="spellStart"/>
      <w:r>
        <w:rPr>
          <w:rFonts w:ascii="Times New Roman" w:hAnsi="Times New Roman"/>
          <w:sz w:val="32"/>
          <w:szCs w:val="24"/>
        </w:rPr>
        <w:t>кл</w:t>
      </w:r>
      <w:proofErr w:type="spellEnd"/>
      <w:r>
        <w:rPr>
          <w:rFonts w:ascii="Times New Roman" w:hAnsi="Times New Roman"/>
          <w:sz w:val="32"/>
          <w:szCs w:val="24"/>
        </w:rPr>
        <w:t>.-</w:t>
      </w:r>
      <w:proofErr w:type="spellStart"/>
      <w:r>
        <w:rPr>
          <w:rFonts w:ascii="Times New Roman" w:hAnsi="Times New Roman"/>
          <w:sz w:val="32"/>
          <w:szCs w:val="24"/>
        </w:rPr>
        <w:t>А.Б.Багаутдинова</w:t>
      </w:r>
      <w:proofErr w:type="spellEnd"/>
      <w:r w:rsidRPr="00151C8A">
        <w:rPr>
          <w:rFonts w:ascii="Times New Roman" w:hAnsi="Times New Roman"/>
          <w:b/>
          <w:sz w:val="32"/>
          <w:szCs w:val="24"/>
        </w:rPr>
        <w:t xml:space="preserve">  </w:t>
      </w:r>
    </w:p>
    <w:p w:rsidR="00C819C1" w:rsidRDefault="00C819C1" w:rsidP="003C7B8B">
      <w:pPr>
        <w:jc w:val="center"/>
        <w:rPr>
          <w:rFonts w:ascii="Times New Roman" w:hAnsi="Times New Roman"/>
          <w:b/>
          <w:sz w:val="32"/>
          <w:szCs w:val="24"/>
        </w:rPr>
      </w:pPr>
    </w:p>
    <w:p w:rsidR="00651754" w:rsidRDefault="00443B35" w:rsidP="00651754">
      <w:pPr>
        <w:jc w:val="center"/>
        <w:rPr>
          <w:rFonts w:ascii="Times New Roman" w:hAnsi="Times New Roman"/>
          <w:b/>
          <w:sz w:val="24"/>
          <w:szCs w:val="24"/>
          <w:u w:val="single"/>
        </w:rPr>
      </w:pPr>
      <w:r w:rsidRPr="00443B35">
        <w:rPr>
          <w:rFonts w:ascii="Times New Roman" w:hAnsi="Times New Roman"/>
          <w:b/>
          <w:sz w:val="24"/>
          <w:szCs w:val="24"/>
          <w:u w:val="single"/>
        </w:rPr>
        <w:t>Численность учащихся</w:t>
      </w:r>
    </w:p>
    <w:p w:rsidR="00443B35" w:rsidRPr="00443B35" w:rsidRDefault="00443B35" w:rsidP="00651754">
      <w:pPr>
        <w:jc w:val="center"/>
        <w:rPr>
          <w:rFonts w:ascii="Times New Roman" w:hAnsi="Times New Roman"/>
          <w:b/>
          <w:sz w:val="24"/>
          <w:szCs w:val="24"/>
          <w:u w:val="single"/>
        </w:rPr>
      </w:pPr>
    </w:p>
    <w:p w:rsidR="00651754" w:rsidRDefault="00240B60" w:rsidP="00651754">
      <w:pPr>
        <w:jc w:val="center"/>
        <w:rPr>
          <w:rFonts w:ascii="Times New Roman" w:hAnsi="Times New Roman"/>
          <w:b/>
          <w:sz w:val="24"/>
          <w:szCs w:val="24"/>
        </w:rPr>
      </w:pPr>
      <w:proofErr w:type="gramStart"/>
      <w:r>
        <w:rPr>
          <w:rFonts w:ascii="Times New Roman" w:hAnsi="Times New Roman"/>
          <w:b/>
          <w:sz w:val="24"/>
          <w:szCs w:val="24"/>
        </w:rPr>
        <w:t>На конец</w:t>
      </w:r>
      <w:proofErr w:type="gramEnd"/>
      <w:r>
        <w:rPr>
          <w:rFonts w:ascii="Times New Roman" w:hAnsi="Times New Roman"/>
          <w:b/>
          <w:sz w:val="24"/>
          <w:szCs w:val="24"/>
        </w:rPr>
        <w:t xml:space="preserve"> 2023-2024</w:t>
      </w:r>
      <w:r w:rsidR="00651754">
        <w:rPr>
          <w:rFonts w:ascii="Times New Roman" w:hAnsi="Times New Roman"/>
          <w:b/>
          <w:sz w:val="24"/>
          <w:szCs w:val="24"/>
        </w:rPr>
        <w:t xml:space="preserve"> у</w:t>
      </w:r>
      <w:r w:rsidR="00EC34C1">
        <w:rPr>
          <w:rFonts w:ascii="Times New Roman" w:hAnsi="Times New Roman"/>
          <w:b/>
          <w:sz w:val="24"/>
          <w:szCs w:val="24"/>
        </w:rPr>
        <w:t>че</w:t>
      </w:r>
      <w:r w:rsidR="00173833">
        <w:rPr>
          <w:rFonts w:ascii="Times New Roman" w:hAnsi="Times New Roman"/>
          <w:b/>
          <w:sz w:val="24"/>
          <w:szCs w:val="24"/>
        </w:rPr>
        <w:t xml:space="preserve">бного года в школе обучалось </w:t>
      </w:r>
      <w:r>
        <w:rPr>
          <w:rFonts w:ascii="Times New Roman" w:hAnsi="Times New Roman"/>
          <w:b/>
          <w:sz w:val="24"/>
          <w:szCs w:val="24"/>
        </w:rPr>
        <w:t xml:space="preserve">   </w:t>
      </w:r>
      <w:r w:rsidR="00651754">
        <w:rPr>
          <w:rFonts w:ascii="Times New Roman" w:hAnsi="Times New Roman"/>
          <w:b/>
          <w:sz w:val="24"/>
          <w:szCs w:val="24"/>
        </w:rPr>
        <w:t xml:space="preserve"> учащихся</w:t>
      </w:r>
    </w:p>
    <w:p w:rsidR="00651754" w:rsidRDefault="00651754" w:rsidP="00651754">
      <w:pPr>
        <w:jc w:val="center"/>
        <w:rPr>
          <w:rFonts w:ascii="Times New Roman" w:hAnsi="Times New Roman"/>
          <w:b/>
          <w:sz w:val="24"/>
          <w:szCs w:val="24"/>
        </w:rPr>
      </w:pPr>
      <w:r>
        <w:rPr>
          <w:rFonts w:ascii="Times New Roman" w:hAnsi="Times New Roman"/>
          <w:b/>
          <w:sz w:val="24"/>
          <w:szCs w:val="24"/>
        </w:rPr>
        <w:t xml:space="preserve">1-4 </w:t>
      </w:r>
      <w:proofErr w:type="spellStart"/>
      <w:r>
        <w:rPr>
          <w:rFonts w:ascii="Times New Roman" w:hAnsi="Times New Roman"/>
          <w:b/>
          <w:sz w:val="24"/>
          <w:szCs w:val="24"/>
        </w:rPr>
        <w:t>кл</w:t>
      </w:r>
      <w:proofErr w:type="spellEnd"/>
      <w:r>
        <w:rPr>
          <w:rFonts w:ascii="Times New Roman" w:hAnsi="Times New Roman"/>
          <w:b/>
          <w:sz w:val="24"/>
          <w:szCs w:val="24"/>
        </w:rPr>
        <w:t xml:space="preserve"> –</w:t>
      </w:r>
      <w:r w:rsidR="00240B60">
        <w:rPr>
          <w:rFonts w:ascii="Times New Roman" w:hAnsi="Times New Roman"/>
          <w:b/>
          <w:sz w:val="24"/>
          <w:szCs w:val="24"/>
        </w:rPr>
        <w:t>461</w:t>
      </w:r>
      <w:r>
        <w:rPr>
          <w:rFonts w:ascii="Times New Roman" w:hAnsi="Times New Roman"/>
          <w:b/>
          <w:sz w:val="24"/>
          <w:szCs w:val="24"/>
        </w:rPr>
        <w:t>ученика</w:t>
      </w:r>
    </w:p>
    <w:p w:rsidR="00651754" w:rsidRDefault="00651754" w:rsidP="00651754">
      <w:pPr>
        <w:jc w:val="center"/>
        <w:rPr>
          <w:rFonts w:ascii="Times New Roman" w:hAnsi="Times New Roman"/>
          <w:b/>
          <w:sz w:val="24"/>
          <w:szCs w:val="24"/>
        </w:rPr>
      </w:pPr>
      <w:r>
        <w:rPr>
          <w:rFonts w:ascii="Times New Roman" w:hAnsi="Times New Roman"/>
          <w:b/>
          <w:sz w:val="24"/>
          <w:szCs w:val="24"/>
        </w:rPr>
        <w:t xml:space="preserve">5-9 </w:t>
      </w:r>
      <w:proofErr w:type="spellStart"/>
      <w:r>
        <w:rPr>
          <w:rFonts w:ascii="Times New Roman" w:hAnsi="Times New Roman"/>
          <w:b/>
          <w:sz w:val="24"/>
          <w:szCs w:val="24"/>
        </w:rPr>
        <w:t>кл</w:t>
      </w:r>
      <w:proofErr w:type="spellEnd"/>
      <w:r>
        <w:rPr>
          <w:rFonts w:ascii="Times New Roman" w:hAnsi="Times New Roman"/>
          <w:b/>
          <w:sz w:val="24"/>
          <w:szCs w:val="24"/>
        </w:rPr>
        <w:t xml:space="preserve"> –</w:t>
      </w:r>
      <w:r w:rsidR="00EF732F">
        <w:rPr>
          <w:rFonts w:ascii="Times New Roman" w:hAnsi="Times New Roman"/>
          <w:b/>
          <w:sz w:val="24"/>
          <w:szCs w:val="24"/>
        </w:rPr>
        <w:t>484</w:t>
      </w:r>
      <w:r w:rsidR="00240B60">
        <w:rPr>
          <w:rFonts w:ascii="Times New Roman" w:hAnsi="Times New Roman"/>
          <w:b/>
          <w:sz w:val="24"/>
          <w:szCs w:val="24"/>
        </w:rPr>
        <w:t xml:space="preserve">  </w:t>
      </w:r>
      <w:r>
        <w:rPr>
          <w:rFonts w:ascii="Times New Roman" w:hAnsi="Times New Roman"/>
          <w:b/>
          <w:sz w:val="24"/>
          <w:szCs w:val="24"/>
        </w:rPr>
        <w:t>учеников</w:t>
      </w:r>
    </w:p>
    <w:p w:rsidR="00651754" w:rsidRDefault="00651754" w:rsidP="00651754">
      <w:pPr>
        <w:jc w:val="center"/>
        <w:rPr>
          <w:rFonts w:ascii="Times New Roman" w:hAnsi="Times New Roman"/>
          <w:b/>
          <w:sz w:val="24"/>
          <w:szCs w:val="24"/>
        </w:rPr>
      </w:pPr>
      <w:r>
        <w:rPr>
          <w:rFonts w:ascii="Times New Roman" w:hAnsi="Times New Roman"/>
          <w:b/>
          <w:sz w:val="24"/>
          <w:szCs w:val="24"/>
        </w:rPr>
        <w:t>10-11кл -</w:t>
      </w:r>
      <w:r w:rsidR="00240B60">
        <w:rPr>
          <w:rFonts w:ascii="Times New Roman" w:hAnsi="Times New Roman"/>
          <w:b/>
          <w:sz w:val="24"/>
          <w:szCs w:val="24"/>
        </w:rPr>
        <w:t xml:space="preserve"> </w:t>
      </w:r>
      <w:r w:rsidR="00EF732F">
        <w:rPr>
          <w:rFonts w:ascii="Times New Roman" w:hAnsi="Times New Roman"/>
          <w:b/>
          <w:sz w:val="24"/>
          <w:szCs w:val="24"/>
        </w:rPr>
        <w:t>28</w:t>
      </w:r>
      <w:r w:rsidR="00240B60">
        <w:rPr>
          <w:rFonts w:ascii="Times New Roman" w:hAnsi="Times New Roman"/>
          <w:b/>
          <w:sz w:val="24"/>
          <w:szCs w:val="24"/>
        </w:rPr>
        <w:t xml:space="preserve"> </w:t>
      </w:r>
      <w:r>
        <w:rPr>
          <w:rFonts w:ascii="Times New Roman" w:hAnsi="Times New Roman"/>
          <w:b/>
          <w:sz w:val="24"/>
          <w:szCs w:val="24"/>
        </w:rPr>
        <w:t xml:space="preserve"> учеников</w:t>
      </w:r>
    </w:p>
    <w:p w:rsidR="005B533E" w:rsidRDefault="005B533E" w:rsidP="00651754">
      <w:pPr>
        <w:jc w:val="center"/>
        <w:rPr>
          <w:rFonts w:ascii="Times New Roman" w:hAnsi="Times New Roman"/>
          <w:b/>
          <w:sz w:val="24"/>
          <w:szCs w:val="24"/>
        </w:rPr>
      </w:pPr>
    </w:p>
    <w:p w:rsidR="005B533E" w:rsidRPr="00F42EE7" w:rsidRDefault="005B533E" w:rsidP="005B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val="single"/>
        </w:rPr>
      </w:pPr>
      <w:r w:rsidRPr="00F42EE7">
        <w:rPr>
          <w:b/>
          <w:sz w:val="28"/>
          <w:szCs w:val="28"/>
          <w:u w:val="single"/>
        </w:rPr>
        <w:t>Повышение профессионального уровня учителя.</w:t>
      </w:r>
    </w:p>
    <w:p w:rsidR="005B533E" w:rsidRPr="00F42EE7" w:rsidRDefault="005B533E" w:rsidP="005B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B533E" w:rsidRPr="00F42EE7" w:rsidRDefault="005B533E" w:rsidP="005B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42EE7">
        <w:rPr>
          <w:sz w:val="28"/>
          <w:szCs w:val="28"/>
        </w:rPr>
        <w:t xml:space="preserve">       Условия, созданные в школе, способствуют росту профессионального мастерства учителей. Аттестация педагогических кадров способствует повышению  профессионализма учителя. Основными задачами аттестации мы видим целенаправленное, непрерывное повышение профессионального уровня педагогических работников, управление качеством образования для создания оптимальных условий развития личности. </w:t>
      </w:r>
    </w:p>
    <w:p w:rsidR="005B533E" w:rsidRPr="00F42EE7" w:rsidRDefault="00240B60" w:rsidP="005B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rPr>
          <w:sz w:val="28"/>
          <w:szCs w:val="28"/>
        </w:rPr>
      </w:pPr>
      <w:r>
        <w:rPr>
          <w:sz w:val="28"/>
          <w:szCs w:val="28"/>
        </w:rPr>
        <w:t>В 2023-2024</w:t>
      </w:r>
      <w:r w:rsidR="005B533E" w:rsidRPr="00F42EE7">
        <w:rPr>
          <w:sz w:val="28"/>
          <w:szCs w:val="28"/>
        </w:rPr>
        <w:t xml:space="preserve">  учебном году курсовую подготовку прошли </w:t>
      </w:r>
      <w:r>
        <w:rPr>
          <w:sz w:val="28"/>
          <w:szCs w:val="28"/>
        </w:rPr>
        <w:t>5</w:t>
      </w:r>
      <w:r w:rsidR="00452264">
        <w:rPr>
          <w:sz w:val="28"/>
          <w:szCs w:val="28"/>
        </w:rPr>
        <w:t>6</w:t>
      </w:r>
      <w:r w:rsidR="005B533E" w:rsidRPr="00F42EE7">
        <w:rPr>
          <w:sz w:val="28"/>
          <w:szCs w:val="28"/>
        </w:rPr>
        <w:t xml:space="preserve">  педагога.</w:t>
      </w:r>
    </w:p>
    <w:p w:rsidR="005B533E" w:rsidRPr="00F42EE7" w:rsidRDefault="005B533E" w:rsidP="005B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rPr>
          <w:sz w:val="28"/>
          <w:szCs w:val="28"/>
        </w:rPr>
      </w:pPr>
      <w:r w:rsidRPr="00F42EE7">
        <w:rPr>
          <w:sz w:val="28"/>
          <w:szCs w:val="28"/>
        </w:rPr>
        <w:t>Учителя, обученные обновлённому программному содержанию и современным методикам преподавания,  применяют полученные теоретические знания в своей практической деятельности.</w:t>
      </w:r>
    </w:p>
    <w:p w:rsidR="005B533E" w:rsidRPr="00F42EE7" w:rsidRDefault="005B533E" w:rsidP="005B533E">
      <w:pPr>
        <w:ind w:firstLine="540"/>
        <w:rPr>
          <w:sz w:val="28"/>
          <w:szCs w:val="28"/>
        </w:rPr>
      </w:pPr>
      <w:r w:rsidRPr="00F42EE7">
        <w:rPr>
          <w:sz w:val="28"/>
          <w:szCs w:val="28"/>
        </w:rPr>
        <w:t xml:space="preserve">В целом уровень профессиональной компетентности педагогического коллектива стабилен. Необходимо продолжить работу по повышению квалификации в соответствии с перспективным планом повышения квалификации учителей. </w:t>
      </w:r>
    </w:p>
    <w:p w:rsidR="005B533E" w:rsidRDefault="005B533E" w:rsidP="005B533E">
      <w:pPr>
        <w:ind w:firstLine="540"/>
        <w:rPr>
          <w:sz w:val="28"/>
          <w:szCs w:val="28"/>
        </w:rPr>
      </w:pPr>
    </w:p>
    <w:p w:rsidR="00452264" w:rsidRDefault="00452264" w:rsidP="005B533E">
      <w:pPr>
        <w:ind w:firstLine="540"/>
        <w:rPr>
          <w:sz w:val="28"/>
          <w:szCs w:val="28"/>
        </w:rPr>
      </w:pPr>
    </w:p>
    <w:p w:rsidR="00452264" w:rsidRPr="00F42EE7" w:rsidRDefault="00452264" w:rsidP="005B533E">
      <w:pPr>
        <w:ind w:firstLine="540"/>
        <w:rPr>
          <w:sz w:val="28"/>
          <w:szCs w:val="28"/>
        </w:rPr>
      </w:pPr>
    </w:p>
    <w:p w:rsidR="005B533E" w:rsidRPr="00F42EE7" w:rsidRDefault="005B533E" w:rsidP="005B533E">
      <w:pPr>
        <w:rPr>
          <w:b/>
          <w:sz w:val="28"/>
          <w:szCs w:val="28"/>
          <w:u w:val="single"/>
        </w:rPr>
      </w:pPr>
      <w:r w:rsidRPr="00F42EE7">
        <w:rPr>
          <w:b/>
          <w:sz w:val="28"/>
          <w:szCs w:val="28"/>
          <w:u w:val="single"/>
        </w:rPr>
        <w:t>Численность  педагогов,  использующих ИКТ  в учебном процессе.</w:t>
      </w:r>
    </w:p>
    <w:p w:rsidR="005B533E" w:rsidRPr="00F42EE7" w:rsidRDefault="005B533E" w:rsidP="005B533E">
      <w:pPr>
        <w:jc w:val="center"/>
        <w:rPr>
          <w:sz w:val="28"/>
          <w:szCs w:val="28"/>
        </w:rPr>
      </w:pPr>
    </w:p>
    <w:p w:rsidR="005B533E" w:rsidRPr="00F42EE7" w:rsidRDefault="005B533E" w:rsidP="005B533E">
      <w:pPr>
        <w:ind w:firstLine="540"/>
        <w:rPr>
          <w:sz w:val="28"/>
          <w:szCs w:val="28"/>
        </w:rPr>
      </w:pPr>
      <w:r w:rsidRPr="00F42EE7">
        <w:rPr>
          <w:sz w:val="28"/>
          <w:szCs w:val="28"/>
        </w:rPr>
        <w:lastRenderedPageBreak/>
        <w:t xml:space="preserve">На протяжении трех  лет сохраняется число педагогов – </w:t>
      </w:r>
      <w:r w:rsidR="00240B60">
        <w:rPr>
          <w:sz w:val="28"/>
          <w:szCs w:val="28"/>
        </w:rPr>
        <w:t>9</w:t>
      </w:r>
      <w:r w:rsidRPr="00F42EE7">
        <w:rPr>
          <w:sz w:val="28"/>
          <w:szCs w:val="28"/>
        </w:rPr>
        <w:t xml:space="preserve">0%, использующих ИКТ  в образовательном процессе. Используются различные формы использования ИКТ: поиск необходимой информации в сети Интернет,  подготовка слайдовых презентаций, приобретение электронных пособий, использование набранных на компьютерах и сканированных наглядностей, составление документации.  Количество учителей, постоянно использующих ИКТ в образовательном процессе, составляет </w:t>
      </w:r>
      <w:r w:rsidR="00240B60">
        <w:rPr>
          <w:sz w:val="28"/>
          <w:szCs w:val="28"/>
        </w:rPr>
        <w:t>6</w:t>
      </w:r>
      <w:r w:rsidR="009B34B9">
        <w:rPr>
          <w:sz w:val="28"/>
          <w:szCs w:val="28"/>
        </w:rPr>
        <w:t>5</w:t>
      </w:r>
      <w:r w:rsidRPr="00F42EE7">
        <w:rPr>
          <w:sz w:val="28"/>
          <w:szCs w:val="28"/>
        </w:rPr>
        <w:t xml:space="preserve"> человек.</w:t>
      </w:r>
    </w:p>
    <w:p w:rsidR="005B533E" w:rsidRPr="00F42EE7" w:rsidRDefault="005B533E" w:rsidP="005B533E">
      <w:pPr>
        <w:rPr>
          <w:sz w:val="28"/>
          <w:szCs w:val="28"/>
        </w:rPr>
      </w:pPr>
    </w:p>
    <w:p w:rsidR="005B533E" w:rsidRPr="00F42EE7" w:rsidRDefault="005B533E" w:rsidP="005B533E">
      <w:pPr>
        <w:rPr>
          <w:sz w:val="28"/>
          <w:szCs w:val="28"/>
        </w:rPr>
      </w:pPr>
    </w:p>
    <w:p w:rsidR="005B533E" w:rsidRPr="00F42EE7" w:rsidRDefault="005B533E" w:rsidP="005B533E">
      <w:pPr>
        <w:rPr>
          <w:b/>
          <w:sz w:val="28"/>
          <w:szCs w:val="28"/>
          <w:u w:val="single"/>
        </w:rPr>
      </w:pPr>
      <w:r w:rsidRPr="00F42EE7">
        <w:rPr>
          <w:b/>
          <w:sz w:val="28"/>
          <w:szCs w:val="28"/>
          <w:u w:val="single"/>
        </w:rPr>
        <w:t>Выводы:</w:t>
      </w:r>
    </w:p>
    <w:p w:rsidR="005B533E" w:rsidRPr="00F42EE7" w:rsidRDefault="005B533E" w:rsidP="005B533E">
      <w:pPr>
        <w:rPr>
          <w:b/>
          <w:sz w:val="28"/>
          <w:szCs w:val="28"/>
          <w:u w:val="single"/>
        </w:rPr>
      </w:pPr>
      <w:r w:rsidRPr="00F42EE7">
        <w:rPr>
          <w:b/>
          <w:sz w:val="28"/>
          <w:szCs w:val="28"/>
          <w:u w:val="single"/>
        </w:rPr>
        <w:t xml:space="preserve">Высшую </w:t>
      </w:r>
      <w:r w:rsidRPr="00F42EE7">
        <w:rPr>
          <w:sz w:val="28"/>
          <w:szCs w:val="28"/>
        </w:rPr>
        <w:t xml:space="preserve">  квалификационную категорию имеют  </w:t>
      </w:r>
      <w:r>
        <w:rPr>
          <w:color w:val="000000"/>
          <w:sz w:val="28"/>
          <w:szCs w:val="28"/>
        </w:rPr>
        <w:t>4,5</w:t>
      </w:r>
      <w:r w:rsidRPr="00F42EE7">
        <w:rPr>
          <w:color w:val="000000"/>
          <w:sz w:val="28"/>
          <w:szCs w:val="28"/>
        </w:rPr>
        <w:t>% педагогов,</w:t>
      </w:r>
      <w:r w:rsidRPr="00F42EE7">
        <w:rPr>
          <w:sz w:val="28"/>
          <w:szCs w:val="28"/>
        </w:rPr>
        <w:t xml:space="preserve"> а первую-</w:t>
      </w:r>
      <w:r>
        <w:rPr>
          <w:sz w:val="28"/>
          <w:szCs w:val="28"/>
        </w:rPr>
        <w:t>5</w:t>
      </w:r>
      <w:r w:rsidR="004F23E0">
        <w:rPr>
          <w:sz w:val="28"/>
          <w:szCs w:val="28"/>
        </w:rPr>
        <w:t>4</w:t>
      </w:r>
      <w:r w:rsidRPr="00F42EE7">
        <w:rPr>
          <w:sz w:val="28"/>
          <w:szCs w:val="28"/>
        </w:rPr>
        <w:t xml:space="preserve">%;  высшее образование – </w:t>
      </w:r>
      <w:r>
        <w:rPr>
          <w:sz w:val="28"/>
          <w:szCs w:val="28"/>
        </w:rPr>
        <w:t>6</w:t>
      </w:r>
      <w:r w:rsidR="004F23E0">
        <w:rPr>
          <w:sz w:val="28"/>
          <w:szCs w:val="28"/>
        </w:rPr>
        <w:t>8</w:t>
      </w:r>
      <w:r w:rsidR="00240B60">
        <w:rPr>
          <w:sz w:val="28"/>
          <w:szCs w:val="28"/>
        </w:rPr>
        <w:t xml:space="preserve"> % , владеет ИКТ – 90%;  90</w:t>
      </w:r>
      <w:r w:rsidRPr="00F42EE7">
        <w:rPr>
          <w:sz w:val="28"/>
          <w:szCs w:val="28"/>
        </w:rPr>
        <w:t xml:space="preserve"> % педагогов  использует ИКТ ежедневно на уроках;</w:t>
      </w:r>
    </w:p>
    <w:p w:rsidR="005B533E" w:rsidRPr="00F42EE7" w:rsidRDefault="005B533E" w:rsidP="005B533E">
      <w:pPr>
        <w:ind w:left="786"/>
        <w:rPr>
          <w:sz w:val="28"/>
          <w:szCs w:val="28"/>
        </w:rPr>
      </w:pPr>
    </w:p>
    <w:p w:rsidR="005B533E" w:rsidRPr="00F42EE7" w:rsidRDefault="005B533E" w:rsidP="005B533E">
      <w:pPr>
        <w:pStyle w:val="a8"/>
        <w:numPr>
          <w:ilvl w:val="0"/>
          <w:numId w:val="5"/>
        </w:numPr>
        <w:spacing w:after="200" w:line="276" w:lineRule="auto"/>
        <w:contextualSpacing w:val="0"/>
        <w:rPr>
          <w:b/>
          <w:sz w:val="28"/>
          <w:szCs w:val="28"/>
          <w:u w:val="single"/>
        </w:rPr>
      </w:pPr>
      <w:r w:rsidRPr="00F42EE7">
        <w:rPr>
          <w:b/>
          <w:sz w:val="28"/>
          <w:szCs w:val="28"/>
          <w:u w:val="single"/>
        </w:rPr>
        <w:t xml:space="preserve">Рекомендации: </w:t>
      </w:r>
    </w:p>
    <w:p w:rsidR="005B533E" w:rsidRPr="00F42EE7" w:rsidRDefault="005B533E" w:rsidP="005B533E">
      <w:pPr>
        <w:numPr>
          <w:ilvl w:val="0"/>
          <w:numId w:val="6"/>
        </w:numPr>
        <w:rPr>
          <w:sz w:val="28"/>
          <w:szCs w:val="28"/>
        </w:rPr>
      </w:pPr>
      <w:r w:rsidRPr="00F42EE7">
        <w:rPr>
          <w:sz w:val="28"/>
          <w:szCs w:val="28"/>
        </w:rPr>
        <w:t xml:space="preserve">Продолжить аттестацию и повышение квалификации педагогических кадров согласно </w:t>
      </w:r>
      <w:r w:rsidR="00240B60">
        <w:rPr>
          <w:sz w:val="28"/>
          <w:szCs w:val="28"/>
        </w:rPr>
        <w:t>плану-графику аттестации на 2024-2025</w:t>
      </w:r>
      <w:r w:rsidRPr="00F42EE7">
        <w:rPr>
          <w:sz w:val="28"/>
          <w:szCs w:val="28"/>
        </w:rPr>
        <w:t xml:space="preserve"> учебный год.</w:t>
      </w:r>
    </w:p>
    <w:p w:rsidR="005B533E" w:rsidRDefault="005B533E" w:rsidP="005B533E">
      <w:pPr>
        <w:numPr>
          <w:ilvl w:val="0"/>
          <w:numId w:val="6"/>
        </w:numPr>
        <w:rPr>
          <w:sz w:val="28"/>
          <w:szCs w:val="28"/>
        </w:rPr>
      </w:pPr>
      <w:r w:rsidRPr="00F42EE7">
        <w:rPr>
          <w:sz w:val="28"/>
          <w:szCs w:val="28"/>
        </w:rPr>
        <w:t>Продолжить работу над планами по самообразованию.</w:t>
      </w:r>
    </w:p>
    <w:p w:rsidR="005B533E" w:rsidRDefault="005B533E" w:rsidP="005B533E">
      <w:pPr>
        <w:ind w:left="360"/>
        <w:rPr>
          <w:sz w:val="28"/>
          <w:szCs w:val="28"/>
        </w:rPr>
      </w:pPr>
    </w:p>
    <w:p w:rsidR="005B533E" w:rsidRPr="00F42EE7" w:rsidRDefault="005B533E" w:rsidP="005B533E">
      <w:pPr>
        <w:jc w:val="center"/>
        <w:rPr>
          <w:b/>
          <w:sz w:val="28"/>
          <w:szCs w:val="28"/>
          <w:u w:val="single"/>
        </w:rPr>
      </w:pPr>
      <w:r w:rsidRPr="00F42EE7">
        <w:rPr>
          <w:b/>
          <w:sz w:val="28"/>
          <w:szCs w:val="28"/>
          <w:u w:val="single"/>
        </w:rPr>
        <w:t>Развитие государственно-общественного управления</w:t>
      </w:r>
    </w:p>
    <w:p w:rsidR="005B533E" w:rsidRPr="00F42EE7" w:rsidRDefault="005B533E" w:rsidP="005B533E">
      <w:pPr>
        <w:ind w:left="720"/>
        <w:jc w:val="center"/>
        <w:rPr>
          <w:sz w:val="28"/>
          <w:szCs w:val="28"/>
        </w:rPr>
      </w:pPr>
      <w:r w:rsidRPr="00F42EE7">
        <w:rPr>
          <w:sz w:val="28"/>
          <w:szCs w:val="28"/>
        </w:rPr>
        <w:t>(организационно-педагогические мероприятия)</w:t>
      </w:r>
    </w:p>
    <w:p w:rsidR="005B533E" w:rsidRPr="00F42EE7" w:rsidRDefault="005B533E" w:rsidP="005B533E">
      <w:pPr>
        <w:ind w:left="720"/>
        <w:rPr>
          <w:b/>
          <w:sz w:val="28"/>
          <w:szCs w:val="28"/>
          <w:u w:val="single"/>
        </w:rPr>
      </w:pPr>
    </w:p>
    <w:p w:rsidR="005B533E" w:rsidRPr="00F42EE7" w:rsidRDefault="005B533E" w:rsidP="005B533E">
      <w:pPr>
        <w:pStyle w:val="aa"/>
        <w:jc w:val="center"/>
        <w:rPr>
          <w:rFonts w:eastAsia="Batang"/>
          <w:sz w:val="28"/>
          <w:szCs w:val="28"/>
        </w:rPr>
      </w:pPr>
      <w:r w:rsidRPr="00F42EE7">
        <w:rPr>
          <w:sz w:val="28"/>
          <w:szCs w:val="28"/>
        </w:rPr>
        <w:t>Тематика заседаний</w:t>
      </w:r>
      <w:r w:rsidRPr="00F42EE7">
        <w:rPr>
          <w:rFonts w:eastAsia="Batang"/>
          <w:sz w:val="28"/>
          <w:szCs w:val="28"/>
        </w:rPr>
        <w:t xml:space="preserve"> педагогических советов.</w:t>
      </w:r>
    </w:p>
    <w:p w:rsidR="005B533E" w:rsidRPr="00F42EE7" w:rsidRDefault="005B533E" w:rsidP="005B533E">
      <w:pPr>
        <w:rPr>
          <w:sz w:val="28"/>
          <w:szCs w:val="28"/>
        </w:rPr>
      </w:pPr>
    </w:p>
    <w:p w:rsidR="005B533E" w:rsidRPr="00F42EE7" w:rsidRDefault="005B533E" w:rsidP="005B533E">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4298"/>
        <w:gridCol w:w="2380"/>
        <w:gridCol w:w="2389"/>
      </w:tblGrid>
      <w:tr w:rsidR="005B533E" w:rsidRPr="00F42EE7" w:rsidTr="005B533E">
        <w:tc>
          <w:tcPr>
            <w:tcW w:w="468" w:type="dxa"/>
            <w:tcBorders>
              <w:top w:val="single" w:sz="4" w:space="0" w:color="auto"/>
              <w:left w:val="single" w:sz="4" w:space="0" w:color="auto"/>
              <w:bottom w:val="single" w:sz="4" w:space="0" w:color="auto"/>
              <w:right w:val="single" w:sz="4" w:space="0" w:color="auto"/>
            </w:tcBorders>
            <w:hideMark/>
          </w:tcPr>
          <w:p w:rsidR="005B533E" w:rsidRPr="00F42EE7" w:rsidRDefault="005B533E" w:rsidP="005B533E">
            <w:pPr>
              <w:rPr>
                <w:sz w:val="28"/>
                <w:szCs w:val="28"/>
              </w:rPr>
            </w:pPr>
            <w:r w:rsidRPr="00F42EE7">
              <w:rPr>
                <w:sz w:val="28"/>
                <w:szCs w:val="28"/>
              </w:rPr>
              <w:t>№</w:t>
            </w:r>
          </w:p>
        </w:tc>
        <w:tc>
          <w:tcPr>
            <w:tcW w:w="4317" w:type="dxa"/>
            <w:tcBorders>
              <w:top w:val="single" w:sz="4" w:space="0" w:color="auto"/>
              <w:left w:val="single" w:sz="4" w:space="0" w:color="auto"/>
              <w:bottom w:val="single" w:sz="4" w:space="0" w:color="auto"/>
              <w:right w:val="single" w:sz="4" w:space="0" w:color="auto"/>
            </w:tcBorders>
            <w:hideMark/>
          </w:tcPr>
          <w:p w:rsidR="005B533E" w:rsidRPr="00F42EE7" w:rsidRDefault="005B533E" w:rsidP="005B533E">
            <w:pPr>
              <w:rPr>
                <w:sz w:val="28"/>
                <w:szCs w:val="28"/>
              </w:rPr>
            </w:pPr>
            <w:r w:rsidRPr="00F42EE7">
              <w:rPr>
                <w:sz w:val="28"/>
                <w:szCs w:val="28"/>
              </w:rPr>
              <w:t xml:space="preserve">               Тема</w:t>
            </w:r>
          </w:p>
        </w:tc>
        <w:tc>
          <w:tcPr>
            <w:tcW w:w="2393" w:type="dxa"/>
            <w:tcBorders>
              <w:top w:val="single" w:sz="4" w:space="0" w:color="auto"/>
              <w:left w:val="single" w:sz="4" w:space="0" w:color="auto"/>
              <w:bottom w:val="single" w:sz="4" w:space="0" w:color="auto"/>
              <w:right w:val="single" w:sz="4" w:space="0" w:color="auto"/>
            </w:tcBorders>
            <w:hideMark/>
          </w:tcPr>
          <w:p w:rsidR="005B533E" w:rsidRPr="00F42EE7" w:rsidRDefault="005B533E" w:rsidP="005B533E">
            <w:pPr>
              <w:rPr>
                <w:sz w:val="28"/>
                <w:szCs w:val="28"/>
              </w:rPr>
            </w:pPr>
            <w:r w:rsidRPr="00F42EE7">
              <w:rPr>
                <w:sz w:val="28"/>
                <w:szCs w:val="28"/>
              </w:rPr>
              <w:t>сроки</w:t>
            </w:r>
          </w:p>
        </w:tc>
        <w:tc>
          <w:tcPr>
            <w:tcW w:w="2393" w:type="dxa"/>
            <w:tcBorders>
              <w:top w:val="single" w:sz="4" w:space="0" w:color="auto"/>
              <w:left w:val="single" w:sz="4" w:space="0" w:color="auto"/>
              <w:bottom w:val="single" w:sz="4" w:space="0" w:color="auto"/>
              <w:right w:val="single" w:sz="4" w:space="0" w:color="auto"/>
            </w:tcBorders>
            <w:hideMark/>
          </w:tcPr>
          <w:p w:rsidR="005B533E" w:rsidRPr="00F42EE7" w:rsidRDefault="005B533E" w:rsidP="005B533E">
            <w:pPr>
              <w:rPr>
                <w:sz w:val="28"/>
                <w:szCs w:val="28"/>
              </w:rPr>
            </w:pPr>
            <w:r w:rsidRPr="00F42EE7">
              <w:rPr>
                <w:sz w:val="28"/>
                <w:szCs w:val="28"/>
              </w:rPr>
              <w:t>Ответственный</w:t>
            </w:r>
          </w:p>
        </w:tc>
      </w:tr>
      <w:tr w:rsidR="005B533E" w:rsidRPr="00F42EE7" w:rsidTr="005B533E">
        <w:tc>
          <w:tcPr>
            <w:tcW w:w="468" w:type="dxa"/>
            <w:tcBorders>
              <w:top w:val="single" w:sz="4" w:space="0" w:color="auto"/>
              <w:left w:val="single" w:sz="4" w:space="0" w:color="auto"/>
              <w:bottom w:val="single" w:sz="4" w:space="0" w:color="auto"/>
              <w:right w:val="single" w:sz="4" w:space="0" w:color="auto"/>
            </w:tcBorders>
            <w:hideMark/>
          </w:tcPr>
          <w:p w:rsidR="005B533E" w:rsidRPr="00F42EE7" w:rsidRDefault="005B533E" w:rsidP="005B533E">
            <w:pPr>
              <w:rPr>
                <w:sz w:val="28"/>
                <w:szCs w:val="28"/>
              </w:rPr>
            </w:pPr>
            <w:r w:rsidRPr="00F42EE7">
              <w:rPr>
                <w:sz w:val="28"/>
                <w:szCs w:val="28"/>
              </w:rPr>
              <w:t>1.</w:t>
            </w:r>
          </w:p>
        </w:tc>
        <w:tc>
          <w:tcPr>
            <w:tcW w:w="4317" w:type="dxa"/>
            <w:tcBorders>
              <w:top w:val="single" w:sz="4" w:space="0" w:color="auto"/>
              <w:left w:val="single" w:sz="4" w:space="0" w:color="auto"/>
              <w:bottom w:val="single" w:sz="4" w:space="0" w:color="auto"/>
              <w:right w:val="single" w:sz="4" w:space="0" w:color="auto"/>
            </w:tcBorders>
            <w:hideMark/>
          </w:tcPr>
          <w:p w:rsidR="005B533E" w:rsidRPr="00F42EE7" w:rsidRDefault="00240B60" w:rsidP="005B533E">
            <w:pPr>
              <w:rPr>
                <w:sz w:val="28"/>
                <w:szCs w:val="28"/>
              </w:rPr>
            </w:pPr>
            <w:r>
              <w:rPr>
                <w:sz w:val="28"/>
                <w:szCs w:val="28"/>
              </w:rPr>
              <w:t>Анализ работы школы за 2023-2024</w:t>
            </w:r>
            <w:r w:rsidR="005B533E" w:rsidRPr="00F42EE7">
              <w:rPr>
                <w:sz w:val="28"/>
                <w:szCs w:val="28"/>
              </w:rPr>
              <w:t xml:space="preserve"> </w:t>
            </w:r>
            <w:proofErr w:type="spellStart"/>
            <w:r w:rsidR="005B533E" w:rsidRPr="00F42EE7">
              <w:rPr>
                <w:sz w:val="28"/>
                <w:szCs w:val="28"/>
              </w:rPr>
              <w:t>уч.г</w:t>
            </w:r>
            <w:proofErr w:type="spellEnd"/>
            <w:r w:rsidR="005B533E" w:rsidRPr="00F42EE7">
              <w:rPr>
                <w:sz w:val="28"/>
                <w:szCs w:val="28"/>
              </w:rPr>
              <w:t xml:space="preserve">. Планирование </w:t>
            </w:r>
          </w:p>
          <w:p w:rsidR="005B533E" w:rsidRPr="00F42EE7" w:rsidRDefault="005B533E" w:rsidP="005B533E">
            <w:pPr>
              <w:rPr>
                <w:sz w:val="28"/>
                <w:szCs w:val="28"/>
              </w:rPr>
            </w:pPr>
            <w:r w:rsidRPr="00F42EE7">
              <w:rPr>
                <w:sz w:val="28"/>
                <w:szCs w:val="28"/>
              </w:rPr>
              <w:t>работы на новый учебный год.</w:t>
            </w:r>
          </w:p>
        </w:tc>
        <w:tc>
          <w:tcPr>
            <w:tcW w:w="2393" w:type="dxa"/>
            <w:tcBorders>
              <w:top w:val="single" w:sz="4" w:space="0" w:color="auto"/>
              <w:left w:val="single" w:sz="4" w:space="0" w:color="auto"/>
              <w:bottom w:val="single" w:sz="4" w:space="0" w:color="auto"/>
              <w:right w:val="single" w:sz="4" w:space="0" w:color="auto"/>
            </w:tcBorders>
            <w:hideMark/>
          </w:tcPr>
          <w:p w:rsidR="005B533E" w:rsidRPr="00F42EE7" w:rsidRDefault="005B533E" w:rsidP="005B533E">
            <w:pPr>
              <w:rPr>
                <w:sz w:val="28"/>
                <w:szCs w:val="28"/>
              </w:rPr>
            </w:pPr>
            <w:r w:rsidRPr="00F42EE7">
              <w:rPr>
                <w:sz w:val="28"/>
                <w:szCs w:val="28"/>
              </w:rPr>
              <w:t>август</w:t>
            </w:r>
          </w:p>
        </w:tc>
        <w:tc>
          <w:tcPr>
            <w:tcW w:w="2393" w:type="dxa"/>
            <w:tcBorders>
              <w:top w:val="single" w:sz="4" w:space="0" w:color="auto"/>
              <w:left w:val="single" w:sz="4" w:space="0" w:color="auto"/>
              <w:bottom w:val="single" w:sz="4" w:space="0" w:color="auto"/>
              <w:right w:val="single" w:sz="4" w:space="0" w:color="auto"/>
            </w:tcBorders>
            <w:hideMark/>
          </w:tcPr>
          <w:p w:rsidR="005B533E" w:rsidRPr="00F42EE7" w:rsidRDefault="005B533E" w:rsidP="005B533E">
            <w:pPr>
              <w:rPr>
                <w:sz w:val="28"/>
                <w:szCs w:val="28"/>
              </w:rPr>
            </w:pPr>
            <w:r w:rsidRPr="00F42EE7">
              <w:rPr>
                <w:sz w:val="28"/>
                <w:szCs w:val="28"/>
              </w:rPr>
              <w:t>Зам. директора по У</w:t>
            </w:r>
            <w:r w:rsidR="00452264">
              <w:rPr>
                <w:sz w:val="28"/>
                <w:szCs w:val="28"/>
              </w:rPr>
              <w:t>В</w:t>
            </w:r>
            <w:r w:rsidRPr="00F42EE7">
              <w:rPr>
                <w:sz w:val="28"/>
                <w:szCs w:val="28"/>
              </w:rPr>
              <w:t>Р и ВР.</w:t>
            </w:r>
          </w:p>
        </w:tc>
      </w:tr>
      <w:tr w:rsidR="005B533E" w:rsidRPr="00F42EE7" w:rsidTr="005B533E">
        <w:tc>
          <w:tcPr>
            <w:tcW w:w="468" w:type="dxa"/>
            <w:tcBorders>
              <w:top w:val="single" w:sz="4" w:space="0" w:color="auto"/>
              <w:left w:val="single" w:sz="4" w:space="0" w:color="auto"/>
              <w:bottom w:val="single" w:sz="4" w:space="0" w:color="auto"/>
              <w:right w:val="single" w:sz="4" w:space="0" w:color="auto"/>
            </w:tcBorders>
            <w:hideMark/>
          </w:tcPr>
          <w:p w:rsidR="005B533E" w:rsidRPr="00F42EE7" w:rsidRDefault="005B533E" w:rsidP="005B533E">
            <w:pPr>
              <w:rPr>
                <w:sz w:val="28"/>
                <w:szCs w:val="28"/>
              </w:rPr>
            </w:pPr>
            <w:r w:rsidRPr="00F42EE7">
              <w:rPr>
                <w:sz w:val="28"/>
                <w:szCs w:val="28"/>
              </w:rPr>
              <w:t>2.</w:t>
            </w:r>
          </w:p>
        </w:tc>
        <w:tc>
          <w:tcPr>
            <w:tcW w:w="4317" w:type="dxa"/>
            <w:tcBorders>
              <w:top w:val="single" w:sz="4" w:space="0" w:color="auto"/>
              <w:left w:val="single" w:sz="4" w:space="0" w:color="auto"/>
              <w:bottom w:val="single" w:sz="4" w:space="0" w:color="auto"/>
              <w:right w:val="single" w:sz="4" w:space="0" w:color="auto"/>
            </w:tcBorders>
            <w:hideMark/>
          </w:tcPr>
          <w:p w:rsidR="005B533E" w:rsidRPr="00F42EE7" w:rsidRDefault="005B533E" w:rsidP="00240B60">
            <w:pPr>
              <w:rPr>
                <w:sz w:val="28"/>
                <w:szCs w:val="28"/>
              </w:rPr>
            </w:pPr>
            <w:r w:rsidRPr="00F42EE7">
              <w:rPr>
                <w:sz w:val="28"/>
                <w:szCs w:val="28"/>
              </w:rPr>
              <w:t>Реализация внедрения ФГОС НОО в учебно-воспитательный процесс.</w:t>
            </w:r>
          </w:p>
        </w:tc>
        <w:tc>
          <w:tcPr>
            <w:tcW w:w="2393" w:type="dxa"/>
            <w:tcBorders>
              <w:top w:val="single" w:sz="4" w:space="0" w:color="auto"/>
              <w:left w:val="single" w:sz="4" w:space="0" w:color="auto"/>
              <w:bottom w:val="single" w:sz="4" w:space="0" w:color="auto"/>
              <w:right w:val="single" w:sz="4" w:space="0" w:color="auto"/>
            </w:tcBorders>
            <w:hideMark/>
          </w:tcPr>
          <w:p w:rsidR="005B533E" w:rsidRPr="00F42EE7" w:rsidRDefault="005B533E" w:rsidP="005B533E">
            <w:pPr>
              <w:rPr>
                <w:sz w:val="28"/>
                <w:szCs w:val="28"/>
              </w:rPr>
            </w:pPr>
            <w:r w:rsidRPr="00F42EE7">
              <w:rPr>
                <w:sz w:val="28"/>
                <w:szCs w:val="28"/>
              </w:rPr>
              <w:t>ноябрь</w:t>
            </w:r>
          </w:p>
        </w:tc>
        <w:tc>
          <w:tcPr>
            <w:tcW w:w="2393" w:type="dxa"/>
            <w:tcBorders>
              <w:top w:val="single" w:sz="4" w:space="0" w:color="auto"/>
              <w:left w:val="single" w:sz="4" w:space="0" w:color="auto"/>
              <w:bottom w:val="single" w:sz="4" w:space="0" w:color="auto"/>
              <w:right w:val="single" w:sz="4" w:space="0" w:color="auto"/>
            </w:tcBorders>
            <w:hideMark/>
          </w:tcPr>
          <w:p w:rsidR="005B533E" w:rsidRPr="00F42EE7" w:rsidRDefault="005B533E" w:rsidP="005B533E">
            <w:pPr>
              <w:rPr>
                <w:sz w:val="28"/>
                <w:szCs w:val="28"/>
              </w:rPr>
            </w:pPr>
            <w:r w:rsidRPr="00F42EE7">
              <w:rPr>
                <w:sz w:val="28"/>
                <w:szCs w:val="28"/>
              </w:rPr>
              <w:t>Зам. директора по У</w:t>
            </w:r>
            <w:r w:rsidR="00452264">
              <w:rPr>
                <w:sz w:val="28"/>
                <w:szCs w:val="28"/>
              </w:rPr>
              <w:t>В</w:t>
            </w:r>
            <w:r w:rsidRPr="00F42EE7">
              <w:rPr>
                <w:sz w:val="28"/>
                <w:szCs w:val="28"/>
              </w:rPr>
              <w:t xml:space="preserve">Р, члены </w:t>
            </w:r>
            <w:proofErr w:type="spellStart"/>
            <w:r w:rsidRPr="00F42EE7">
              <w:rPr>
                <w:sz w:val="28"/>
                <w:szCs w:val="28"/>
              </w:rPr>
              <w:t>методсовета</w:t>
            </w:r>
            <w:proofErr w:type="spellEnd"/>
            <w:r w:rsidRPr="00F42EE7">
              <w:rPr>
                <w:sz w:val="28"/>
                <w:szCs w:val="28"/>
              </w:rPr>
              <w:t>, руководители МО</w:t>
            </w:r>
          </w:p>
        </w:tc>
      </w:tr>
      <w:tr w:rsidR="005B533E" w:rsidRPr="00F42EE7" w:rsidTr="005B533E">
        <w:tc>
          <w:tcPr>
            <w:tcW w:w="468" w:type="dxa"/>
            <w:tcBorders>
              <w:top w:val="single" w:sz="4" w:space="0" w:color="auto"/>
              <w:left w:val="single" w:sz="4" w:space="0" w:color="auto"/>
              <w:bottom w:val="single" w:sz="4" w:space="0" w:color="auto"/>
              <w:right w:val="single" w:sz="4" w:space="0" w:color="auto"/>
            </w:tcBorders>
            <w:hideMark/>
          </w:tcPr>
          <w:p w:rsidR="005B533E" w:rsidRPr="00F42EE7" w:rsidRDefault="005B533E" w:rsidP="005B533E">
            <w:pPr>
              <w:rPr>
                <w:sz w:val="28"/>
                <w:szCs w:val="28"/>
              </w:rPr>
            </w:pPr>
            <w:r w:rsidRPr="00F42EE7">
              <w:rPr>
                <w:sz w:val="28"/>
                <w:szCs w:val="28"/>
              </w:rPr>
              <w:t>3.</w:t>
            </w:r>
          </w:p>
        </w:tc>
        <w:tc>
          <w:tcPr>
            <w:tcW w:w="4317" w:type="dxa"/>
            <w:tcBorders>
              <w:top w:val="single" w:sz="4" w:space="0" w:color="auto"/>
              <w:left w:val="single" w:sz="4" w:space="0" w:color="auto"/>
              <w:bottom w:val="single" w:sz="4" w:space="0" w:color="auto"/>
              <w:right w:val="single" w:sz="4" w:space="0" w:color="auto"/>
            </w:tcBorders>
            <w:hideMark/>
          </w:tcPr>
          <w:p w:rsidR="005B533E" w:rsidRPr="00F42EE7" w:rsidRDefault="005B533E" w:rsidP="005B533E">
            <w:pPr>
              <w:rPr>
                <w:sz w:val="28"/>
                <w:szCs w:val="28"/>
              </w:rPr>
            </w:pPr>
            <w:r w:rsidRPr="00F42EE7">
              <w:rPr>
                <w:sz w:val="28"/>
                <w:szCs w:val="28"/>
              </w:rPr>
              <w:t xml:space="preserve">Создание условий для получения качественных знаний путём применения </w:t>
            </w:r>
            <w:proofErr w:type="spellStart"/>
            <w:r w:rsidRPr="00F42EE7">
              <w:rPr>
                <w:sz w:val="28"/>
                <w:szCs w:val="28"/>
              </w:rPr>
              <w:t>компетентностного</w:t>
            </w:r>
            <w:proofErr w:type="spellEnd"/>
            <w:r w:rsidRPr="00F42EE7">
              <w:rPr>
                <w:sz w:val="28"/>
                <w:szCs w:val="28"/>
              </w:rPr>
              <w:t xml:space="preserve">  подхода в образовательном процессе.</w:t>
            </w:r>
          </w:p>
        </w:tc>
        <w:tc>
          <w:tcPr>
            <w:tcW w:w="2393" w:type="dxa"/>
            <w:tcBorders>
              <w:top w:val="single" w:sz="4" w:space="0" w:color="auto"/>
              <w:left w:val="single" w:sz="4" w:space="0" w:color="auto"/>
              <w:bottom w:val="single" w:sz="4" w:space="0" w:color="auto"/>
              <w:right w:val="single" w:sz="4" w:space="0" w:color="auto"/>
            </w:tcBorders>
            <w:hideMark/>
          </w:tcPr>
          <w:p w:rsidR="005B533E" w:rsidRPr="00F42EE7" w:rsidRDefault="005B533E" w:rsidP="005B533E">
            <w:pPr>
              <w:rPr>
                <w:sz w:val="28"/>
                <w:szCs w:val="28"/>
              </w:rPr>
            </w:pPr>
            <w:r w:rsidRPr="00F42EE7">
              <w:rPr>
                <w:sz w:val="28"/>
                <w:szCs w:val="28"/>
              </w:rPr>
              <w:t>декабрь</w:t>
            </w:r>
          </w:p>
        </w:tc>
        <w:tc>
          <w:tcPr>
            <w:tcW w:w="2393" w:type="dxa"/>
            <w:tcBorders>
              <w:top w:val="single" w:sz="4" w:space="0" w:color="auto"/>
              <w:left w:val="single" w:sz="4" w:space="0" w:color="auto"/>
              <w:bottom w:val="single" w:sz="4" w:space="0" w:color="auto"/>
              <w:right w:val="single" w:sz="4" w:space="0" w:color="auto"/>
            </w:tcBorders>
            <w:hideMark/>
          </w:tcPr>
          <w:p w:rsidR="005B533E" w:rsidRPr="00F42EE7" w:rsidRDefault="005B533E" w:rsidP="005B533E">
            <w:pPr>
              <w:rPr>
                <w:sz w:val="28"/>
                <w:szCs w:val="28"/>
              </w:rPr>
            </w:pPr>
            <w:r w:rsidRPr="00F42EE7">
              <w:rPr>
                <w:sz w:val="28"/>
                <w:szCs w:val="28"/>
              </w:rPr>
              <w:t>Зам. директора по У</w:t>
            </w:r>
            <w:r w:rsidR="00452264">
              <w:rPr>
                <w:sz w:val="28"/>
                <w:szCs w:val="28"/>
              </w:rPr>
              <w:t>В</w:t>
            </w:r>
            <w:r w:rsidRPr="00F42EE7">
              <w:rPr>
                <w:sz w:val="28"/>
                <w:szCs w:val="28"/>
              </w:rPr>
              <w:t>Р</w:t>
            </w:r>
          </w:p>
        </w:tc>
      </w:tr>
      <w:tr w:rsidR="005B533E" w:rsidRPr="00F42EE7" w:rsidTr="005B533E">
        <w:tc>
          <w:tcPr>
            <w:tcW w:w="468" w:type="dxa"/>
            <w:tcBorders>
              <w:top w:val="single" w:sz="4" w:space="0" w:color="auto"/>
              <w:left w:val="single" w:sz="4" w:space="0" w:color="auto"/>
              <w:bottom w:val="single" w:sz="4" w:space="0" w:color="auto"/>
              <w:right w:val="single" w:sz="4" w:space="0" w:color="auto"/>
            </w:tcBorders>
            <w:hideMark/>
          </w:tcPr>
          <w:p w:rsidR="005B533E" w:rsidRPr="00F42EE7" w:rsidRDefault="005B533E" w:rsidP="005B533E">
            <w:pPr>
              <w:rPr>
                <w:sz w:val="28"/>
                <w:szCs w:val="28"/>
              </w:rPr>
            </w:pPr>
            <w:r w:rsidRPr="00F42EE7">
              <w:rPr>
                <w:sz w:val="28"/>
                <w:szCs w:val="28"/>
              </w:rPr>
              <w:t>4.</w:t>
            </w:r>
          </w:p>
        </w:tc>
        <w:tc>
          <w:tcPr>
            <w:tcW w:w="4317" w:type="dxa"/>
            <w:tcBorders>
              <w:top w:val="single" w:sz="4" w:space="0" w:color="auto"/>
              <w:left w:val="single" w:sz="4" w:space="0" w:color="auto"/>
              <w:bottom w:val="single" w:sz="4" w:space="0" w:color="auto"/>
              <w:right w:val="single" w:sz="4" w:space="0" w:color="auto"/>
            </w:tcBorders>
            <w:hideMark/>
          </w:tcPr>
          <w:p w:rsidR="005B533E" w:rsidRPr="00F42EE7" w:rsidRDefault="005B533E" w:rsidP="005B533E">
            <w:pPr>
              <w:rPr>
                <w:sz w:val="28"/>
                <w:szCs w:val="28"/>
              </w:rPr>
            </w:pPr>
            <w:r w:rsidRPr="00F42EE7">
              <w:rPr>
                <w:sz w:val="28"/>
                <w:szCs w:val="28"/>
              </w:rPr>
              <w:t xml:space="preserve">Духовно-нравственное развитие и воспитание учащихся, сохранение их здоровья в </w:t>
            </w:r>
            <w:r w:rsidRPr="00F42EE7">
              <w:rPr>
                <w:sz w:val="28"/>
                <w:szCs w:val="28"/>
              </w:rPr>
              <w:lastRenderedPageBreak/>
              <w:t>культурн</w:t>
            </w:r>
            <w:proofErr w:type="gramStart"/>
            <w:r w:rsidRPr="00F42EE7">
              <w:rPr>
                <w:sz w:val="28"/>
                <w:szCs w:val="28"/>
              </w:rPr>
              <w:t>о-</w:t>
            </w:r>
            <w:proofErr w:type="gramEnd"/>
            <w:r w:rsidRPr="00F42EE7">
              <w:rPr>
                <w:sz w:val="28"/>
                <w:szCs w:val="28"/>
              </w:rPr>
              <w:t xml:space="preserve"> образовательном пространстве школы.</w:t>
            </w:r>
          </w:p>
        </w:tc>
        <w:tc>
          <w:tcPr>
            <w:tcW w:w="2393" w:type="dxa"/>
            <w:tcBorders>
              <w:top w:val="single" w:sz="4" w:space="0" w:color="auto"/>
              <w:left w:val="single" w:sz="4" w:space="0" w:color="auto"/>
              <w:bottom w:val="single" w:sz="4" w:space="0" w:color="auto"/>
              <w:right w:val="single" w:sz="4" w:space="0" w:color="auto"/>
            </w:tcBorders>
            <w:hideMark/>
          </w:tcPr>
          <w:p w:rsidR="005B533E" w:rsidRPr="00F42EE7" w:rsidRDefault="005B533E" w:rsidP="005B533E">
            <w:pPr>
              <w:rPr>
                <w:sz w:val="28"/>
                <w:szCs w:val="28"/>
              </w:rPr>
            </w:pPr>
            <w:r w:rsidRPr="00F42EE7">
              <w:rPr>
                <w:sz w:val="28"/>
                <w:szCs w:val="28"/>
              </w:rPr>
              <w:lastRenderedPageBreak/>
              <w:t>март</w:t>
            </w:r>
          </w:p>
        </w:tc>
        <w:tc>
          <w:tcPr>
            <w:tcW w:w="2393" w:type="dxa"/>
            <w:tcBorders>
              <w:top w:val="single" w:sz="4" w:space="0" w:color="auto"/>
              <w:left w:val="single" w:sz="4" w:space="0" w:color="auto"/>
              <w:bottom w:val="single" w:sz="4" w:space="0" w:color="auto"/>
              <w:right w:val="single" w:sz="4" w:space="0" w:color="auto"/>
            </w:tcBorders>
            <w:hideMark/>
          </w:tcPr>
          <w:p w:rsidR="005B533E" w:rsidRPr="00F42EE7" w:rsidRDefault="005B533E" w:rsidP="005B533E">
            <w:pPr>
              <w:rPr>
                <w:sz w:val="28"/>
                <w:szCs w:val="28"/>
              </w:rPr>
            </w:pPr>
            <w:r w:rsidRPr="00F42EE7">
              <w:rPr>
                <w:sz w:val="28"/>
                <w:szCs w:val="28"/>
              </w:rPr>
              <w:t>Зам. директора по ВР, учителя  биологии.</w:t>
            </w:r>
          </w:p>
        </w:tc>
      </w:tr>
      <w:tr w:rsidR="005B533E" w:rsidRPr="00F42EE7" w:rsidTr="005B533E">
        <w:tc>
          <w:tcPr>
            <w:tcW w:w="468" w:type="dxa"/>
            <w:tcBorders>
              <w:top w:val="single" w:sz="4" w:space="0" w:color="auto"/>
              <w:left w:val="single" w:sz="4" w:space="0" w:color="auto"/>
              <w:bottom w:val="single" w:sz="4" w:space="0" w:color="auto"/>
              <w:right w:val="single" w:sz="4" w:space="0" w:color="auto"/>
            </w:tcBorders>
            <w:hideMark/>
          </w:tcPr>
          <w:p w:rsidR="005B533E" w:rsidRPr="00F42EE7" w:rsidRDefault="005B533E" w:rsidP="005B533E">
            <w:pPr>
              <w:rPr>
                <w:sz w:val="28"/>
                <w:szCs w:val="28"/>
              </w:rPr>
            </w:pPr>
            <w:r w:rsidRPr="00F42EE7">
              <w:rPr>
                <w:sz w:val="28"/>
                <w:szCs w:val="28"/>
              </w:rPr>
              <w:lastRenderedPageBreak/>
              <w:t>5.</w:t>
            </w:r>
          </w:p>
        </w:tc>
        <w:tc>
          <w:tcPr>
            <w:tcW w:w="4317" w:type="dxa"/>
            <w:tcBorders>
              <w:top w:val="single" w:sz="4" w:space="0" w:color="auto"/>
              <w:left w:val="single" w:sz="4" w:space="0" w:color="auto"/>
              <w:bottom w:val="single" w:sz="4" w:space="0" w:color="auto"/>
              <w:right w:val="single" w:sz="4" w:space="0" w:color="auto"/>
            </w:tcBorders>
            <w:hideMark/>
          </w:tcPr>
          <w:p w:rsidR="005B533E" w:rsidRPr="00F42EE7" w:rsidRDefault="005B533E" w:rsidP="005B533E">
            <w:pPr>
              <w:rPr>
                <w:sz w:val="28"/>
                <w:szCs w:val="28"/>
              </w:rPr>
            </w:pPr>
            <w:r w:rsidRPr="00F42EE7">
              <w:rPr>
                <w:sz w:val="28"/>
                <w:szCs w:val="28"/>
              </w:rPr>
              <w:t>О допуске уч-ся  9 и 11 классов  к итоговой аттестации</w:t>
            </w:r>
          </w:p>
        </w:tc>
        <w:tc>
          <w:tcPr>
            <w:tcW w:w="2393" w:type="dxa"/>
            <w:tcBorders>
              <w:top w:val="single" w:sz="4" w:space="0" w:color="auto"/>
              <w:left w:val="single" w:sz="4" w:space="0" w:color="auto"/>
              <w:bottom w:val="single" w:sz="4" w:space="0" w:color="auto"/>
              <w:right w:val="single" w:sz="4" w:space="0" w:color="auto"/>
            </w:tcBorders>
            <w:hideMark/>
          </w:tcPr>
          <w:p w:rsidR="005B533E" w:rsidRPr="00F42EE7" w:rsidRDefault="005B533E" w:rsidP="005B533E">
            <w:pPr>
              <w:rPr>
                <w:sz w:val="28"/>
                <w:szCs w:val="28"/>
              </w:rPr>
            </w:pPr>
            <w:r w:rsidRPr="00F42EE7">
              <w:rPr>
                <w:sz w:val="28"/>
                <w:szCs w:val="28"/>
              </w:rPr>
              <w:t>май</w:t>
            </w:r>
          </w:p>
        </w:tc>
        <w:tc>
          <w:tcPr>
            <w:tcW w:w="2393" w:type="dxa"/>
            <w:tcBorders>
              <w:top w:val="single" w:sz="4" w:space="0" w:color="auto"/>
              <w:left w:val="single" w:sz="4" w:space="0" w:color="auto"/>
              <w:bottom w:val="single" w:sz="4" w:space="0" w:color="auto"/>
              <w:right w:val="single" w:sz="4" w:space="0" w:color="auto"/>
            </w:tcBorders>
            <w:hideMark/>
          </w:tcPr>
          <w:p w:rsidR="005B533E" w:rsidRPr="00F42EE7" w:rsidRDefault="005B533E" w:rsidP="005B533E">
            <w:pPr>
              <w:rPr>
                <w:sz w:val="28"/>
                <w:szCs w:val="28"/>
              </w:rPr>
            </w:pPr>
            <w:r w:rsidRPr="00F42EE7">
              <w:rPr>
                <w:sz w:val="28"/>
                <w:szCs w:val="28"/>
              </w:rPr>
              <w:t>Директор</w:t>
            </w:r>
          </w:p>
        </w:tc>
      </w:tr>
      <w:tr w:rsidR="005B533E" w:rsidRPr="00F42EE7" w:rsidTr="005B533E">
        <w:tc>
          <w:tcPr>
            <w:tcW w:w="468" w:type="dxa"/>
            <w:tcBorders>
              <w:top w:val="single" w:sz="4" w:space="0" w:color="auto"/>
              <w:left w:val="single" w:sz="4" w:space="0" w:color="auto"/>
              <w:bottom w:val="single" w:sz="4" w:space="0" w:color="auto"/>
              <w:right w:val="single" w:sz="4" w:space="0" w:color="auto"/>
            </w:tcBorders>
            <w:hideMark/>
          </w:tcPr>
          <w:p w:rsidR="005B533E" w:rsidRPr="00F42EE7" w:rsidRDefault="005B533E" w:rsidP="005B533E">
            <w:pPr>
              <w:rPr>
                <w:sz w:val="28"/>
                <w:szCs w:val="28"/>
              </w:rPr>
            </w:pPr>
            <w:r w:rsidRPr="00F42EE7">
              <w:rPr>
                <w:sz w:val="28"/>
                <w:szCs w:val="28"/>
              </w:rPr>
              <w:t>6.</w:t>
            </w:r>
          </w:p>
        </w:tc>
        <w:tc>
          <w:tcPr>
            <w:tcW w:w="4317" w:type="dxa"/>
            <w:tcBorders>
              <w:top w:val="single" w:sz="4" w:space="0" w:color="auto"/>
              <w:left w:val="single" w:sz="4" w:space="0" w:color="auto"/>
              <w:bottom w:val="single" w:sz="4" w:space="0" w:color="auto"/>
              <w:right w:val="single" w:sz="4" w:space="0" w:color="auto"/>
            </w:tcBorders>
            <w:hideMark/>
          </w:tcPr>
          <w:p w:rsidR="005B533E" w:rsidRPr="00F42EE7" w:rsidRDefault="005B533E" w:rsidP="005B533E">
            <w:pPr>
              <w:rPr>
                <w:sz w:val="28"/>
                <w:szCs w:val="28"/>
              </w:rPr>
            </w:pPr>
            <w:r w:rsidRPr="00F42EE7">
              <w:rPr>
                <w:sz w:val="28"/>
                <w:szCs w:val="28"/>
              </w:rPr>
              <w:t>О переводе уч-ся 1-8, 10 классов</w:t>
            </w:r>
          </w:p>
        </w:tc>
        <w:tc>
          <w:tcPr>
            <w:tcW w:w="2393" w:type="dxa"/>
            <w:tcBorders>
              <w:top w:val="single" w:sz="4" w:space="0" w:color="auto"/>
              <w:left w:val="single" w:sz="4" w:space="0" w:color="auto"/>
              <w:bottom w:val="single" w:sz="4" w:space="0" w:color="auto"/>
              <w:right w:val="single" w:sz="4" w:space="0" w:color="auto"/>
            </w:tcBorders>
            <w:hideMark/>
          </w:tcPr>
          <w:p w:rsidR="005B533E" w:rsidRPr="00F42EE7" w:rsidRDefault="005B533E" w:rsidP="005B533E">
            <w:pPr>
              <w:rPr>
                <w:sz w:val="28"/>
                <w:szCs w:val="28"/>
              </w:rPr>
            </w:pPr>
            <w:r w:rsidRPr="00F42EE7">
              <w:rPr>
                <w:sz w:val="28"/>
                <w:szCs w:val="28"/>
              </w:rPr>
              <w:t>июнь</w:t>
            </w:r>
          </w:p>
        </w:tc>
        <w:tc>
          <w:tcPr>
            <w:tcW w:w="2393" w:type="dxa"/>
            <w:tcBorders>
              <w:top w:val="single" w:sz="4" w:space="0" w:color="auto"/>
              <w:left w:val="single" w:sz="4" w:space="0" w:color="auto"/>
              <w:bottom w:val="single" w:sz="4" w:space="0" w:color="auto"/>
              <w:right w:val="single" w:sz="4" w:space="0" w:color="auto"/>
            </w:tcBorders>
            <w:hideMark/>
          </w:tcPr>
          <w:p w:rsidR="005B533E" w:rsidRPr="00F42EE7" w:rsidRDefault="005B533E" w:rsidP="005B533E">
            <w:pPr>
              <w:rPr>
                <w:sz w:val="28"/>
                <w:szCs w:val="28"/>
              </w:rPr>
            </w:pPr>
            <w:r w:rsidRPr="00F42EE7">
              <w:rPr>
                <w:sz w:val="28"/>
                <w:szCs w:val="28"/>
              </w:rPr>
              <w:t>Директор</w:t>
            </w:r>
          </w:p>
        </w:tc>
      </w:tr>
      <w:tr w:rsidR="005B533E" w:rsidRPr="00F42EE7" w:rsidTr="005B533E">
        <w:tc>
          <w:tcPr>
            <w:tcW w:w="468" w:type="dxa"/>
            <w:tcBorders>
              <w:top w:val="single" w:sz="4" w:space="0" w:color="auto"/>
              <w:left w:val="single" w:sz="4" w:space="0" w:color="auto"/>
              <w:bottom w:val="single" w:sz="4" w:space="0" w:color="auto"/>
              <w:right w:val="single" w:sz="4" w:space="0" w:color="auto"/>
            </w:tcBorders>
            <w:hideMark/>
          </w:tcPr>
          <w:p w:rsidR="005B533E" w:rsidRPr="00F42EE7" w:rsidRDefault="005B533E" w:rsidP="005B533E">
            <w:pPr>
              <w:rPr>
                <w:sz w:val="28"/>
                <w:szCs w:val="28"/>
              </w:rPr>
            </w:pPr>
            <w:r w:rsidRPr="00F42EE7">
              <w:rPr>
                <w:sz w:val="28"/>
                <w:szCs w:val="28"/>
              </w:rPr>
              <w:t>7.</w:t>
            </w:r>
          </w:p>
        </w:tc>
        <w:tc>
          <w:tcPr>
            <w:tcW w:w="4317" w:type="dxa"/>
            <w:tcBorders>
              <w:top w:val="single" w:sz="4" w:space="0" w:color="auto"/>
              <w:left w:val="single" w:sz="4" w:space="0" w:color="auto"/>
              <w:bottom w:val="single" w:sz="4" w:space="0" w:color="auto"/>
              <w:right w:val="single" w:sz="4" w:space="0" w:color="auto"/>
            </w:tcBorders>
            <w:hideMark/>
          </w:tcPr>
          <w:p w:rsidR="005B533E" w:rsidRPr="00F42EE7" w:rsidRDefault="005B533E" w:rsidP="005B533E">
            <w:pPr>
              <w:rPr>
                <w:sz w:val="28"/>
                <w:szCs w:val="28"/>
              </w:rPr>
            </w:pPr>
            <w:r w:rsidRPr="00F42EE7">
              <w:rPr>
                <w:sz w:val="28"/>
                <w:szCs w:val="28"/>
              </w:rPr>
              <w:t>О выпуске 9  и 11 классов</w:t>
            </w:r>
          </w:p>
        </w:tc>
        <w:tc>
          <w:tcPr>
            <w:tcW w:w="2393" w:type="dxa"/>
            <w:tcBorders>
              <w:top w:val="single" w:sz="4" w:space="0" w:color="auto"/>
              <w:left w:val="single" w:sz="4" w:space="0" w:color="auto"/>
              <w:bottom w:val="single" w:sz="4" w:space="0" w:color="auto"/>
              <w:right w:val="single" w:sz="4" w:space="0" w:color="auto"/>
            </w:tcBorders>
            <w:hideMark/>
          </w:tcPr>
          <w:p w:rsidR="005B533E" w:rsidRPr="00F42EE7" w:rsidRDefault="005B533E" w:rsidP="005B533E">
            <w:pPr>
              <w:rPr>
                <w:sz w:val="28"/>
                <w:szCs w:val="28"/>
              </w:rPr>
            </w:pPr>
            <w:r w:rsidRPr="00F42EE7">
              <w:rPr>
                <w:sz w:val="28"/>
                <w:szCs w:val="28"/>
              </w:rPr>
              <w:t>июнь</w:t>
            </w:r>
          </w:p>
        </w:tc>
        <w:tc>
          <w:tcPr>
            <w:tcW w:w="2393" w:type="dxa"/>
            <w:tcBorders>
              <w:top w:val="single" w:sz="4" w:space="0" w:color="auto"/>
              <w:left w:val="single" w:sz="4" w:space="0" w:color="auto"/>
              <w:bottom w:val="single" w:sz="4" w:space="0" w:color="auto"/>
              <w:right w:val="single" w:sz="4" w:space="0" w:color="auto"/>
            </w:tcBorders>
            <w:hideMark/>
          </w:tcPr>
          <w:p w:rsidR="005B533E" w:rsidRPr="00F42EE7" w:rsidRDefault="005B533E" w:rsidP="005B533E">
            <w:pPr>
              <w:rPr>
                <w:sz w:val="28"/>
                <w:szCs w:val="28"/>
              </w:rPr>
            </w:pPr>
            <w:r w:rsidRPr="00F42EE7">
              <w:rPr>
                <w:sz w:val="28"/>
                <w:szCs w:val="28"/>
              </w:rPr>
              <w:t>Директор</w:t>
            </w:r>
          </w:p>
        </w:tc>
      </w:tr>
    </w:tbl>
    <w:p w:rsidR="005B533E" w:rsidRDefault="005B533E" w:rsidP="005B533E">
      <w:pPr>
        <w:ind w:left="360"/>
        <w:rPr>
          <w:sz w:val="28"/>
          <w:szCs w:val="28"/>
        </w:rPr>
      </w:pPr>
    </w:p>
    <w:p w:rsidR="009D237A" w:rsidRPr="00F42EE7" w:rsidRDefault="009D237A" w:rsidP="009D237A">
      <w:pPr>
        <w:pStyle w:val="aa"/>
        <w:rPr>
          <w:b/>
          <w:sz w:val="28"/>
          <w:szCs w:val="28"/>
          <w:u w:val="single"/>
        </w:rPr>
      </w:pPr>
      <w:r w:rsidRPr="00F42EE7">
        <w:rPr>
          <w:b/>
          <w:sz w:val="28"/>
          <w:szCs w:val="28"/>
          <w:u w:val="single"/>
        </w:rPr>
        <w:t>Работа  школьных  методических  объединений</w:t>
      </w:r>
    </w:p>
    <w:p w:rsidR="009D237A" w:rsidRPr="00F42EE7" w:rsidRDefault="009D237A" w:rsidP="009D237A">
      <w:pPr>
        <w:ind w:firstLine="540"/>
        <w:rPr>
          <w:sz w:val="28"/>
          <w:szCs w:val="28"/>
        </w:rPr>
      </w:pPr>
      <w:r w:rsidRPr="00F42EE7">
        <w:rPr>
          <w:sz w:val="28"/>
          <w:szCs w:val="28"/>
        </w:rPr>
        <w:t>В М</w:t>
      </w:r>
      <w:r w:rsidR="00452264">
        <w:rPr>
          <w:sz w:val="28"/>
          <w:szCs w:val="28"/>
        </w:rPr>
        <w:t>БОУ «</w:t>
      </w:r>
      <w:proofErr w:type="spellStart"/>
      <w:r w:rsidR="00452264">
        <w:rPr>
          <w:sz w:val="28"/>
          <w:szCs w:val="28"/>
        </w:rPr>
        <w:t>Доргел</w:t>
      </w:r>
      <w:r>
        <w:rPr>
          <w:sz w:val="28"/>
          <w:szCs w:val="28"/>
        </w:rPr>
        <w:t>инская</w:t>
      </w:r>
      <w:proofErr w:type="spellEnd"/>
      <w:r>
        <w:rPr>
          <w:sz w:val="28"/>
          <w:szCs w:val="28"/>
        </w:rPr>
        <w:t xml:space="preserve"> с</w:t>
      </w:r>
      <w:r w:rsidRPr="00F42EE7">
        <w:rPr>
          <w:sz w:val="28"/>
          <w:szCs w:val="28"/>
        </w:rPr>
        <w:t>редняя общео</w:t>
      </w:r>
      <w:r>
        <w:rPr>
          <w:sz w:val="28"/>
          <w:szCs w:val="28"/>
        </w:rPr>
        <w:t>бразовательная школа</w:t>
      </w:r>
      <w:r w:rsidRPr="00F42EE7">
        <w:rPr>
          <w:sz w:val="28"/>
          <w:szCs w:val="28"/>
        </w:rPr>
        <w:t>»  работают 6 методических объединений:  учителей начальных классов, классных рук</w:t>
      </w:r>
      <w:r w:rsidR="00B74134">
        <w:rPr>
          <w:sz w:val="28"/>
          <w:szCs w:val="28"/>
        </w:rPr>
        <w:t>оводителей, учителей математики</w:t>
      </w:r>
      <w:r w:rsidRPr="00F42EE7">
        <w:rPr>
          <w:sz w:val="28"/>
          <w:szCs w:val="28"/>
        </w:rPr>
        <w:t>,</w:t>
      </w:r>
      <w:r w:rsidR="00B74134">
        <w:rPr>
          <w:sz w:val="28"/>
          <w:szCs w:val="28"/>
        </w:rPr>
        <w:t xml:space="preserve"> химии, биологии</w:t>
      </w:r>
      <w:r w:rsidRPr="00F42EE7">
        <w:rPr>
          <w:sz w:val="28"/>
          <w:szCs w:val="28"/>
        </w:rPr>
        <w:t>, физики и информатики, учителей  родного языка  и литературы, учителей  истории, обществознания и  географии,  учителей  про</w:t>
      </w:r>
      <w:r w:rsidR="00B74134">
        <w:rPr>
          <w:sz w:val="28"/>
          <w:szCs w:val="28"/>
        </w:rPr>
        <w:t>чих  предметов (</w:t>
      </w:r>
      <w:proofErr w:type="gramStart"/>
      <w:r w:rsidRPr="00F42EE7">
        <w:rPr>
          <w:sz w:val="28"/>
          <w:szCs w:val="28"/>
        </w:rPr>
        <w:t>ИЗО</w:t>
      </w:r>
      <w:proofErr w:type="gramEnd"/>
      <w:r w:rsidRPr="00F42EE7">
        <w:rPr>
          <w:sz w:val="28"/>
          <w:szCs w:val="28"/>
        </w:rPr>
        <w:t>, музыка физкультура, ОБЖ, технологии).</w:t>
      </w:r>
    </w:p>
    <w:p w:rsidR="009D237A" w:rsidRPr="00F42EE7" w:rsidRDefault="009D237A" w:rsidP="009D237A">
      <w:pPr>
        <w:rPr>
          <w:sz w:val="28"/>
          <w:szCs w:val="28"/>
        </w:rPr>
      </w:pPr>
      <w:r w:rsidRPr="00F42EE7">
        <w:rPr>
          <w:sz w:val="28"/>
          <w:szCs w:val="28"/>
        </w:rPr>
        <w:t xml:space="preserve">  Методические объединения в течение года:</w:t>
      </w:r>
    </w:p>
    <w:p w:rsidR="009D237A" w:rsidRPr="00F42EE7" w:rsidRDefault="009D237A" w:rsidP="009D237A">
      <w:pPr>
        <w:numPr>
          <w:ilvl w:val="0"/>
          <w:numId w:val="7"/>
        </w:numPr>
        <w:rPr>
          <w:sz w:val="28"/>
          <w:szCs w:val="28"/>
        </w:rPr>
      </w:pPr>
      <w:r w:rsidRPr="00F42EE7">
        <w:rPr>
          <w:sz w:val="28"/>
          <w:szCs w:val="28"/>
        </w:rPr>
        <w:t>проводили проблемный анализ результатов образовательного процесса;</w:t>
      </w:r>
    </w:p>
    <w:p w:rsidR="009D237A" w:rsidRPr="00F42EE7" w:rsidRDefault="009D237A" w:rsidP="009D237A">
      <w:pPr>
        <w:numPr>
          <w:ilvl w:val="0"/>
          <w:numId w:val="7"/>
        </w:numPr>
        <w:rPr>
          <w:sz w:val="28"/>
          <w:szCs w:val="28"/>
        </w:rPr>
      </w:pPr>
      <w:r w:rsidRPr="00F42EE7">
        <w:rPr>
          <w:sz w:val="28"/>
          <w:szCs w:val="28"/>
        </w:rPr>
        <w:t>вносили предложения по изменению содержания и структуры учебного плана,  подготовке методических рекомендаций в помощь учителям, организует их разработку и освоение;</w:t>
      </w:r>
    </w:p>
    <w:p w:rsidR="009D237A" w:rsidRPr="00F42EE7" w:rsidRDefault="009D237A" w:rsidP="009D237A">
      <w:pPr>
        <w:numPr>
          <w:ilvl w:val="0"/>
          <w:numId w:val="7"/>
        </w:numPr>
        <w:rPr>
          <w:sz w:val="28"/>
          <w:szCs w:val="28"/>
        </w:rPr>
      </w:pPr>
      <w:r w:rsidRPr="00F42EE7">
        <w:rPr>
          <w:sz w:val="28"/>
          <w:szCs w:val="28"/>
        </w:rPr>
        <w:t>разрабатывали методические рекомендации для учащихся и их родителей в целях наилучшего усвоения соответствующих предметов, повышение культуры учебного труда;</w:t>
      </w:r>
    </w:p>
    <w:p w:rsidR="009D237A" w:rsidRPr="00F42EE7" w:rsidRDefault="009D237A" w:rsidP="009D237A">
      <w:pPr>
        <w:numPr>
          <w:ilvl w:val="0"/>
          <w:numId w:val="7"/>
        </w:numPr>
        <w:rPr>
          <w:sz w:val="28"/>
          <w:szCs w:val="28"/>
        </w:rPr>
      </w:pPr>
      <w:r w:rsidRPr="00F42EE7">
        <w:rPr>
          <w:sz w:val="28"/>
          <w:szCs w:val="28"/>
        </w:rPr>
        <w:t>организовывали методическую помощь для молодого учителя.</w:t>
      </w:r>
    </w:p>
    <w:p w:rsidR="009D237A" w:rsidRPr="00F42EE7" w:rsidRDefault="009D237A" w:rsidP="009D237A">
      <w:pPr>
        <w:numPr>
          <w:ilvl w:val="0"/>
          <w:numId w:val="7"/>
        </w:numPr>
        <w:rPr>
          <w:sz w:val="28"/>
          <w:szCs w:val="28"/>
        </w:rPr>
      </w:pPr>
      <w:r w:rsidRPr="00F42EE7">
        <w:rPr>
          <w:sz w:val="28"/>
          <w:szCs w:val="28"/>
        </w:rPr>
        <w:t>обсуждалась работа с одарёнными детьми.</w:t>
      </w:r>
    </w:p>
    <w:p w:rsidR="009D237A" w:rsidRPr="00F42EE7" w:rsidRDefault="009D237A" w:rsidP="009D237A">
      <w:pPr>
        <w:pStyle w:val="3"/>
        <w:ind w:firstLine="360"/>
        <w:rPr>
          <w:rFonts w:ascii="Times New Roman" w:hAnsi="Times New Roman" w:cs="Times New Roman"/>
          <w:b w:val="0"/>
          <w:sz w:val="28"/>
          <w:szCs w:val="28"/>
        </w:rPr>
      </w:pPr>
      <w:r w:rsidRPr="00F42EE7">
        <w:rPr>
          <w:rFonts w:ascii="Times New Roman" w:hAnsi="Times New Roman" w:cs="Times New Roman"/>
          <w:b w:val="0"/>
          <w:sz w:val="28"/>
          <w:szCs w:val="28"/>
        </w:rPr>
        <w:t xml:space="preserve">Школьная система повышения квалификации осуществлялась </w:t>
      </w:r>
      <w:proofErr w:type="gramStart"/>
      <w:r w:rsidRPr="00F42EE7">
        <w:rPr>
          <w:rFonts w:ascii="Times New Roman" w:hAnsi="Times New Roman" w:cs="Times New Roman"/>
          <w:b w:val="0"/>
          <w:sz w:val="28"/>
          <w:szCs w:val="28"/>
        </w:rPr>
        <w:t>через</w:t>
      </w:r>
      <w:proofErr w:type="gramEnd"/>
      <w:r w:rsidRPr="00F42EE7">
        <w:rPr>
          <w:rFonts w:ascii="Times New Roman" w:hAnsi="Times New Roman" w:cs="Times New Roman"/>
          <w:b w:val="0"/>
          <w:sz w:val="28"/>
          <w:szCs w:val="28"/>
        </w:rPr>
        <w:t>:</w:t>
      </w:r>
    </w:p>
    <w:p w:rsidR="009D237A" w:rsidRPr="00F42EE7" w:rsidRDefault="009D237A" w:rsidP="009D237A">
      <w:pPr>
        <w:numPr>
          <w:ilvl w:val="0"/>
          <w:numId w:val="8"/>
        </w:numPr>
        <w:rPr>
          <w:sz w:val="28"/>
          <w:szCs w:val="28"/>
        </w:rPr>
      </w:pPr>
      <w:r w:rsidRPr="00F42EE7">
        <w:rPr>
          <w:sz w:val="28"/>
          <w:szCs w:val="28"/>
        </w:rPr>
        <w:t>оказание теоретической и методической помощи учителям школы в повышении профессионального уровня;</w:t>
      </w:r>
    </w:p>
    <w:p w:rsidR="009D237A" w:rsidRPr="00F42EE7" w:rsidRDefault="009D237A" w:rsidP="009D237A">
      <w:pPr>
        <w:numPr>
          <w:ilvl w:val="0"/>
          <w:numId w:val="8"/>
        </w:numPr>
        <w:rPr>
          <w:sz w:val="28"/>
          <w:szCs w:val="28"/>
        </w:rPr>
      </w:pPr>
      <w:r w:rsidRPr="00F42EE7">
        <w:rPr>
          <w:sz w:val="28"/>
          <w:szCs w:val="28"/>
        </w:rPr>
        <w:t>изучение передового опыта;</w:t>
      </w:r>
    </w:p>
    <w:p w:rsidR="009D237A" w:rsidRPr="00F42EE7" w:rsidRDefault="009D237A" w:rsidP="009D237A">
      <w:pPr>
        <w:numPr>
          <w:ilvl w:val="0"/>
          <w:numId w:val="8"/>
        </w:numPr>
        <w:rPr>
          <w:sz w:val="28"/>
          <w:szCs w:val="28"/>
        </w:rPr>
      </w:pPr>
      <w:r w:rsidRPr="00F42EE7">
        <w:rPr>
          <w:sz w:val="28"/>
          <w:szCs w:val="28"/>
        </w:rPr>
        <w:t>предоставление учителю права выбора формы и содержания методической работы с учётом интересов, возможностей и самооценки уровня подготовки;</w:t>
      </w:r>
    </w:p>
    <w:p w:rsidR="009D237A" w:rsidRPr="00F42EE7" w:rsidRDefault="009D237A" w:rsidP="009D237A">
      <w:pPr>
        <w:numPr>
          <w:ilvl w:val="0"/>
          <w:numId w:val="8"/>
        </w:numPr>
        <w:rPr>
          <w:sz w:val="28"/>
          <w:szCs w:val="28"/>
        </w:rPr>
      </w:pPr>
      <w:r w:rsidRPr="00F42EE7">
        <w:rPr>
          <w:sz w:val="28"/>
          <w:szCs w:val="28"/>
        </w:rPr>
        <w:t>индивидуальные методические консультации с молодыми педагогами, с педагогами, испытывающими затруднения в освоении новых педагогических технологий;</w:t>
      </w:r>
    </w:p>
    <w:p w:rsidR="009D237A" w:rsidRPr="00F42EE7" w:rsidRDefault="009D237A" w:rsidP="009D237A">
      <w:pPr>
        <w:numPr>
          <w:ilvl w:val="0"/>
          <w:numId w:val="8"/>
        </w:numPr>
        <w:rPr>
          <w:sz w:val="28"/>
          <w:szCs w:val="28"/>
        </w:rPr>
      </w:pPr>
      <w:r w:rsidRPr="00F42EE7">
        <w:rPr>
          <w:sz w:val="28"/>
          <w:szCs w:val="28"/>
        </w:rPr>
        <w:t>занятия в методических объединениях (муниципальных и школьных);</w:t>
      </w:r>
    </w:p>
    <w:p w:rsidR="009D237A" w:rsidRPr="00F42EE7" w:rsidRDefault="009D237A" w:rsidP="009D237A">
      <w:pPr>
        <w:numPr>
          <w:ilvl w:val="0"/>
          <w:numId w:val="8"/>
        </w:numPr>
        <w:rPr>
          <w:sz w:val="28"/>
          <w:szCs w:val="28"/>
        </w:rPr>
      </w:pPr>
      <w:r w:rsidRPr="00F42EE7">
        <w:rPr>
          <w:sz w:val="28"/>
          <w:szCs w:val="28"/>
        </w:rPr>
        <w:t>курсовая переподготовка;</w:t>
      </w:r>
    </w:p>
    <w:p w:rsidR="009D237A" w:rsidRPr="00F42EE7" w:rsidRDefault="009D237A" w:rsidP="009D237A">
      <w:pPr>
        <w:ind w:firstLine="540"/>
        <w:rPr>
          <w:sz w:val="28"/>
          <w:szCs w:val="28"/>
        </w:rPr>
      </w:pPr>
      <w:r w:rsidRPr="00F42EE7">
        <w:rPr>
          <w:sz w:val="28"/>
          <w:szCs w:val="28"/>
        </w:rPr>
        <w:t xml:space="preserve">Профессиональному росту педагогов способствовала и система заседаний Педагогического Совета, которые оказывали теоретическую и </w:t>
      </w:r>
      <w:r w:rsidRPr="00F42EE7">
        <w:rPr>
          <w:sz w:val="28"/>
          <w:szCs w:val="28"/>
        </w:rPr>
        <w:lastRenderedPageBreak/>
        <w:t xml:space="preserve">практическую помощь в совершенствовании качества обучения и воспитания. </w:t>
      </w:r>
    </w:p>
    <w:p w:rsidR="009D237A" w:rsidRPr="00F42EE7" w:rsidRDefault="009D237A" w:rsidP="009D237A">
      <w:pPr>
        <w:pStyle w:val="aa"/>
        <w:rPr>
          <w:sz w:val="28"/>
          <w:szCs w:val="28"/>
        </w:rPr>
      </w:pPr>
    </w:p>
    <w:p w:rsidR="009D237A" w:rsidRPr="00F42EE7" w:rsidRDefault="009D237A" w:rsidP="009D237A">
      <w:pPr>
        <w:rPr>
          <w:sz w:val="28"/>
          <w:szCs w:val="28"/>
        </w:rPr>
      </w:pPr>
      <w:r w:rsidRPr="00F42EE7">
        <w:rPr>
          <w:sz w:val="28"/>
          <w:szCs w:val="28"/>
        </w:rPr>
        <w:t xml:space="preserve">  Основные направления работ</w:t>
      </w:r>
      <w:r w:rsidR="00240B60">
        <w:rPr>
          <w:sz w:val="28"/>
          <w:szCs w:val="28"/>
        </w:rPr>
        <w:t>ы методических объединений в 2023-2024</w:t>
      </w:r>
      <w:r w:rsidRPr="00F42EE7">
        <w:rPr>
          <w:sz w:val="28"/>
          <w:szCs w:val="28"/>
        </w:rPr>
        <w:t xml:space="preserve"> учебном году:</w:t>
      </w:r>
    </w:p>
    <w:p w:rsidR="009D237A" w:rsidRPr="00F42EE7" w:rsidRDefault="009D237A" w:rsidP="009D237A">
      <w:pPr>
        <w:ind w:firstLine="360"/>
        <w:rPr>
          <w:sz w:val="28"/>
          <w:szCs w:val="28"/>
          <w:u w:val="single"/>
        </w:rPr>
      </w:pPr>
      <w:r w:rsidRPr="00F42EE7">
        <w:rPr>
          <w:sz w:val="28"/>
          <w:szCs w:val="28"/>
        </w:rPr>
        <w:t xml:space="preserve">1. </w:t>
      </w:r>
      <w:r w:rsidRPr="00F42EE7">
        <w:rPr>
          <w:sz w:val="28"/>
          <w:szCs w:val="28"/>
          <w:u w:val="single"/>
        </w:rPr>
        <w:t>Повышение педагогического мастерства:</w:t>
      </w:r>
    </w:p>
    <w:p w:rsidR="009D237A" w:rsidRPr="00F42EE7" w:rsidRDefault="009D237A" w:rsidP="009D237A">
      <w:pPr>
        <w:ind w:firstLine="360"/>
        <w:rPr>
          <w:sz w:val="28"/>
          <w:szCs w:val="28"/>
        </w:rPr>
      </w:pPr>
      <w:r w:rsidRPr="00F42EE7">
        <w:rPr>
          <w:sz w:val="28"/>
          <w:szCs w:val="28"/>
        </w:rPr>
        <w:t>- прохождение курсов повышения квалификации;</w:t>
      </w:r>
    </w:p>
    <w:p w:rsidR="009D237A" w:rsidRPr="00F42EE7" w:rsidRDefault="009D237A" w:rsidP="009D237A">
      <w:pPr>
        <w:ind w:firstLine="360"/>
        <w:rPr>
          <w:sz w:val="28"/>
          <w:szCs w:val="28"/>
        </w:rPr>
      </w:pPr>
      <w:r w:rsidRPr="00F42EE7">
        <w:rPr>
          <w:sz w:val="28"/>
          <w:szCs w:val="28"/>
        </w:rPr>
        <w:t xml:space="preserve">- посещение </w:t>
      </w:r>
      <w:r>
        <w:rPr>
          <w:sz w:val="28"/>
          <w:szCs w:val="28"/>
        </w:rPr>
        <w:t>районных</w:t>
      </w:r>
      <w:r w:rsidRPr="00F42EE7">
        <w:rPr>
          <w:sz w:val="28"/>
          <w:szCs w:val="28"/>
        </w:rPr>
        <w:t xml:space="preserve"> и школьных семинаров учителей;</w:t>
      </w:r>
    </w:p>
    <w:p w:rsidR="009D237A" w:rsidRPr="00F42EE7" w:rsidRDefault="009D237A" w:rsidP="009D237A">
      <w:pPr>
        <w:ind w:firstLine="360"/>
        <w:rPr>
          <w:sz w:val="28"/>
          <w:szCs w:val="28"/>
        </w:rPr>
      </w:pPr>
      <w:r w:rsidRPr="00F42EE7">
        <w:rPr>
          <w:sz w:val="28"/>
          <w:szCs w:val="28"/>
        </w:rPr>
        <w:t>- изучение современных дидактических концепций.</w:t>
      </w:r>
    </w:p>
    <w:p w:rsidR="009D237A" w:rsidRPr="00F42EE7" w:rsidRDefault="009D237A" w:rsidP="009D237A">
      <w:pPr>
        <w:ind w:firstLine="360"/>
        <w:rPr>
          <w:sz w:val="28"/>
          <w:szCs w:val="28"/>
        </w:rPr>
      </w:pPr>
      <w:r w:rsidRPr="00F42EE7">
        <w:rPr>
          <w:sz w:val="28"/>
          <w:szCs w:val="28"/>
        </w:rPr>
        <w:t xml:space="preserve">2. </w:t>
      </w:r>
      <w:r w:rsidRPr="00F42EE7">
        <w:rPr>
          <w:sz w:val="28"/>
          <w:szCs w:val="28"/>
          <w:u w:val="single"/>
        </w:rPr>
        <w:t>Совершенствование научно-методической подготовки учителей</w:t>
      </w:r>
      <w:r w:rsidRPr="00F42EE7">
        <w:rPr>
          <w:sz w:val="28"/>
          <w:szCs w:val="28"/>
        </w:rPr>
        <w:t>:</w:t>
      </w:r>
    </w:p>
    <w:p w:rsidR="009D237A" w:rsidRPr="00F42EE7" w:rsidRDefault="009D237A" w:rsidP="009D237A">
      <w:pPr>
        <w:ind w:firstLine="360"/>
        <w:rPr>
          <w:sz w:val="28"/>
          <w:szCs w:val="28"/>
        </w:rPr>
      </w:pPr>
      <w:r w:rsidRPr="00F42EE7">
        <w:rPr>
          <w:sz w:val="28"/>
          <w:szCs w:val="28"/>
        </w:rPr>
        <w:t>- углубленное изучение учебных программ;</w:t>
      </w:r>
    </w:p>
    <w:p w:rsidR="009D237A" w:rsidRPr="00F42EE7" w:rsidRDefault="009D237A" w:rsidP="009D237A">
      <w:pPr>
        <w:ind w:firstLine="360"/>
        <w:rPr>
          <w:sz w:val="28"/>
          <w:szCs w:val="28"/>
        </w:rPr>
      </w:pPr>
      <w:r w:rsidRPr="00F42EE7">
        <w:rPr>
          <w:sz w:val="28"/>
          <w:szCs w:val="28"/>
        </w:rPr>
        <w:t xml:space="preserve">- </w:t>
      </w:r>
      <w:proofErr w:type="spellStart"/>
      <w:r w:rsidRPr="00F42EE7">
        <w:rPr>
          <w:sz w:val="28"/>
          <w:szCs w:val="28"/>
        </w:rPr>
        <w:t>взаимопосещение</w:t>
      </w:r>
      <w:proofErr w:type="spellEnd"/>
      <w:r w:rsidRPr="00F42EE7">
        <w:rPr>
          <w:sz w:val="28"/>
          <w:szCs w:val="28"/>
        </w:rPr>
        <w:t xml:space="preserve"> уроков;</w:t>
      </w:r>
    </w:p>
    <w:p w:rsidR="009D237A" w:rsidRPr="00F42EE7" w:rsidRDefault="009D237A" w:rsidP="009D237A">
      <w:pPr>
        <w:ind w:firstLine="360"/>
        <w:rPr>
          <w:sz w:val="28"/>
          <w:szCs w:val="28"/>
        </w:rPr>
      </w:pPr>
      <w:r w:rsidRPr="00F42EE7">
        <w:rPr>
          <w:sz w:val="28"/>
          <w:szCs w:val="28"/>
        </w:rPr>
        <w:t>- знакомство с новинками методической литературы;</w:t>
      </w:r>
    </w:p>
    <w:p w:rsidR="009D237A" w:rsidRPr="00F42EE7" w:rsidRDefault="009D237A" w:rsidP="009D237A">
      <w:pPr>
        <w:ind w:firstLine="360"/>
        <w:rPr>
          <w:sz w:val="28"/>
          <w:szCs w:val="28"/>
        </w:rPr>
      </w:pPr>
      <w:r w:rsidRPr="00F42EE7">
        <w:rPr>
          <w:sz w:val="28"/>
          <w:szCs w:val="28"/>
        </w:rPr>
        <w:t>- коллективное решение учебно-методических проблем.</w:t>
      </w:r>
    </w:p>
    <w:p w:rsidR="009D237A" w:rsidRPr="00F42EE7" w:rsidRDefault="009D237A" w:rsidP="009D237A">
      <w:pPr>
        <w:ind w:firstLine="708"/>
        <w:rPr>
          <w:sz w:val="28"/>
          <w:szCs w:val="28"/>
        </w:rPr>
      </w:pPr>
      <w:r w:rsidRPr="00F42EE7">
        <w:rPr>
          <w:sz w:val="28"/>
          <w:szCs w:val="28"/>
        </w:rPr>
        <w:t>На  заседаниях методических объединений обсуждались следующие вопросы:</w:t>
      </w:r>
    </w:p>
    <w:p w:rsidR="009D237A" w:rsidRPr="00F42EE7" w:rsidRDefault="009D237A" w:rsidP="009D237A">
      <w:pPr>
        <w:numPr>
          <w:ilvl w:val="0"/>
          <w:numId w:val="9"/>
        </w:numPr>
        <w:rPr>
          <w:sz w:val="28"/>
          <w:szCs w:val="28"/>
        </w:rPr>
      </w:pPr>
      <w:r w:rsidRPr="00F42EE7">
        <w:rPr>
          <w:sz w:val="28"/>
          <w:szCs w:val="28"/>
        </w:rPr>
        <w:t>Об использовании в учебном процессе инновационных образовательных технологий.</w:t>
      </w:r>
    </w:p>
    <w:p w:rsidR="009D237A" w:rsidRPr="00F42EE7" w:rsidRDefault="009D237A" w:rsidP="009D237A">
      <w:pPr>
        <w:numPr>
          <w:ilvl w:val="0"/>
          <w:numId w:val="9"/>
        </w:numPr>
        <w:rPr>
          <w:sz w:val="28"/>
          <w:szCs w:val="28"/>
        </w:rPr>
      </w:pPr>
      <w:r w:rsidRPr="00F42EE7">
        <w:rPr>
          <w:sz w:val="28"/>
          <w:szCs w:val="28"/>
        </w:rPr>
        <w:t>Внедрение ФГОС НОО в начальных  классах.</w:t>
      </w:r>
    </w:p>
    <w:p w:rsidR="009D237A" w:rsidRPr="00F42EE7" w:rsidRDefault="009D237A" w:rsidP="009D237A">
      <w:pPr>
        <w:numPr>
          <w:ilvl w:val="0"/>
          <w:numId w:val="9"/>
        </w:numPr>
        <w:rPr>
          <w:sz w:val="28"/>
          <w:szCs w:val="28"/>
        </w:rPr>
      </w:pPr>
      <w:r w:rsidRPr="00F42EE7">
        <w:rPr>
          <w:sz w:val="28"/>
          <w:szCs w:val="28"/>
        </w:rPr>
        <w:t>Изучение нормативно-правовых документов по ФГОС НОО.</w:t>
      </w:r>
    </w:p>
    <w:p w:rsidR="009D237A" w:rsidRPr="00F42EE7" w:rsidRDefault="009D237A" w:rsidP="009D237A">
      <w:pPr>
        <w:numPr>
          <w:ilvl w:val="0"/>
          <w:numId w:val="9"/>
        </w:numPr>
        <w:rPr>
          <w:sz w:val="28"/>
          <w:szCs w:val="28"/>
        </w:rPr>
      </w:pPr>
      <w:r w:rsidRPr="00F42EE7">
        <w:rPr>
          <w:sz w:val="28"/>
          <w:szCs w:val="28"/>
        </w:rPr>
        <w:t>Изучение нормативно-правовых документов по аттестации.</w:t>
      </w:r>
    </w:p>
    <w:p w:rsidR="009D237A" w:rsidRPr="00F42EE7" w:rsidRDefault="009D237A" w:rsidP="009D237A">
      <w:pPr>
        <w:numPr>
          <w:ilvl w:val="0"/>
          <w:numId w:val="9"/>
        </w:numPr>
        <w:rPr>
          <w:sz w:val="28"/>
          <w:szCs w:val="28"/>
        </w:rPr>
      </w:pPr>
      <w:r w:rsidRPr="00F42EE7">
        <w:rPr>
          <w:sz w:val="28"/>
          <w:szCs w:val="28"/>
        </w:rPr>
        <w:t>Компьютеризация урока.</w:t>
      </w:r>
    </w:p>
    <w:p w:rsidR="009D237A" w:rsidRPr="00F42EE7" w:rsidRDefault="009D237A" w:rsidP="009D237A">
      <w:pPr>
        <w:numPr>
          <w:ilvl w:val="0"/>
          <w:numId w:val="9"/>
        </w:numPr>
        <w:jc w:val="left"/>
        <w:rPr>
          <w:sz w:val="28"/>
          <w:szCs w:val="28"/>
        </w:rPr>
      </w:pPr>
      <w:r w:rsidRPr="00F42EE7">
        <w:rPr>
          <w:sz w:val="28"/>
          <w:szCs w:val="28"/>
        </w:rPr>
        <w:t>Применение ИКТ и технологий развития мышления  на различных этапах урока.</w:t>
      </w:r>
    </w:p>
    <w:p w:rsidR="009D237A" w:rsidRPr="00F42EE7" w:rsidRDefault="009D237A" w:rsidP="009D237A">
      <w:pPr>
        <w:rPr>
          <w:color w:val="000000"/>
          <w:sz w:val="28"/>
          <w:szCs w:val="28"/>
        </w:rPr>
      </w:pPr>
    </w:p>
    <w:p w:rsidR="009D237A" w:rsidRPr="00F42EE7" w:rsidRDefault="009D237A" w:rsidP="009D237A">
      <w:pPr>
        <w:ind w:firstLine="540"/>
        <w:rPr>
          <w:color w:val="000000"/>
          <w:sz w:val="28"/>
          <w:szCs w:val="28"/>
        </w:rPr>
      </w:pPr>
      <w:r w:rsidRPr="00F42EE7">
        <w:rPr>
          <w:color w:val="000000"/>
          <w:sz w:val="28"/>
          <w:szCs w:val="28"/>
        </w:rPr>
        <w:t>Анализируя, проведенные в течение этого учебного года мероприятия, контрольные работы, результаты предметных олим</w:t>
      </w:r>
      <w:r w:rsidR="00240B60">
        <w:rPr>
          <w:color w:val="000000"/>
          <w:sz w:val="28"/>
          <w:szCs w:val="28"/>
        </w:rPr>
        <w:t>пиад, можно сделать вывод. В 2023-24</w:t>
      </w:r>
      <w:r w:rsidRPr="00F42EE7">
        <w:rPr>
          <w:color w:val="000000"/>
          <w:sz w:val="28"/>
          <w:szCs w:val="28"/>
        </w:rPr>
        <w:t xml:space="preserve"> учебном году школа заняла </w:t>
      </w:r>
      <w:r w:rsidR="00E50166">
        <w:rPr>
          <w:color w:val="000000"/>
          <w:sz w:val="28"/>
          <w:szCs w:val="28"/>
        </w:rPr>
        <w:t xml:space="preserve"> </w:t>
      </w:r>
      <w:r w:rsidR="00240B60">
        <w:rPr>
          <w:color w:val="000000"/>
          <w:sz w:val="28"/>
          <w:szCs w:val="28"/>
        </w:rPr>
        <w:t>18</w:t>
      </w:r>
      <w:r w:rsidR="00E50166">
        <w:rPr>
          <w:color w:val="000000"/>
          <w:sz w:val="28"/>
          <w:szCs w:val="28"/>
        </w:rPr>
        <w:t xml:space="preserve"> </w:t>
      </w:r>
      <w:r w:rsidRPr="00F42EE7">
        <w:rPr>
          <w:color w:val="000000"/>
          <w:sz w:val="28"/>
          <w:szCs w:val="28"/>
        </w:rPr>
        <w:t xml:space="preserve"> призовых мест  в муниципальных олимпиадах, что гораздо </w:t>
      </w:r>
      <w:r w:rsidR="00B74134">
        <w:rPr>
          <w:color w:val="000000"/>
          <w:sz w:val="28"/>
          <w:szCs w:val="28"/>
        </w:rPr>
        <w:t>меньше</w:t>
      </w:r>
      <w:r w:rsidR="00240B60">
        <w:rPr>
          <w:color w:val="000000"/>
          <w:sz w:val="28"/>
          <w:szCs w:val="28"/>
        </w:rPr>
        <w:t xml:space="preserve"> результатов   2022-2023</w:t>
      </w:r>
      <w:r w:rsidRPr="00F42EE7">
        <w:rPr>
          <w:color w:val="000000"/>
          <w:sz w:val="28"/>
          <w:szCs w:val="28"/>
        </w:rPr>
        <w:t xml:space="preserve"> учебного года</w:t>
      </w:r>
      <w:r w:rsidR="00E50166">
        <w:rPr>
          <w:color w:val="000000"/>
          <w:sz w:val="28"/>
          <w:szCs w:val="28"/>
        </w:rPr>
        <w:t>.</w:t>
      </w:r>
    </w:p>
    <w:p w:rsidR="009D237A" w:rsidRPr="00F42EE7" w:rsidRDefault="009D237A" w:rsidP="009D237A">
      <w:pPr>
        <w:ind w:firstLine="540"/>
        <w:rPr>
          <w:color w:val="000000"/>
          <w:sz w:val="28"/>
          <w:szCs w:val="28"/>
        </w:rPr>
      </w:pPr>
      <w:r w:rsidRPr="00F42EE7">
        <w:rPr>
          <w:color w:val="000000"/>
          <w:sz w:val="28"/>
          <w:szCs w:val="28"/>
        </w:rPr>
        <w:t xml:space="preserve">В текущем учебном году члены школьных методических объединений активно организовывали в рамках школы предметные недели, конкурсы, открытые мероприятия. </w:t>
      </w:r>
    </w:p>
    <w:p w:rsidR="009D237A" w:rsidRPr="00F42EE7" w:rsidRDefault="009D237A" w:rsidP="009D237A">
      <w:pPr>
        <w:ind w:firstLine="540"/>
        <w:rPr>
          <w:color w:val="000000"/>
          <w:sz w:val="28"/>
          <w:szCs w:val="28"/>
        </w:rPr>
      </w:pPr>
      <w:r w:rsidRPr="00F42EE7">
        <w:rPr>
          <w:color w:val="000000"/>
          <w:sz w:val="28"/>
          <w:szCs w:val="28"/>
        </w:rPr>
        <w:t>Вся работа методических объединений сориентирована на перспективу развития школы, оказание помощи учителям в поиске и освоении новшеств, анализ их эффективности.</w:t>
      </w:r>
    </w:p>
    <w:p w:rsidR="009D237A" w:rsidRPr="00F42EE7" w:rsidRDefault="009D237A" w:rsidP="009D237A">
      <w:pPr>
        <w:ind w:firstLine="720"/>
        <w:rPr>
          <w:color w:val="000000"/>
          <w:sz w:val="28"/>
          <w:szCs w:val="28"/>
        </w:rPr>
      </w:pPr>
      <w:r w:rsidRPr="00F42EE7">
        <w:rPr>
          <w:color w:val="000000"/>
          <w:sz w:val="28"/>
          <w:szCs w:val="28"/>
        </w:rPr>
        <w:t>Единая система методической работы в школе способствует целевому подходу в решении образовательных задач. Большое значение придается изучению, диагностике и оценке уровня развития наиболее существенных личностных качеств и профессиональной деятельности учителя.</w:t>
      </w:r>
    </w:p>
    <w:p w:rsidR="009D237A" w:rsidRPr="00F42EE7" w:rsidRDefault="009D237A" w:rsidP="009D237A">
      <w:pPr>
        <w:rPr>
          <w:color w:val="000000"/>
          <w:sz w:val="28"/>
          <w:szCs w:val="28"/>
        </w:rPr>
      </w:pPr>
      <w:r w:rsidRPr="00F42EE7">
        <w:rPr>
          <w:color w:val="FF0000"/>
          <w:sz w:val="28"/>
          <w:szCs w:val="28"/>
        </w:rPr>
        <w:lastRenderedPageBreak/>
        <w:tab/>
      </w:r>
      <w:r w:rsidRPr="00F42EE7">
        <w:rPr>
          <w:color w:val="000000"/>
          <w:sz w:val="28"/>
          <w:szCs w:val="28"/>
        </w:rPr>
        <w:t xml:space="preserve">Развитие школы невозможно без новых идей, подходов, без совместной работы  педагогов, родителей, учеников.  Каждая инновация требует апробации, проверки временем. </w:t>
      </w:r>
    </w:p>
    <w:p w:rsidR="009D237A" w:rsidRPr="00F42EE7" w:rsidRDefault="009D237A" w:rsidP="009D237A">
      <w:pPr>
        <w:rPr>
          <w:color w:val="000000"/>
          <w:sz w:val="28"/>
          <w:szCs w:val="28"/>
        </w:rPr>
      </w:pPr>
      <w:r w:rsidRPr="00F42EE7">
        <w:rPr>
          <w:color w:val="000000"/>
          <w:sz w:val="28"/>
          <w:szCs w:val="28"/>
        </w:rPr>
        <w:tab/>
        <w:t>В школе имеется Программа развития. В связи с этим, инновационная и экспериментальная работа школы имеет следующие направления:</w:t>
      </w:r>
    </w:p>
    <w:p w:rsidR="009D237A" w:rsidRPr="00F42EE7" w:rsidRDefault="009D237A" w:rsidP="009D237A">
      <w:pPr>
        <w:numPr>
          <w:ilvl w:val="0"/>
          <w:numId w:val="10"/>
        </w:numPr>
        <w:rPr>
          <w:color w:val="000000"/>
          <w:sz w:val="28"/>
          <w:szCs w:val="28"/>
        </w:rPr>
      </w:pPr>
      <w:r w:rsidRPr="00F42EE7">
        <w:rPr>
          <w:color w:val="000000"/>
          <w:sz w:val="28"/>
          <w:szCs w:val="28"/>
        </w:rPr>
        <w:t>разработка и внедрение новых технологий;</w:t>
      </w:r>
    </w:p>
    <w:p w:rsidR="009D237A" w:rsidRPr="00F42EE7" w:rsidRDefault="009D237A" w:rsidP="009D237A">
      <w:pPr>
        <w:numPr>
          <w:ilvl w:val="0"/>
          <w:numId w:val="10"/>
        </w:numPr>
        <w:rPr>
          <w:color w:val="000000"/>
          <w:sz w:val="28"/>
          <w:szCs w:val="28"/>
        </w:rPr>
      </w:pPr>
      <w:r w:rsidRPr="00F42EE7">
        <w:rPr>
          <w:color w:val="000000"/>
          <w:sz w:val="28"/>
          <w:szCs w:val="28"/>
        </w:rPr>
        <w:t>изменение содержания образования;</w:t>
      </w:r>
    </w:p>
    <w:p w:rsidR="009D237A" w:rsidRPr="00F42EE7" w:rsidRDefault="009D237A" w:rsidP="009D237A">
      <w:pPr>
        <w:numPr>
          <w:ilvl w:val="0"/>
          <w:numId w:val="10"/>
        </w:numPr>
        <w:rPr>
          <w:color w:val="000000"/>
          <w:sz w:val="28"/>
          <w:szCs w:val="28"/>
        </w:rPr>
      </w:pPr>
      <w:r w:rsidRPr="00F42EE7">
        <w:rPr>
          <w:color w:val="000000"/>
          <w:sz w:val="28"/>
          <w:szCs w:val="28"/>
        </w:rPr>
        <w:t>обучение педагогического коллектива школы;</w:t>
      </w:r>
    </w:p>
    <w:p w:rsidR="009D237A" w:rsidRPr="00F42EE7" w:rsidRDefault="009D237A" w:rsidP="009D237A">
      <w:pPr>
        <w:numPr>
          <w:ilvl w:val="0"/>
          <w:numId w:val="10"/>
        </w:numPr>
        <w:rPr>
          <w:color w:val="000000"/>
          <w:sz w:val="28"/>
          <w:szCs w:val="28"/>
        </w:rPr>
      </w:pPr>
      <w:r w:rsidRPr="00F42EE7">
        <w:rPr>
          <w:color w:val="000000"/>
          <w:sz w:val="28"/>
          <w:szCs w:val="28"/>
        </w:rPr>
        <w:t xml:space="preserve">реформирование управленческой, организационной структуры школы </w:t>
      </w:r>
    </w:p>
    <w:p w:rsidR="009D237A" w:rsidRPr="00F42EE7" w:rsidRDefault="009D237A" w:rsidP="009D237A">
      <w:pPr>
        <w:ind w:firstLine="720"/>
        <w:rPr>
          <w:color w:val="000000"/>
          <w:sz w:val="28"/>
          <w:szCs w:val="28"/>
        </w:rPr>
      </w:pPr>
      <w:r w:rsidRPr="00F42EE7">
        <w:rPr>
          <w:color w:val="000000"/>
          <w:sz w:val="28"/>
          <w:szCs w:val="28"/>
        </w:rPr>
        <w:t>Конечная цель методической работы – хороший уровень знаний учащихся. К этой цели вели нас следующие  мероприятия: открытые уроки, предметные недели, работа творческих групп, отчеты.</w:t>
      </w:r>
      <w:r w:rsidRPr="00F42EE7">
        <w:rPr>
          <w:color w:val="FF0000"/>
          <w:sz w:val="28"/>
          <w:szCs w:val="28"/>
        </w:rPr>
        <w:t xml:space="preserve"> </w:t>
      </w:r>
    </w:p>
    <w:p w:rsidR="009D237A" w:rsidRPr="00F42EE7" w:rsidRDefault="009D237A" w:rsidP="009D237A">
      <w:pPr>
        <w:ind w:firstLine="360"/>
        <w:rPr>
          <w:color w:val="FF0000"/>
          <w:sz w:val="28"/>
          <w:szCs w:val="28"/>
        </w:rPr>
      </w:pPr>
      <w:r w:rsidRPr="00F42EE7">
        <w:rPr>
          <w:color w:val="000000"/>
          <w:sz w:val="28"/>
          <w:szCs w:val="28"/>
        </w:rPr>
        <w:t>Систематизации методической работы в школе, созданию атмосферы коллективного поиска и творчества, формированию и распространению передового педагогического опыта, включенности каждого в инновационную деятельность, работу по самосовершенствованию способствует организация деятельности педагогического коллектива по работе над единой методической темой: «Формирование творческого потенциала ученика и учителя в условиях развивающейся школы». Каждому педагогу предлагается определить один из аспектов проблемы для собственной разработки.  Индивидуально ориентированный подход предполагает использование индивидуальных форм повышения профессионализма педагогов: консультирование со специалистами, опытными педагогами, наставничество, подготовка, проведение и анализ открытых мероприятий, самообразование. Администрация  М</w:t>
      </w:r>
      <w:r>
        <w:rPr>
          <w:color w:val="000000"/>
          <w:sz w:val="28"/>
          <w:szCs w:val="28"/>
        </w:rPr>
        <w:t>К</w:t>
      </w:r>
      <w:r w:rsidRPr="00F42EE7">
        <w:rPr>
          <w:color w:val="000000"/>
          <w:sz w:val="28"/>
          <w:szCs w:val="28"/>
        </w:rPr>
        <w:t>ОУ «</w:t>
      </w:r>
      <w:proofErr w:type="spellStart"/>
      <w:r w:rsidR="004E03E5">
        <w:rPr>
          <w:color w:val="000000"/>
          <w:sz w:val="28"/>
          <w:szCs w:val="28"/>
        </w:rPr>
        <w:t>Доргел</w:t>
      </w:r>
      <w:r>
        <w:rPr>
          <w:color w:val="000000"/>
          <w:sz w:val="28"/>
          <w:szCs w:val="28"/>
        </w:rPr>
        <w:t>инская</w:t>
      </w:r>
      <w:proofErr w:type="spellEnd"/>
      <w:r>
        <w:rPr>
          <w:color w:val="000000"/>
          <w:sz w:val="28"/>
          <w:szCs w:val="28"/>
        </w:rPr>
        <w:t xml:space="preserve"> СОШ</w:t>
      </w:r>
      <w:r w:rsidR="004E03E5">
        <w:rPr>
          <w:color w:val="000000"/>
          <w:sz w:val="28"/>
          <w:szCs w:val="28"/>
        </w:rPr>
        <w:t>№1</w:t>
      </w:r>
      <w:r w:rsidRPr="00F42EE7">
        <w:rPr>
          <w:color w:val="000000"/>
          <w:sz w:val="28"/>
          <w:szCs w:val="28"/>
        </w:rPr>
        <w:t xml:space="preserve">» ориентирует </w:t>
      </w:r>
      <w:proofErr w:type="spellStart"/>
      <w:r w:rsidRPr="00F42EE7">
        <w:rPr>
          <w:color w:val="000000"/>
          <w:sz w:val="28"/>
          <w:szCs w:val="28"/>
        </w:rPr>
        <w:t>педколлектив</w:t>
      </w:r>
      <w:proofErr w:type="spellEnd"/>
      <w:r w:rsidRPr="00F42EE7">
        <w:rPr>
          <w:color w:val="000000"/>
          <w:sz w:val="28"/>
          <w:szCs w:val="28"/>
        </w:rPr>
        <w:t xml:space="preserve"> на саморазвитие (высокий профессионализм и общекультурный уровень) и поощряет тех, кто делает успехи, кто помогает другим </w:t>
      </w:r>
      <w:proofErr w:type="spellStart"/>
      <w:r w:rsidRPr="00F42EE7">
        <w:rPr>
          <w:color w:val="000000"/>
          <w:sz w:val="28"/>
          <w:szCs w:val="28"/>
        </w:rPr>
        <w:t>самореализоваться</w:t>
      </w:r>
      <w:proofErr w:type="spellEnd"/>
      <w:r w:rsidRPr="00F42EE7">
        <w:rPr>
          <w:color w:val="000000"/>
          <w:sz w:val="28"/>
          <w:szCs w:val="28"/>
        </w:rPr>
        <w:t>. Разработано Положение  о стимулировании труда учителя. Методические объединения учителей продумывают мероприятия по  стимулированию самообразования учителей, участия их в инновационной деятельности, по  повышению престижа творчески работающих учителей</w:t>
      </w:r>
      <w:r w:rsidRPr="00F42EE7">
        <w:rPr>
          <w:color w:val="FF0000"/>
          <w:sz w:val="28"/>
          <w:szCs w:val="28"/>
        </w:rPr>
        <w:t xml:space="preserve">. </w:t>
      </w:r>
    </w:p>
    <w:p w:rsidR="009D237A" w:rsidRPr="00F42EE7" w:rsidRDefault="009D237A" w:rsidP="009D237A">
      <w:pPr>
        <w:ind w:firstLine="360"/>
        <w:rPr>
          <w:color w:val="000000"/>
          <w:sz w:val="28"/>
          <w:szCs w:val="28"/>
        </w:rPr>
      </w:pPr>
      <w:r w:rsidRPr="00F42EE7">
        <w:rPr>
          <w:color w:val="000000"/>
          <w:sz w:val="28"/>
          <w:szCs w:val="28"/>
        </w:rPr>
        <w:t>Следует отметить недостаточно высокий уровень  проведения методических заседаний,  недостаточно проводится анализ работы учителей по достижению базового уровня знаний обучающихся по предметам. Заседания в текущем году проводились в основном в традиционных формах. Такие формы проведения  не в полной мере стимулируют развитие их творческого потенциала.</w:t>
      </w:r>
    </w:p>
    <w:p w:rsidR="009D237A" w:rsidRPr="00F42EE7" w:rsidRDefault="009D237A" w:rsidP="009D237A">
      <w:pPr>
        <w:ind w:firstLine="360"/>
        <w:rPr>
          <w:color w:val="000000"/>
          <w:sz w:val="28"/>
          <w:szCs w:val="28"/>
        </w:rPr>
      </w:pPr>
    </w:p>
    <w:p w:rsidR="009D237A" w:rsidRPr="00F42EE7" w:rsidRDefault="009D237A" w:rsidP="009D237A">
      <w:pPr>
        <w:tabs>
          <w:tab w:val="left" w:pos="1920"/>
        </w:tabs>
        <w:rPr>
          <w:color w:val="000000"/>
          <w:sz w:val="28"/>
          <w:szCs w:val="28"/>
        </w:rPr>
      </w:pPr>
    </w:p>
    <w:p w:rsidR="009D237A" w:rsidRPr="00F42EE7" w:rsidRDefault="009D237A" w:rsidP="009D237A">
      <w:pPr>
        <w:tabs>
          <w:tab w:val="left" w:pos="1920"/>
        </w:tabs>
        <w:rPr>
          <w:b/>
          <w:color w:val="000000"/>
          <w:sz w:val="28"/>
          <w:szCs w:val="28"/>
          <w:u w:val="single"/>
        </w:rPr>
      </w:pPr>
      <w:r w:rsidRPr="00F42EE7">
        <w:rPr>
          <w:b/>
          <w:color w:val="000000"/>
          <w:sz w:val="28"/>
          <w:szCs w:val="28"/>
          <w:u w:val="single"/>
        </w:rPr>
        <w:t>Выводы:</w:t>
      </w:r>
    </w:p>
    <w:p w:rsidR="009D237A" w:rsidRPr="00F42EE7" w:rsidRDefault="009D237A" w:rsidP="009D237A">
      <w:pPr>
        <w:tabs>
          <w:tab w:val="left" w:pos="1920"/>
        </w:tabs>
        <w:rPr>
          <w:color w:val="000000"/>
          <w:sz w:val="28"/>
          <w:szCs w:val="28"/>
        </w:rPr>
      </w:pPr>
      <w:r w:rsidRPr="00F42EE7">
        <w:rPr>
          <w:color w:val="000000"/>
          <w:sz w:val="28"/>
          <w:szCs w:val="28"/>
        </w:rPr>
        <w:t>1.Управление школой организовано на демократических началах.</w:t>
      </w:r>
    </w:p>
    <w:p w:rsidR="009D237A" w:rsidRPr="00F42EE7" w:rsidRDefault="009D237A" w:rsidP="009D237A">
      <w:pPr>
        <w:tabs>
          <w:tab w:val="left" w:pos="1920"/>
        </w:tabs>
        <w:rPr>
          <w:color w:val="000000"/>
          <w:sz w:val="28"/>
          <w:szCs w:val="28"/>
        </w:rPr>
      </w:pPr>
      <w:r w:rsidRPr="00F42EE7">
        <w:rPr>
          <w:color w:val="000000"/>
          <w:sz w:val="28"/>
          <w:szCs w:val="28"/>
        </w:rPr>
        <w:lastRenderedPageBreak/>
        <w:t>2.На педсоветах  происходит систематический анализ учебно-воспитательного процесса, ознакомление  с достижениями передового опыта.</w:t>
      </w:r>
    </w:p>
    <w:p w:rsidR="009D237A" w:rsidRPr="00F42EE7" w:rsidRDefault="009D237A" w:rsidP="009D237A">
      <w:pPr>
        <w:rPr>
          <w:color w:val="000000"/>
          <w:sz w:val="28"/>
          <w:szCs w:val="28"/>
        </w:rPr>
      </w:pPr>
      <w:r w:rsidRPr="00F42EE7">
        <w:rPr>
          <w:color w:val="000000"/>
          <w:sz w:val="28"/>
          <w:szCs w:val="28"/>
        </w:rPr>
        <w:t>3.Работу  ШМО  можно оценить  на оценку «хорошо».</w:t>
      </w:r>
    </w:p>
    <w:p w:rsidR="009D237A" w:rsidRPr="00F42EE7" w:rsidRDefault="009D237A" w:rsidP="009D237A">
      <w:pPr>
        <w:rPr>
          <w:color w:val="000000"/>
          <w:sz w:val="28"/>
          <w:szCs w:val="28"/>
        </w:rPr>
      </w:pPr>
      <w:r w:rsidRPr="00F42EE7">
        <w:rPr>
          <w:color w:val="000000"/>
          <w:sz w:val="28"/>
          <w:szCs w:val="28"/>
        </w:rPr>
        <w:t>4.Методическая работа велась активней всего в МО учителей математики, физики, биологии, химии  и информатики, учителей начальных классов и учителей гуманитарного цикла.</w:t>
      </w:r>
    </w:p>
    <w:p w:rsidR="009D237A" w:rsidRPr="00F42EE7" w:rsidRDefault="009D237A" w:rsidP="009D237A">
      <w:pPr>
        <w:rPr>
          <w:color w:val="000000"/>
          <w:sz w:val="28"/>
          <w:szCs w:val="28"/>
        </w:rPr>
      </w:pPr>
    </w:p>
    <w:p w:rsidR="009D237A" w:rsidRPr="00F42EE7" w:rsidRDefault="009D237A" w:rsidP="009D237A">
      <w:pPr>
        <w:rPr>
          <w:color w:val="000000"/>
          <w:sz w:val="28"/>
          <w:szCs w:val="28"/>
        </w:rPr>
      </w:pPr>
    </w:p>
    <w:p w:rsidR="009D237A" w:rsidRPr="00F42EE7" w:rsidRDefault="009D237A" w:rsidP="009D237A">
      <w:pPr>
        <w:rPr>
          <w:b/>
          <w:color w:val="000000"/>
          <w:sz w:val="28"/>
          <w:szCs w:val="28"/>
          <w:u w:val="single"/>
        </w:rPr>
      </w:pPr>
      <w:r w:rsidRPr="00F42EE7">
        <w:rPr>
          <w:b/>
          <w:color w:val="000000"/>
          <w:sz w:val="28"/>
          <w:szCs w:val="28"/>
          <w:u w:val="single"/>
        </w:rPr>
        <w:t>Рекомендации:</w:t>
      </w:r>
    </w:p>
    <w:p w:rsidR="009D237A" w:rsidRPr="00F42EE7" w:rsidRDefault="009D237A" w:rsidP="009D237A">
      <w:pPr>
        <w:rPr>
          <w:color w:val="000000"/>
          <w:sz w:val="28"/>
          <w:szCs w:val="28"/>
        </w:rPr>
      </w:pPr>
    </w:p>
    <w:p w:rsidR="009D237A" w:rsidRPr="00F42EE7" w:rsidRDefault="009D237A" w:rsidP="009D237A">
      <w:pPr>
        <w:numPr>
          <w:ilvl w:val="0"/>
          <w:numId w:val="11"/>
        </w:numPr>
        <w:rPr>
          <w:color w:val="000000"/>
          <w:sz w:val="28"/>
          <w:szCs w:val="28"/>
        </w:rPr>
      </w:pPr>
      <w:r w:rsidRPr="00F42EE7">
        <w:rPr>
          <w:color w:val="000000"/>
          <w:sz w:val="28"/>
          <w:szCs w:val="28"/>
        </w:rPr>
        <w:t>Ско</w:t>
      </w:r>
      <w:r w:rsidR="00240B60">
        <w:rPr>
          <w:color w:val="000000"/>
          <w:sz w:val="28"/>
          <w:szCs w:val="28"/>
        </w:rPr>
        <w:t>рректировать работу   ШМО  в 2024-2025</w:t>
      </w:r>
      <w:r w:rsidRPr="00F42EE7">
        <w:rPr>
          <w:color w:val="000000"/>
          <w:sz w:val="28"/>
          <w:szCs w:val="28"/>
        </w:rPr>
        <w:t xml:space="preserve">  учебном году.</w:t>
      </w:r>
    </w:p>
    <w:p w:rsidR="009D237A" w:rsidRPr="00F42EE7" w:rsidRDefault="009D237A" w:rsidP="009D237A">
      <w:pPr>
        <w:numPr>
          <w:ilvl w:val="0"/>
          <w:numId w:val="11"/>
        </w:numPr>
        <w:rPr>
          <w:color w:val="000000"/>
          <w:sz w:val="28"/>
          <w:szCs w:val="28"/>
        </w:rPr>
      </w:pPr>
      <w:r w:rsidRPr="00F42EE7">
        <w:rPr>
          <w:color w:val="000000"/>
          <w:sz w:val="28"/>
          <w:szCs w:val="28"/>
        </w:rPr>
        <w:t>Активизировать работу учителей в общешкольных мероприятиях.</w:t>
      </w:r>
    </w:p>
    <w:p w:rsidR="009D237A" w:rsidRPr="00F42EE7" w:rsidRDefault="009D237A" w:rsidP="009D237A">
      <w:pPr>
        <w:numPr>
          <w:ilvl w:val="0"/>
          <w:numId w:val="11"/>
        </w:numPr>
        <w:rPr>
          <w:color w:val="000000"/>
          <w:sz w:val="28"/>
          <w:szCs w:val="28"/>
        </w:rPr>
      </w:pPr>
      <w:r w:rsidRPr="00F42EE7">
        <w:rPr>
          <w:color w:val="000000"/>
          <w:sz w:val="28"/>
          <w:szCs w:val="28"/>
        </w:rPr>
        <w:t>Направить работу методических объединений на повышение качества и успеваемости учащихся.</w:t>
      </w:r>
    </w:p>
    <w:p w:rsidR="009D237A" w:rsidRPr="00F42EE7" w:rsidRDefault="009D237A" w:rsidP="009D237A">
      <w:pPr>
        <w:pStyle w:val="a8"/>
        <w:ind w:left="360"/>
        <w:rPr>
          <w:rFonts w:ascii="Times New Roman" w:hAnsi="Times New Roman"/>
          <w:sz w:val="28"/>
          <w:szCs w:val="28"/>
        </w:rPr>
      </w:pPr>
      <w:r w:rsidRPr="00F42EE7">
        <w:rPr>
          <w:rFonts w:ascii="Times New Roman" w:hAnsi="Times New Roman"/>
          <w:sz w:val="28"/>
          <w:szCs w:val="28"/>
        </w:rPr>
        <w:t>4. Продолжить работу по развитию и пополнению сайта школы.</w:t>
      </w:r>
    </w:p>
    <w:p w:rsidR="009D237A" w:rsidRDefault="009D237A" w:rsidP="005B533E">
      <w:pPr>
        <w:ind w:left="360"/>
        <w:rPr>
          <w:sz w:val="28"/>
          <w:szCs w:val="28"/>
        </w:rPr>
      </w:pPr>
    </w:p>
    <w:p w:rsidR="009D237A" w:rsidRDefault="009D237A" w:rsidP="005B533E">
      <w:pPr>
        <w:ind w:left="360"/>
        <w:rPr>
          <w:sz w:val="28"/>
          <w:szCs w:val="28"/>
        </w:rPr>
      </w:pPr>
    </w:p>
    <w:p w:rsidR="009D237A" w:rsidRPr="00F42EE7" w:rsidRDefault="009D237A" w:rsidP="009D237A">
      <w:pPr>
        <w:ind w:left="720"/>
        <w:jc w:val="center"/>
        <w:rPr>
          <w:b/>
          <w:color w:val="000000"/>
          <w:sz w:val="28"/>
          <w:szCs w:val="28"/>
          <w:u w:val="single"/>
        </w:rPr>
      </w:pPr>
      <w:r w:rsidRPr="00F42EE7">
        <w:rPr>
          <w:b/>
          <w:color w:val="000000"/>
          <w:sz w:val="28"/>
          <w:szCs w:val="28"/>
          <w:u w:val="single"/>
        </w:rPr>
        <w:t>Создание системы поддержки талантливых детей и их сопровождение в течени</w:t>
      </w:r>
      <w:proofErr w:type="gramStart"/>
      <w:r w:rsidRPr="00F42EE7">
        <w:rPr>
          <w:b/>
          <w:color w:val="000000"/>
          <w:sz w:val="28"/>
          <w:szCs w:val="28"/>
          <w:u w:val="single"/>
        </w:rPr>
        <w:t>и</w:t>
      </w:r>
      <w:proofErr w:type="gramEnd"/>
      <w:r w:rsidRPr="00F42EE7">
        <w:rPr>
          <w:b/>
          <w:color w:val="000000"/>
          <w:sz w:val="28"/>
          <w:szCs w:val="28"/>
          <w:u w:val="single"/>
        </w:rPr>
        <w:t xml:space="preserve"> всего периода обучения в школе.</w:t>
      </w:r>
    </w:p>
    <w:p w:rsidR="009D237A" w:rsidRPr="00F42EE7" w:rsidRDefault="009D237A" w:rsidP="009D237A">
      <w:pPr>
        <w:ind w:left="720"/>
        <w:rPr>
          <w:color w:val="000000"/>
          <w:sz w:val="28"/>
          <w:szCs w:val="28"/>
        </w:rPr>
      </w:pPr>
    </w:p>
    <w:p w:rsidR="009D237A" w:rsidRPr="00F42EE7" w:rsidRDefault="009D237A" w:rsidP="009D237A">
      <w:pPr>
        <w:rPr>
          <w:sz w:val="28"/>
          <w:szCs w:val="28"/>
        </w:rPr>
      </w:pPr>
      <w:r w:rsidRPr="00F42EE7">
        <w:rPr>
          <w:sz w:val="28"/>
          <w:szCs w:val="28"/>
        </w:rPr>
        <w:t xml:space="preserve">      Одним из необходимых условий в работе с одаренными детьми является принцип, учитывающий специфику интересов, склонностей учащихся. Он реализуется через занятия по собственному выбору ребенка в рам</w:t>
      </w:r>
      <w:r w:rsidR="0071105B">
        <w:rPr>
          <w:sz w:val="28"/>
          <w:szCs w:val="28"/>
        </w:rPr>
        <w:t>ках дополнительного образования</w:t>
      </w:r>
      <w:r w:rsidRPr="00F42EE7">
        <w:rPr>
          <w:sz w:val="28"/>
          <w:szCs w:val="28"/>
        </w:rPr>
        <w:t>:</w:t>
      </w:r>
    </w:p>
    <w:p w:rsidR="009D237A" w:rsidRPr="00F42EE7" w:rsidRDefault="009D237A" w:rsidP="009D237A">
      <w:pPr>
        <w:rPr>
          <w:sz w:val="28"/>
          <w:szCs w:val="28"/>
        </w:rPr>
      </w:pPr>
      <w:r w:rsidRPr="00F42EE7">
        <w:rPr>
          <w:sz w:val="28"/>
          <w:szCs w:val="28"/>
        </w:rPr>
        <w:t xml:space="preserve">• Индивидуальные занятия, занятия в малых группах по плану кружков и спецкурсов. </w:t>
      </w:r>
    </w:p>
    <w:p w:rsidR="009D237A" w:rsidRPr="00F42EE7" w:rsidRDefault="009D237A" w:rsidP="009D237A">
      <w:pPr>
        <w:rPr>
          <w:sz w:val="28"/>
          <w:szCs w:val="28"/>
        </w:rPr>
      </w:pPr>
      <w:r w:rsidRPr="00F42EE7">
        <w:rPr>
          <w:sz w:val="28"/>
          <w:szCs w:val="28"/>
        </w:rPr>
        <w:t xml:space="preserve">• Система творческих конкурсов, олимпиад. </w:t>
      </w:r>
    </w:p>
    <w:p w:rsidR="009D237A" w:rsidRPr="00F42EE7" w:rsidRDefault="009D237A" w:rsidP="009D237A">
      <w:pPr>
        <w:rPr>
          <w:sz w:val="28"/>
          <w:szCs w:val="28"/>
        </w:rPr>
      </w:pPr>
      <w:r w:rsidRPr="00F42EE7">
        <w:rPr>
          <w:sz w:val="28"/>
          <w:szCs w:val="28"/>
        </w:rPr>
        <w:t>Перед нами возникла необходимость найти такие средства и формы воспитательной работы с классами, которые могли бы увлечь детей общностью интересов и повести их к вершинам успеха. Один из очень важных вопросов детской психологии и педагогики — это вопрос</w:t>
      </w:r>
      <w:r w:rsidRPr="00F42EE7">
        <w:rPr>
          <w:color w:val="FF0000"/>
          <w:sz w:val="28"/>
          <w:szCs w:val="28"/>
        </w:rPr>
        <w:t xml:space="preserve">  </w:t>
      </w:r>
      <w:r w:rsidRPr="00F42EE7">
        <w:rPr>
          <w:sz w:val="28"/>
          <w:szCs w:val="28"/>
        </w:rPr>
        <w:t xml:space="preserve">о творчестве детей и о значении творческой работы для общего развития ребенка. Существует распространенное мнение, что творчество является уделом избранных и что только тот, кто одарен особым талантом, должен его развивать в себе, и может считаться призванным к таланту. Однако этот вывод является спорным, а с точки зрения школы — недопустимым. И наша задача,  сделать творчество нормальным и постоянным спутником детского развития. А это зависит от каждодневного труда учителя, такта и душевной щедрости. </w:t>
      </w:r>
    </w:p>
    <w:p w:rsidR="009D237A" w:rsidRPr="00F42EE7" w:rsidRDefault="009D237A" w:rsidP="009D237A">
      <w:pPr>
        <w:rPr>
          <w:sz w:val="28"/>
          <w:szCs w:val="28"/>
        </w:rPr>
      </w:pPr>
      <w:r w:rsidRPr="00F42EE7">
        <w:rPr>
          <w:sz w:val="28"/>
          <w:szCs w:val="28"/>
        </w:rPr>
        <w:t xml:space="preserve">Важно определить темп и найти педагогические возможности творческого развития ребенка. Важно работать с ребенком в той степени трудности, </w:t>
      </w:r>
      <w:r w:rsidRPr="00F42EE7">
        <w:rPr>
          <w:sz w:val="28"/>
          <w:szCs w:val="28"/>
        </w:rPr>
        <w:lastRenderedPageBreak/>
        <w:t xml:space="preserve">которую он выбирает сам, и с каждым годом, в зависимости от успешности дела, эту планку поднимать, чтобы иметь возможность роста. </w:t>
      </w:r>
    </w:p>
    <w:p w:rsidR="009D237A" w:rsidRPr="00F42EE7" w:rsidRDefault="009D237A" w:rsidP="009D237A">
      <w:pPr>
        <w:rPr>
          <w:sz w:val="28"/>
          <w:szCs w:val="28"/>
        </w:rPr>
      </w:pPr>
      <w:r w:rsidRPr="00F42EE7">
        <w:rPr>
          <w:sz w:val="28"/>
          <w:szCs w:val="28"/>
        </w:rPr>
        <w:t xml:space="preserve">Для раскрытия творческих способностей детей применялись  активные формы и методы: </w:t>
      </w:r>
    </w:p>
    <w:p w:rsidR="009D237A" w:rsidRPr="00F42EE7" w:rsidRDefault="009D237A" w:rsidP="009D237A">
      <w:pPr>
        <w:rPr>
          <w:sz w:val="28"/>
          <w:szCs w:val="28"/>
        </w:rPr>
      </w:pPr>
      <w:r w:rsidRPr="00F42EE7">
        <w:rPr>
          <w:sz w:val="28"/>
          <w:szCs w:val="28"/>
        </w:rPr>
        <w:t xml:space="preserve">• беседы; </w:t>
      </w:r>
    </w:p>
    <w:p w:rsidR="009D237A" w:rsidRPr="00F42EE7" w:rsidRDefault="009D237A" w:rsidP="009D237A">
      <w:pPr>
        <w:rPr>
          <w:sz w:val="28"/>
          <w:szCs w:val="28"/>
        </w:rPr>
      </w:pPr>
      <w:r w:rsidRPr="00F42EE7">
        <w:rPr>
          <w:sz w:val="28"/>
          <w:szCs w:val="28"/>
        </w:rPr>
        <w:t xml:space="preserve">• дискуссии; </w:t>
      </w:r>
    </w:p>
    <w:p w:rsidR="009D237A" w:rsidRPr="00F42EE7" w:rsidRDefault="009D237A" w:rsidP="009D237A">
      <w:pPr>
        <w:rPr>
          <w:sz w:val="28"/>
          <w:szCs w:val="28"/>
        </w:rPr>
      </w:pPr>
      <w:r w:rsidRPr="00F42EE7">
        <w:rPr>
          <w:sz w:val="28"/>
          <w:szCs w:val="28"/>
        </w:rPr>
        <w:t xml:space="preserve">• игры; </w:t>
      </w:r>
    </w:p>
    <w:p w:rsidR="009D237A" w:rsidRPr="00F42EE7" w:rsidRDefault="009D237A" w:rsidP="009D237A">
      <w:pPr>
        <w:rPr>
          <w:sz w:val="28"/>
          <w:szCs w:val="28"/>
        </w:rPr>
      </w:pPr>
      <w:r w:rsidRPr="00F42EE7">
        <w:rPr>
          <w:sz w:val="28"/>
          <w:szCs w:val="28"/>
        </w:rPr>
        <w:t xml:space="preserve">• состязания; </w:t>
      </w:r>
    </w:p>
    <w:p w:rsidR="009D237A" w:rsidRPr="00F42EE7" w:rsidRDefault="009D237A" w:rsidP="009D237A">
      <w:pPr>
        <w:rPr>
          <w:sz w:val="28"/>
          <w:szCs w:val="28"/>
        </w:rPr>
      </w:pPr>
      <w:r w:rsidRPr="00F42EE7">
        <w:rPr>
          <w:sz w:val="28"/>
          <w:szCs w:val="28"/>
        </w:rPr>
        <w:t xml:space="preserve">• походы и экскурсии; </w:t>
      </w:r>
    </w:p>
    <w:p w:rsidR="009D237A" w:rsidRPr="00F42EE7" w:rsidRDefault="009D237A" w:rsidP="009D237A">
      <w:pPr>
        <w:rPr>
          <w:sz w:val="28"/>
          <w:szCs w:val="28"/>
        </w:rPr>
      </w:pPr>
      <w:r w:rsidRPr="00F42EE7">
        <w:rPr>
          <w:sz w:val="28"/>
          <w:szCs w:val="28"/>
        </w:rPr>
        <w:t xml:space="preserve">• конкурсы; </w:t>
      </w:r>
    </w:p>
    <w:p w:rsidR="009D237A" w:rsidRPr="00F42EE7" w:rsidRDefault="009D237A" w:rsidP="009D237A">
      <w:pPr>
        <w:rPr>
          <w:sz w:val="28"/>
          <w:szCs w:val="28"/>
        </w:rPr>
      </w:pPr>
      <w:r w:rsidRPr="00F42EE7">
        <w:rPr>
          <w:sz w:val="28"/>
          <w:szCs w:val="28"/>
        </w:rPr>
        <w:t xml:space="preserve">• турниры; </w:t>
      </w:r>
    </w:p>
    <w:p w:rsidR="009D237A" w:rsidRPr="00F42EE7" w:rsidRDefault="009D237A" w:rsidP="009D237A">
      <w:pPr>
        <w:rPr>
          <w:sz w:val="28"/>
          <w:szCs w:val="28"/>
        </w:rPr>
      </w:pPr>
      <w:r w:rsidRPr="00F42EE7">
        <w:rPr>
          <w:sz w:val="28"/>
          <w:szCs w:val="28"/>
        </w:rPr>
        <w:t xml:space="preserve">• собеседования; </w:t>
      </w:r>
    </w:p>
    <w:p w:rsidR="009D237A" w:rsidRPr="00F42EE7" w:rsidRDefault="009D237A" w:rsidP="009D237A">
      <w:pPr>
        <w:rPr>
          <w:sz w:val="28"/>
          <w:szCs w:val="28"/>
        </w:rPr>
      </w:pPr>
      <w:r w:rsidRPr="00F42EE7">
        <w:rPr>
          <w:sz w:val="28"/>
          <w:szCs w:val="28"/>
        </w:rPr>
        <w:t xml:space="preserve">• олимпиады; </w:t>
      </w:r>
    </w:p>
    <w:p w:rsidR="009D237A" w:rsidRPr="00F42EE7" w:rsidRDefault="009D237A" w:rsidP="009D237A">
      <w:pPr>
        <w:rPr>
          <w:sz w:val="28"/>
          <w:szCs w:val="28"/>
        </w:rPr>
      </w:pPr>
      <w:r w:rsidRPr="00F42EE7">
        <w:rPr>
          <w:sz w:val="28"/>
          <w:szCs w:val="28"/>
        </w:rPr>
        <w:t xml:space="preserve">• наблюдения; </w:t>
      </w:r>
    </w:p>
    <w:p w:rsidR="009D237A" w:rsidRPr="00F42EE7" w:rsidRDefault="009D237A" w:rsidP="009D237A">
      <w:pPr>
        <w:rPr>
          <w:sz w:val="28"/>
          <w:szCs w:val="28"/>
        </w:rPr>
      </w:pPr>
      <w:r w:rsidRPr="00F42EE7">
        <w:rPr>
          <w:sz w:val="28"/>
          <w:szCs w:val="28"/>
        </w:rPr>
        <w:t xml:space="preserve">• индивидуальные занятия; </w:t>
      </w:r>
    </w:p>
    <w:p w:rsidR="009D237A" w:rsidRPr="00F42EE7" w:rsidRDefault="009D237A" w:rsidP="009D237A">
      <w:pPr>
        <w:rPr>
          <w:sz w:val="28"/>
          <w:szCs w:val="28"/>
        </w:rPr>
      </w:pPr>
      <w:r w:rsidRPr="00F42EE7">
        <w:rPr>
          <w:sz w:val="28"/>
          <w:szCs w:val="28"/>
        </w:rPr>
        <w:t xml:space="preserve">• художественно-эстетическая деятельность. </w:t>
      </w:r>
    </w:p>
    <w:p w:rsidR="009D237A" w:rsidRPr="00F42EE7" w:rsidRDefault="009D237A" w:rsidP="009D237A">
      <w:pPr>
        <w:rPr>
          <w:sz w:val="28"/>
          <w:szCs w:val="28"/>
        </w:rPr>
      </w:pPr>
    </w:p>
    <w:p w:rsidR="009D237A" w:rsidRPr="00F42EE7" w:rsidRDefault="009D237A" w:rsidP="009D237A">
      <w:pPr>
        <w:shd w:val="clear" w:color="auto" w:fill="FFFFFF"/>
        <w:ind w:firstLine="567"/>
        <w:rPr>
          <w:bCs/>
          <w:color w:val="000000"/>
          <w:sz w:val="28"/>
          <w:szCs w:val="28"/>
        </w:rPr>
      </w:pPr>
      <w:r w:rsidRPr="00F42EE7">
        <w:rPr>
          <w:bCs/>
          <w:color w:val="000000"/>
          <w:sz w:val="28"/>
          <w:szCs w:val="28"/>
        </w:rPr>
        <w:t>Интересно, с хорошими результатами прошли школьные олимпиады,  предметные недели. Практически все учащиеся школы приняли в них посильное</w:t>
      </w:r>
      <w:r w:rsidRPr="00F42EE7">
        <w:rPr>
          <w:sz w:val="28"/>
          <w:szCs w:val="28"/>
        </w:rPr>
        <w:t xml:space="preserve"> </w:t>
      </w:r>
      <w:r w:rsidRPr="00F42EE7">
        <w:rPr>
          <w:bCs/>
          <w:color w:val="000000"/>
          <w:sz w:val="28"/>
          <w:szCs w:val="28"/>
        </w:rPr>
        <w:t xml:space="preserve">участие, участвовали в муниципальных предметных олимпиадах:  </w:t>
      </w:r>
      <w:r w:rsidR="00804F71">
        <w:rPr>
          <w:bCs/>
          <w:color w:val="000000"/>
          <w:sz w:val="28"/>
          <w:szCs w:val="28"/>
        </w:rPr>
        <w:t>8</w:t>
      </w:r>
      <w:r w:rsidRPr="00F42EE7">
        <w:rPr>
          <w:bCs/>
          <w:color w:val="000000"/>
          <w:sz w:val="28"/>
          <w:szCs w:val="28"/>
        </w:rPr>
        <w:t xml:space="preserve"> призовых мест муниципального уровня </w:t>
      </w:r>
    </w:p>
    <w:p w:rsidR="009D237A" w:rsidRDefault="009D237A" w:rsidP="009D237A">
      <w:pPr>
        <w:ind w:firstLine="540"/>
        <w:rPr>
          <w:color w:val="000000"/>
          <w:sz w:val="28"/>
          <w:szCs w:val="28"/>
        </w:rPr>
      </w:pPr>
      <w:r w:rsidRPr="00F42EE7">
        <w:rPr>
          <w:color w:val="000000"/>
          <w:sz w:val="28"/>
          <w:szCs w:val="28"/>
        </w:rPr>
        <w:t>В 201</w:t>
      </w:r>
      <w:r w:rsidR="000952E1">
        <w:rPr>
          <w:color w:val="000000"/>
          <w:sz w:val="28"/>
          <w:szCs w:val="28"/>
        </w:rPr>
        <w:t>6</w:t>
      </w:r>
      <w:r w:rsidRPr="00F42EE7">
        <w:rPr>
          <w:color w:val="000000"/>
          <w:sz w:val="28"/>
          <w:szCs w:val="28"/>
        </w:rPr>
        <w:t>-1</w:t>
      </w:r>
      <w:r w:rsidR="000952E1">
        <w:rPr>
          <w:color w:val="000000"/>
          <w:sz w:val="28"/>
          <w:szCs w:val="28"/>
        </w:rPr>
        <w:t>7</w:t>
      </w:r>
      <w:r w:rsidRPr="00F42EE7">
        <w:rPr>
          <w:color w:val="000000"/>
          <w:sz w:val="28"/>
          <w:szCs w:val="28"/>
        </w:rPr>
        <w:t xml:space="preserve"> учебном году школа заняла </w:t>
      </w:r>
      <w:r w:rsidR="000952E1">
        <w:rPr>
          <w:color w:val="000000"/>
          <w:sz w:val="28"/>
          <w:szCs w:val="28"/>
        </w:rPr>
        <w:t xml:space="preserve">           </w:t>
      </w:r>
      <w:r w:rsidRPr="00F42EE7">
        <w:rPr>
          <w:color w:val="000000"/>
          <w:sz w:val="28"/>
          <w:szCs w:val="28"/>
        </w:rPr>
        <w:t xml:space="preserve">  призовых мест в муниципальном туре Всероссийских предметных олимпиад.</w:t>
      </w:r>
    </w:p>
    <w:p w:rsidR="009D237A" w:rsidRPr="00F42EE7" w:rsidRDefault="009D237A" w:rsidP="009D237A">
      <w:pPr>
        <w:ind w:firstLine="540"/>
        <w:rPr>
          <w:b/>
          <w:color w:val="000000"/>
          <w:sz w:val="28"/>
          <w:szCs w:val="28"/>
          <w:u w:val="single"/>
        </w:rPr>
      </w:pPr>
      <w:r w:rsidRPr="00F42EE7">
        <w:rPr>
          <w:b/>
          <w:color w:val="000000"/>
          <w:sz w:val="28"/>
          <w:szCs w:val="28"/>
          <w:u w:val="single"/>
        </w:rPr>
        <w:t>Выводы:</w:t>
      </w:r>
    </w:p>
    <w:p w:rsidR="009D237A" w:rsidRPr="00F42EE7" w:rsidRDefault="009D237A" w:rsidP="009D237A">
      <w:pPr>
        <w:ind w:firstLine="540"/>
        <w:rPr>
          <w:color w:val="000000"/>
          <w:sz w:val="28"/>
          <w:szCs w:val="28"/>
        </w:rPr>
      </w:pPr>
      <w:r w:rsidRPr="00F42EE7">
        <w:rPr>
          <w:color w:val="000000"/>
          <w:sz w:val="28"/>
          <w:szCs w:val="28"/>
        </w:rPr>
        <w:t>1.В школе организована система  в рамках программы «Одарённые дети», направленная на стимулирование познавательной деятельности и самообразования учащихся.</w:t>
      </w:r>
    </w:p>
    <w:p w:rsidR="009D237A" w:rsidRPr="00F42EE7" w:rsidRDefault="009D237A" w:rsidP="009D237A">
      <w:pPr>
        <w:ind w:firstLine="540"/>
        <w:rPr>
          <w:color w:val="000000"/>
          <w:sz w:val="28"/>
          <w:szCs w:val="28"/>
        </w:rPr>
      </w:pPr>
      <w:r w:rsidRPr="00F42EE7">
        <w:rPr>
          <w:color w:val="000000"/>
          <w:sz w:val="28"/>
          <w:szCs w:val="28"/>
        </w:rPr>
        <w:t xml:space="preserve">2. Силами </w:t>
      </w:r>
      <w:proofErr w:type="spellStart"/>
      <w:r w:rsidRPr="00F42EE7">
        <w:rPr>
          <w:color w:val="000000"/>
          <w:sz w:val="28"/>
          <w:szCs w:val="28"/>
        </w:rPr>
        <w:t>педколлектива</w:t>
      </w:r>
      <w:proofErr w:type="spellEnd"/>
      <w:r w:rsidRPr="00F42EE7">
        <w:rPr>
          <w:color w:val="000000"/>
          <w:sz w:val="28"/>
          <w:szCs w:val="28"/>
        </w:rPr>
        <w:t xml:space="preserve">  созданы условия для творческого развития  каждого ребенка.</w:t>
      </w:r>
    </w:p>
    <w:p w:rsidR="009D237A" w:rsidRPr="00F42EE7" w:rsidRDefault="009D237A" w:rsidP="009D237A">
      <w:pPr>
        <w:ind w:firstLine="540"/>
        <w:rPr>
          <w:color w:val="000000"/>
          <w:sz w:val="28"/>
          <w:szCs w:val="28"/>
        </w:rPr>
      </w:pPr>
    </w:p>
    <w:p w:rsidR="009D237A" w:rsidRPr="00F42EE7" w:rsidRDefault="009D237A" w:rsidP="009D237A">
      <w:pPr>
        <w:ind w:firstLine="540"/>
        <w:rPr>
          <w:b/>
          <w:color w:val="000000"/>
          <w:sz w:val="28"/>
          <w:szCs w:val="28"/>
          <w:u w:val="single"/>
        </w:rPr>
      </w:pPr>
      <w:r w:rsidRPr="00F42EE7">
        <w:rPr>
          <w:b/>
          <w:color w:val="000000"/>
          <w:sz w:val="28"/>
          <w:szCs w:val="28"/>
          <w:u w:val="single"/>
        </w:rPr>
        <w:t>Рекомендации:</w:t>
      </w:r>
    </w:p>
    <w:p w:rsidR="009D237A" w:rsidRDefault="009D237A" w:rsidP="0071105B">
      <w:pPr>
        <w:pStyle w:val="a8"/>
        <w:numPr>
          <w:ilvl w:val="1"/>
          <w:numId w:val="7"/>
        </w:numPr>
        <w:rPr>
          <w:color w:val="000000"/>
          <w:sz w:val="28"/>
          <w:szCs w:val="28"/>
        </w:rPr>
      </w:pPr>
      <w:r w:rsidRPr="0071105B">
        <w:rPr>
          <w:color w:val="000000"/>
          <w:sz w:val="28"/>
          <w:szCs w:val="28"/>
        </w:rPr>
        <w:t>Продолжить социально-педагогическое сопровождение процесса личностного становления учащихся с акцентом на  « группу риска» и одарённых детей.</w:t>
      </w:r>
    </w:p>
    <w:p w:rsidR="0071105B" w:rsidRPr="0071105B" w:rsidRDefault="0071105B" w:rsidP="0071105B">
      <w:pPr>
        <w:pStyle w:val="a8"/>
        <w:numPr>
          <w:ilvl w:val="1"/>
          <w:numId w:val="7"/>
        </w:numPr>
        <w:rPr>
          <w:color w:val="000000"/>
          <w:sz w:val="28"/>
          <w:szCs w:val="28"/>
        </w:rPr>
      </w:pPr>
    </w:p>
    <w:p w:rsidR="0071105B" w:rsidRPr="0071105B" w:rsidRDefault="0071105B" w:rsidP="0071105B">
      <w:pPr>
        <w:ind w:left="1080"/>
        <w:rPr>
          <w:color w:val="000000"/>
          <w:sz w:val="28"/>
          <w:szCs w:val="28"/>
        </w:rPr>
      </w:pPr>
    </w:p>
    <w:p w:rsidR="0071105B" w:rsidRPr="0071105B" w:rsidRDefault="0071105B" w:rsidP="0071105B">
      <w:pPr>
        <w:jc w:val="center"/>
        <w:rPr>
          <w:rFonts w:ascii="Times New Roman" w:eastAsia="Times New Roman" w:hAnsi="Times New Roman"/>
          <w:b/>
          <w:caps/>
          <w:color w:val="000000"/>
          <w:sz w:val="28"/>
          <w:szCs w:val="28"/>
          <w:u w:val="single"/>
          <w:lang w:eastAsia="ru-RU"/>
        </w:rPr>
      </w:pPr>
      <w:r w:rsidRPr="0071105B">
        <w:rPr>
          <w:rFonts w:ascii="Times New Roman" w:eastAsia="Times New Roman" w:hAnsi="Times New Roman"/>
          <w:b/>
          <w:caps/>
          <w:color w:val="000000"/>
          <w:sz w:val="28"/>
          <w:szCs w:val="28"/>
          <w:u w:val="single"/>
          <w:lang w:eastAsia="ru-RU"/>
        </w:rPr>
        <w:t>начальнАЯ школА</w:t>
      </w:r>
    </w:p>
    <w:p w:rsidR="0071105B" w:rsidRPr="0071105B" w:rsidRDefault="0071105B" w:rsidP="0071105B">
      <w:pPr>
        <w:ind w:firstLine="540"/>
        <w:jc w:val="center"/>
        <w:rPr>
          <w:rFonts w:ascii="Times New Roman" w:hAnsi="Times New Roman"/>
          <w:b/>
          <w:i/>
          <w:sz w:val="28"/>
          <w:szCs w:val="28"/>
          <w:u w:val="single"/>
        </w:rPr>
      </w:pPr>
      <w:r w:rsidRPr="0071105B">
        <w:rPr>
          <w:rFonts w:ascii="Times New Roman" w:hAnsi="Times New Roman"/>
          <w:b/>
          <w:i/>
          <w:sz w:val="28"/>
          <w:szCs w:val="28"/>
          <w:u w:val="single"/>
        </w:rPr>
        <w:t>Анализ качества  знаний,  умений  и  навыков  учащихся начальной школы.</w:t>
      </w:r>
    </w:p>
    <w:p w:rsidR="0071105B" w:rsidRPr="0071105B" w:rsidRDefault="0071105B" w:rsidP="0071105B">
      <w:pPr>
        <w:ind w:firstLine="540"/>
        <w:jc w:val="center"/>
        <w:rPr>
          <w:rFonts w:ascii="Times New Roman" w:hAnsi="Times New Roman"/>
          <w:b/>
          <w:i/>
          <w:sz w:val="28"/>
          <w:szCs w:val="28"/>
          <w:u w:val="single"/>
        </w:rPr>
      </w:pPr>
      <w:r w:rsidRPr="0071105B">
        <w:rPr>
          <w:rFonts w:ascii="Times New Roman" w:hAnsi="Times New Roman"/>
          <w:b/>
          <w:i/>
          <w:sz w:val="28"/>
          <w:szCs w:val="28"/>
          <w:u w:val="single"/>
        </w:rPr>
        <w:t xml:space="preserve">Результаты  успеваемости  в  начальной  школе </w:t>
      </w:r>
    </w:p>
    <w:p w:rsidR="0071105B" w:rsidRPr="0071105B" w:rsidRDefault="00487BA0" w:rsidP="0071105B">
      <w:pPr>
        <w:ind w:firstLine="540"/>
        <w:jc w:val="center"/>
        <w:rPr>
          <w:rFonts w:ascii="Times New Roman" w:hAnsi="Times New Roman"/>
          <w:b/>
          <w:i/>
          <w:sz w:val="28"/>
          <w:szCs w:val="28"/>
          <w:u w:val="single"/>
        </w:rPr>
      </w:pPr>
      <w:r>
        <w:rPr>
          <w:rFonts w:ascii="Times New Roman" w:hAnsi="Times New Roman"/>
          <w:b/>
          <w:i/>
          <w:sz w:val="28"/>
          <w:szCs w:val="28"/>
          <w:u w:val="single"/>
        </w:rPr>
        <w:t>за  2023-2024</w:t>
      </w:r>
      <w:r w:rsidR="0071105B" w:rsidRPr="0071105B">
        <w:rPr>
          <w:rFonts w:ascii="Times New Roman" w:hAnsi="Times New Roman"/>
          <w:b/>
          <w:i/>
          <w:sz w:val="28"/>
          <w:szCs w:val="28"/>
          <w:u w:val="single"/>
        </w:rPr>
        <w:t xml:space="preserve"> учебный  год</w:t>
      </w:r>
    </w:p>
    <w:p w:rsidR="0071105B" w:rsidRPr="0071105B" w:rsidRDefault="00487BA0" w:rsidP="0071105B">
      <w:pPr>
        <w:ind w:firstLine="539"/>
        <w:rPr>
          <w:rFonts w:ascii="Times New Roman" w:hAnsi="Times New Roman"/>
          <w:sz w:val="28"/>
          <w:szCs w:val="28"/>
        </w:rPr>
      </w:pPr>
      <w:r>
        <w:rPr>
          <w:rFonts w:ascii="Times New Roman" w:hAnsi="Times New Roman"/>
          <w:sz w:val="28"/>
          <w:szCs w:val="28"/>
        </w:rPr>
        <w:lastRenderedPageBreak/>
        <w:t>На начало 2023–2024</w:t>
      </w:r>
      <w:r w:rsidR="0071105B" w:rsidRPr="0071105B">
        <w:rPr>
          <w:rFonts w:ascii="Times New Roman" w:hAnsi="Times New Roman"/>
          <w:sz w:val="28"/>
          <w:szCs w:val="28"/>
        </w:rPr>
        <w:t xml:space="preserve"> учебного года в начальной школе обучалось </w:t>
      </w:r>
      <w:r>
        <w:rPr>
          <w:rFonts w:ascii="Times New Roman" w:hAnsi="Times New Roman"/>
          <w:sz w:val="28"/>
          <w:szCs w:val="28"/>
        </w:rPr>
        <w:t>461</w:t>
      </w:r>
      <w:r w:rsidR="0071105B" w:rsidRPr="0071105B">
        <w:rPr>
          <w:rFonts w:ascii="Times New Roman" w:hAnsi="Times New Roman"/>
          <w:sz w:val="28"/>
          <w:szCs w:val="28"/>
        </w:rPr>
        <w:t>учащихся. В  учебном году перед начальной школой стояли следующие задачи:</w:t>
      </w:r>
    </w:p>
    <w:p w:rsidR="0071105B" w:rsidRPr="0071105B" w:rsidRDefault="0071105B" w:rsidP="0071105B">
      <w:pPr>
        <w:ind w:firstLine="539"/>
        <w:rPr>
          <w:rFonts w:ascii="Times New Roman" w:hAnsi="Times New Roman"/>
          <w:sz w:val="28"/>
          <w:szCs w:val="28"/>
        </w:rPr>
      </w:pPr>
      <w:r w:rsidRPr="0071105B">
        <w:rPr>
          <w:rFonts w:ascii="Times New Roman" w:hAnsi="Times New Roman"/>
          <w:sz w:val="28"/>
          <w:szCs w:val="28"/>
        </w:rPr>
        <w:t>-Контроль по внедрению ФГОС НОО в нач. школе.</w:t>
      </w:r>
    </w:p>
    <w:p w:rsidR="0071105B" w:rsidRPr="0071105B" w:rsidRDefault="0071105B" w:rsidP="0071105B">
      <w:pPr>
        <w:ind w:firstLine="539"/>
        <w:rPr>
          <w:rFonts w:ascii="Times New Roman" w:hAnsi="Times New Roman"/>
          <w:sz w:val="28"/>
          <w:szCs w:val="28"/>
        </w:rPr>
      </w:pPr>
      <w:r w:rsidRPr="0071105B">
        <w:rPr>
          <w:rFonts w:ascii="Times New Roman" w:hAnsi="Times New Roman"/>
          <w:sz w:val="28"/>
          <w:szCs w:val="28"/>
        </w:rPr>
        <w:t xml:space="preserve">- </w:t>
      </w:r>
      <w:proofErr w:type="gramStart"/>
      <w:r w:rsidRPr="0071105B">
        <w:rPr>
          <w:rFonts w:ascii="Times New Roman" w:hAnsi="Times New Roman"/>
          <w:sz w:val="28"/>
          <w:szCs w:val="28"/>
        </w:rPr>
        <w:t>Контроль за</w:t>
      </w:r>
      <w:proofErr w:type="gramEnd"/>
      <w:r w:rsidRPr="0071105B">
        <w:rPr>
          <w:rFonts w:ascii="Times New Roman" w:hAnsi="Times New Roman"/>
          <w:sz w:val="28"/>
          <w:szCs w:val="28"/>
        </w:rPr>
        <w:t xml:space="preserve"> состоянием преподавания</w:t>
      </w:r>
    </w:p>
    <w:p w:rsidR="0071105B" w:rsidRPr="0071105B" w:rsidRDefault="0071105B" w:rsidP="0071105B">
      <w:pPr>
        <w:ind w:firstLine="539"/>
        <w:rPr>
          <w:rFonts w:ascii="Times New Roman" w:hAnsi="Times New Roman"/>
          <w:sz w:val="28"/>
          <w:szCs w:val="28"/>
        </w:rPr>
      </w:pPr>
      <w:r w:rsidRPr="0071105B">
        <w:rPr>
          <w:rFonts w:ascii="Times New Roman" w:hAnsi="Times New Roman"/>
          <w:sz w:val="28"/>
          <w:szCs w:val="28"/>
        </w:rPr>
        <w:t xml:space="preserve">- </w:t>
      </w:r>
      <w:proofErr w:type="gramStart"/>
      <w:r w:rsidRPr="0071105B">
        <w:rPr>
          <w:rFonts w:ascii="Times New Roman" w:hAnsi="Times New Roman"/>
          <w:sz w:val="28"/>
          <w:szCs w:val="28"/>
        </w:rPr>
        <w:t>Контроль за</w:t>
      </w:r>
      <w:proofErr w:type="gramEnd"/>
      <w:r w:rsidRPr="0071105B">
        <w:rPr>
          <w:rFonts w:ascii="Times New Roman" w:hAnsi="Times New Roman"/>
          <w:sz w:val="28"/>
          <w:szCs w:val="28"/>
        </w:rPr>
        <w:t xml:space="preserve"> уровнем знаний, умений и навыков </w:t>
      </w:r>
    </w:p>
    <w:p w:rsidR="0071105B" w:rsidRPr="0071105B" w:rsidRDefault="0071105B" w:rsidP="0071105B">
      <w:pPr>
        <w:ind w:firstLine="539"/>
        <w:rPr>
          <w:rFonts w:ascii="Times New Roman" w:hAnsi="Times New Roman"/>
          <w:sz w:val="28"/>
          <w:szCs w:val="28"/>
        </w:rPr>
      </w:pPr>
      <w:r w:rsidRPr="0071105B">
        <w:rPr>
          <w:rFonts w:ascii="Times New Roman" w:hAnsi="Times New Roman"/>
          <w:sz w:val="28"/>
          <w:szCs w:val="28"/>
        </w:rPr>
        <w:t xml:space="preserve">- </w:t>
      </w:r>
      <w:proofErr w:type="gramStart"/>
      <w:r w:rsidRPr="0071105B">
        <w:rPr>
          <w:rFonts w:ascii="Times New Roman" w:hAnsi="Times New Roman"/>
          <w:sz w:val="28"/>
          <w:szCs w:val="28"/>
        </w:rPr>
        <w:t>Контроль за</w:t>
      </w:r>
      <w:proofErr w:type="gramEnd"/>
      <w:r w:rsidRPr="0071105B">
        <w:rPr>
          <w:rFonts w:ascii="Times New Roman" w:hAnsi="Times New Roman"/>
          <w:sz w:val="28"/>
          <w:szCs w:val="28"/>
        </w:rPr>
        <w:t xml:space="preserve"> ведением </w:t>
      </w:r>
      <w:proofErr w:type="spellStart"/>
      <w:r w:rsidRPr="0071105B">
        <w:rPr>
          <w:rFonts w:ascii="Times New Roman" w:hAnsi="Times New Roman"/>
          <w:sz w:val="28"/>
          <w:szCs w:val="28"/>
        </w:rPr>
        <w:t>внутришкольной</w:t>
      </w:r>
      <w:proofErr w:type="spellEnd"/>
      <w:r w:rsidRPr="0071105B">
        <w:rPr>
          <w:rFonts w:ascii="Times New Roman" w:hAnsi="Times New Roman"/>
          <w:sz w:val="28"/>
          <w:szCs w:val="28"/>
        </w:rPr>
        <w:t xml:space="preserve"> документации</w:t>
      </w:r>
    </w:p>
    <w:p w:rsidR="0071105B" w:rsidRPr="0071105B" w:rsidRDefault="0071105B" w:rsidP="0071105B">
      <w:pPr>
        <w:ind w:firstLine="539"/>
        <w:rPr>
          <w:rFonts w:ascii="Times New Roman" w:hAnsi="Times New Roman"/>
          <w:sz w:val="28"/>
          <w:szCs w:val="28"/>
        </w:rPr>
      </w:pPr>
      <w:r w:rsidRPr="0071105B">
        <w:rPr>
          <w:rFonts w:ascii="Times New Roman" w:hAnsi="Times New Roman"/>
          <w:sz w:val="28"/>
          <w:szCs w:val="28"/>
        </w:rPr>
        <w:t>-Совершенствовать воспитательный процесс, состоящий в целенаправленном формировании высоконравственной, гармонично развивающейся личности младшего школьника</w:t>
      </w:r>
    </w:p>
    <w:p w:rsidR="0071105B" w:rsidRPr="0071105B" w:rsidRDefault="0071105B" w:rsidP="0071105B">
      <w:pPr>
        <w:ind w:firstLine="540"/>
        <w:rPr>
          <w:rFonts w:ascii="Times New Roman" w:hAnsi="Times New Roman"/>
          <w:sz w:val="28"/>
          <w:szCs w:val="28"/>
        </w:rPr>
      </w:pPr>
      <w:r w:rsidRPr="0071105B">
        <w:rPr>
          <w:rFonts w:ascii="Times New Roman" w:hAnsi="Times New Roman"/>
          <w:sz w:val="28"/>
          <w:szCs w:val="28"/>
        </w:rPr>
        <w:t>- Создание условий для поддержания и улучшения здоровья ученика в режиме школьного дня</w:t>
      </w:r>
    </w:p>
    <w:p w:rsidR="0071105B" w:rsidRPr="0071105B" w:rsidRDefault="0071105B" w:rsidP="0071105B">
      <w:pPr>
        <w:ind w:firstLine="540"/>
        <w:rPr>
          <w:rFonts w:ascii="Times New Roman" w:hAnsi="Times New Roman"/>
          <w:sz w:val="28"/>
          <w:szCs w:val="28"/>
        </w:rPr>
      </w:pPr>
      <w:r w:rsidRPr="0071105B">
        <w:rPr>
          <w:rFonts w:ascii="Times New Roman" w:hAnsi="Times New Roman"/>
          <w:sz w:val="28"/>
          <w:szCs w:val="28"/>
        </w:rPr>
        <w:t>Обучение в начальной школе ведется по программе «Школа России»</w:t>
      </w:r>
      <w:proofErr w:type="gramStart"/>
      <w:r w:rsidRPr="0071105B">
        <w:rPr>
          <w:rFonts w:ascii="Times New Roman" w:hAnsi="Times New Roman"/>
          <w:sz w:val="28"/>
          <w:szCs w:val="28"/>
        </w:rPr>
        <w:t xml:space="preserve">  ,</w:t>
      </w:r>
      <w:proofErr w:type="gramEnd"/>
      <w:r w:rsidRPr="0071105B">
        <w:rPr>
          <w:rFonts w:ascii="Times New Roman" w:hAnsi="Times New Roman"/>
          <w:sz w:val="28"/>
          <w:szCs w:val="28"/>
        </w:rPr>
        <w:t xml:space="preserve"> которые  в полной мере соответствуют достижению прочного усвоения базовых знаний в соответствии с имеющимися примерными стандартами образования. Все обучающиеся в начальной школе овладели программными знаниями, умениями и навыками по всем учебным предметам и переведены в следующий класс. </w:t>
      </w:r>
    </w:p>
    <w:p w:rsidR="0071105B" w:rsidRPr="0071105B" w:rsidRDefault="0071105B" w:rsidP="0071105B">
      <w:pPr>
        <w:ind w:firstLine="540"/>
        <w:rPr>
          <w:rFonts w:ascii="Times New Roman" w:hAnsi="Times New Roman"/>
          <w:sz w:val="28"/>
          <w:szCs w:val="28"/>
        </w:rPr>
      </w:pPr>
      <w:r w:rsidRPr="0071105B">
        <w:rPr>
          <w:rFonts w:ascii="Times New Roman" w:hAnsi="Times New Roman"/>
          <w:sz w:val="28"/>
          <w:szCs w:val="28"/>
        </w:rPr>
        <w:t xml:space="preserve">Количество </w:t>
      </w:r>
      <w:proofErr w:type="gramStart"/>
      <w:r w:rsidRPr="0071105B">
        <w:rPr>
          <w:rFonts w:ascii="Times New Roman" w:hAnsi="Times New Roman"/>
          <w:sz w:val="28"/>
          <w:szCs w:val="28"/>
        </w:rPr>
        <w:t>обучающихся</w:t>
      </w:r>
      <w:proofErr w:type="gramEnd"/>
      <w:r w:rsidRPr="0071105B">
        <w:rPr>
          <w:rFonts w:ascii="Times New Roman" w:hAnsi="Times New Roman"/>
          <w:sz w:val="28"/>
          <w:szCs w:val="28"/>
        </w:rPr>
        <w:t xml:space="preserve"> на конец года- </w:t>
      </w:r>
      <w:r w:rsidR="00487BA0">
        <w:rPr>
          <w:rFonts w:ascii="Times New Roman" w:hAnsi="Times New Roman"/>
          <w:sz w:val="28"/>
          <w:szCs w:val="28"/>
        </w:rPr>
        <w:t>461</w:t>
      </w:r>
    </w:p>
    <w:p w:rsidR="0071105B" w:rsidRPr="0071105B" w:rsidRDefault="0071105B" w:rsidP="0071105B">
      <w:pPr>
        <w:ind w:firstLine="540"/>
        <w:rPr>
          <w:rFonts w:ascii="Times New Roman" w:hAnsi="Times New Roman"/>
          <w:sz w:val="28"/>
          <w:szCs w:val="28"/>
        </w:rPr>
      </w:pPr>
      <w:r w:rsidRPr="0071105B">
        <w:rPr>
          <w:rFonts w:ascii="Times New Roman" w:hAnsi="Times New Roman"/>
          <w:sz w:val="28"/>
          <w:szCs w:val="28"/>
        </w:rPr>
        <w:t xml:space="preserve">Успеваемость составила- </w:t>
      </w:r>
      <w:r w:rsidR="00D72387">
        <w:rPr>
          <w:rFonts w:ascii="Times New Roman" w:hAnsi="Times New Roman"/>
          <w:sz w:val="28"/>
          <w:szCs w:val="28"/>
        </w:rPr>
        <w:t>100</w:t>
      </w:r>
    </w:p>
    <w:p w:rsidR="0071105B" w:rsidRPr="0071105B" w:rsidRDefault="0071105B" w:rsidP="0071105B">
      <w:pPr>
        <w:jc w:val="left"/>
        <w:rPr>
          <w:rFonts w:ascii="Times New Roman" w:hAnsi="Times New Roman"/>
          <w:sz w:val="28"/>
          <w:szCs w:val="28"/>
        </w:rPr>
      </w:pPr>
      <w:r w:rsidRPr="0071105B">
        <w:rPr>
          <w:rFonts w:ascii="Times New Roman" w:hAnsi="Times New Roman"/>
          <w:sz w:val="28"/>
          <w:szCs w:val="28"/>
        </w:rPr>
        <w:t xml:space="preserve">        Качество знаний составило –  </w:t>
      </w:r>
      <w:r w:rsidR="00AB1053">
        <w:rPr>
          <w:rFonts w:ascii="Times New Roman" w:hAnsi="Times New Roman"/>
          <w:sz w:val="28"/>
          <w:szCs w:val="28"/>
        </w:rPr>
        <w:t>37</w:t>
      </w:r>
      <w:r w:rsidRPr="0071105B">
        <w:rPr>
          <w:rFonts w:ascii="Times New Roman" w:hAnsi="Times New Roman"/>
          <w:sz w:val="28"/>
          <w:szCs w:val="28"/>
        </w:rPr>
        <w:t xml:space="preserve"> </w:t>
      </w:r>
    </w:p>
    <w:p w:rsidR="0071105B" w:rsidRPr="0071105B" w:rsidRDefault="0071105B" w:rsidP="0071105B">
      <w:pPr>
        <w:ind w:firstLine="540"/>
        <w:jc w:val="left"/>
        <w:rPr>
          <w:rFonts w:ascii="Times New Roman" w:hAnsi="Times New Roman"/>
          <w:sz w:val="28"/>
          <w:szCs w:val="28"/>
        </w:rPr>
      </w:pPr>
      <w:r w:rsidRPr="0071105B">
        <w:rPr>
          <w:rFonts w:ascii="Times New Roman" w:hAnsi="Times New Roman"/>
          <w:sz w:val="28"/>
          <w:szCs w:val="28"/>
        </w:rPr>
        <w:t>На «4» и «5» обучались  -  учащихся</w:t>
      </w:r>
      <w:r w:rsidR="000952E1">
        <w:rPr>
          <w:rFonts w:ascii="Times New Roman" w:hAnsi="Times New Roman"/>
          <w:sz w:val="28"/>
          <w:szCs w:val="28"/>
        </w:rPr>
        <w:t xml:space="preserve"> -10</w:t>
      </w:r>
      <w:r w:rsidR="00AB1053">
        <w:rPr>
          <w:rFonts w:ascii="Times New Roman" w:hAnsi="Times New Roman"/>
          <w:sz w:val="28"/>
          <w:szCs w:val="28"/>
        </w:rPr>
        <w:t>3</w:t>
      </w:r>
    </w:p>
    <w:p w:rsidR="0071105B" w:rsidRPr="0071105B" w:rsidRDefault="0071105B" w:rsidP="0071105B">
      <w:pPr>
        <w:ind w:firstLine="540"/>
        <w:jc w:val="left"/>
        <w:rPr>
          <w:rFonts w:ascii="Times New Roman" w:hAnsi="Times New Roman"/>
          <w:sz w:val="28"/>
          <w:szCs w:val="28"/>
        </w:rPr>
      </w:pPr>
      <w:r w:rsidRPr="0071105B">
        <w:rPr>
          <w:rFonts w:ascii="Times New Roman" w:hAnsi="Times New Roman"/>
          <w:sz w:val="28"/>
          <w:szCs w:val="28"/>
        </w:rPr>
        <w:t xml:space="preserve">На «отлично» - </w:t>
      </w:r>
      <w:r w:rsidR="007B3A9E">
        <w:rPr>
          <w:rFonts w:ascii="Times New Roman" w:hAnsi="Times New Roman"/>
          <w:sz w:val="28"/>
          <w:szCs w:val="28"/>
        </w:rPr>
        <w:t xml:space="preserve"> </w:t>
      </w:r>
      <w:r w:rsidRPr="0071105B">
        <w:rPr>
          <w:rFonts w:ascii="Times New Roman" w:hAnsi="Times New Roman"/>
          <w:sz w:val="28"/>
          <w:szCs w:val="28"/>
        </w:rPr>
        <w:t xml:space="preserve">  учащихся.</w:t>
      </w:r>
      <w:r w:rsidR="000952E1">
        <w:rPr>
          <w:rFonts w:ascii="Times New Roman" w:hAnsi="Times New Roman"/>
          <w:sz w:val="28"/>
          <w:szCs w:val="28"/>
        </w:rPr>
        <w:t xml:space="preserve">- </w:t>
      </w:r>
      <w:r w:rsidR="00AB1053">
        <w:rPr>
          <w:rFonts w:ascii="Times New Roman" w:hAnsi="Times New Roman"/>
          <w:sz w:val="28"/>
          <w:szCs w:val="28"/>
        </w:rPr>
        <w:t>5</w:t>
      </w:r>
      <w:r w:rsidR="000952E1">
        <w:rPr>
          <w:rFonts w:ascii="Times New Roman" w:hAnsi="Times New Roman"/>
          <w:sz w:val="28"/>
          <w:szCs w:val="28"/>
        </w:rPr>
        <w:t>1</w:t>
      </w:r>
    </w:p>
    <w:p w:rsidR="0071105B" w:rsidRPr="0071105B" w:rsidRDefault="0071105B" w:rsidP="0071105B">
      <w:pPr>
        <w:spacing w:after="200"/>
        <w:jc w:val="left"/>
        <w:rPr>
          <w:rFonts w:ascii="Times New Roman" w:hAnsi="Times New Roman"/>
          <w:noProof/>
          <w:sz w:val="28"/>
          <w:szCs w:val="28"/>
          <w:lang w:eastAsia="ru-RU"/>
        </w:rPr>
      </w:pPr>
    </w:p>
    <w:p w:rsidR="0071105B" w:rsidRPr="0071105B" w:rsidRDefault="0071105B" w:rsidP="0071105B">
      <w:pPr>
        <w:ind w:firstLine="539"/>
        <w:rPr>
          <w:rFonts w:ascii="Times New Roman" w:hAnsi="Times New Roman"/>
          <w:sz w:val="28"/>
          <w:szCs w:val="28"/>
        </w:rPr>
      </w:pPr>
      <w:r w:rsidRPr="0071105B">
        <w:rPr>
          <w:rFonts w:ascii="Times New Roman" w:hAnsi="Times New Roman"/>
          <w:sz w:val="28"/>
          <w:szCs w:val="28"/>
        </w:rPr>
        <w:t xml:space="preserve">Из проведённого анализа следует, что качество знаний в начальной школе за три года стабильно </w:t>
      </w:r>
    </w:p>
    <w:p w:rsidR="0071105B" w:rsidRPr="0071105B" w:rsidRDefault="0071105B" w:rsidP="0071105B">
      <w:pPr>
        <w:ind w:firstLine="540"/>
        <w:rPr>
          <w:rFonts w:ascii="Times New Roman" w:eastAsia="Times New Roman" w:hAnsi="Times New Roman"/>
          <w:sz w:val="28"/>
          <w:szCs w:val="28"/>
          <w:lang w:eastAsia="ru-RU"/>
        </w:rPr>
      </w:pPr>
      <w:r w:rsidRPr="0071105B">
        <w:rPr>
          <w:rFonts w:ascii="Times New Roman" w:eastAsia="Times New Roman" w:hAnsi="Times New Roman"/>
          <w:sz w:val="28"/>
          <w:szCs w:val="28"/>
          <w:lang w:eastAsia="ru-RU"/>
        </w:rPr>
        <w:t>Анализ  контрольных  работ  по русскому  языку  показал  следующие  типичные  ошибки  учащихся: пропуск,  замена, перестановка  букв;  безударные  гласные, проверяемые  ударением;   написание  предлогов; безударные  гласные  непроверяемые  ударением; разделительный   ь   знак; написание  гласных  после шипящих.</w:t>
      </w:r>
    </w:p>
    <w:p w:rsidR="0071105B" w:rsidRPr="0071105B" w:rsidRDefault="0071105B" w:rsidP="0071105B">
      <w:pPr>
        <w:ind w:firstLine="708"/>
        <w:rPr>
          <w:rFonts w:ascii="Times New Roman" w:eastAsia="Times New Roman" w:hAnsi="Times New Roman"/>
          <w:sz w:val="28"/>
          <w:szCs w:val="28"/>
          <w:lang w:eastAsia="ru-RU"/>
        </w:rPr>
      </w:pPr>
      <w:r w:rsidRPr="0071105B">
        <w:rPr>
          <w:rFonts w:ascii="Times New Roman" w:eastAsia="Times New Roman" w:hAnsi="Times New Roman"/>
          <w:sz w:val="28"/>
          <w:szCs w:val="28"/>
          <w:lang w:eastAsia="ru-RU"/>
        </w:rPr>
        <w:t>Большой  процент  учащихся допустили ошибки на  тему «Безударные  гласные,  проверяемые  ударением».</w:t>
      </w:r>
    </w:p>
    <w:p w:rsidR="0071105B" w:rsidRPr="0071105B" w:rsidRDefault="0071105B" w:rsidP="0071105B">
      <w:pPr>
        <w:ind w:firstLine="708"/>
        <w:rPr>
          <w:rFonts w:ascii="Times New Roman" w:eastAsia="Times New Roman" w:hAnsi="Times New Roman"/>
          <w:sz w:val="28"/>
          <w:szCs w:val="28"/>
          <w:lang w:eastAsia="ru-RU"/>
        </w:rPr>
      </w:pPr>
      <w:r w:rsidRPr="0071105B">
        <w:rPr>
          <w:rFonts w:ascii="Times New Roman" w:eastAsia="Times New Roman" w:hAnsi="Times New Roman"/>
          <w:sz w:val="28"/>
          <w:szCs w:val="28"/>
          <w:lang w:eastAsia="ru-RU"/>
        </w:rPr>
        <w:t xml:space="preserve">Причиной большого  количества  таких  ошибок  явилось  плохое  усвоение  темы «Безударные  гласные  в  </w:t>
      </w:r>
      <w:proofErr w:type="gramStart"/>
      <w:r w:rsidRPr="0071105B">
        <w:rPr>
          <w:rFonts w:ascii="Times New Roman" w:eastAsia="Times New Roman" w:hAnsi="Times New Roman"/>
          <w:sz w:val="28"/>
          <w:szCs w:val="28"/>
          <w:lang w:eastAsia="ru-RU"/>
        </w:rPr>
        <w:t>корне  слова</w:t>
      </w:r>
      <w:proofErr w:type="gramEnd"/>
      <w:r w:rsidRPr="0071105B">
        <w:rPr>
          <w:rFonts w:ascii="Times New Roman" w:eastAsia="Times New Roman" w:hAnsi="Times New Roman"/>
          <w:sz w:val="28"/>
          <w:szCs w:val="28"/>
          <w:lang w:eastAsia="ru-RU"/>
        </w:rPr>
        <w:t>».</w:t>
      </w:r>
    </w:p>
    <w:p w:rsidR="0071105B" w:rsidRPr="0071105B" w:rsidRDefault="0071105B" w:rsidP="0071105B">
      <w:pPr>
        <w:rPr>
          <w:rFonts w:ascii="Times New Roman" w:eastAsia="Times New Roman" w:hAnsi="Times New Roman"/>
          <w:sz w:val="28"/>
          <w:szCs w:val="28"/>
          <w:lang w:eastAsia="ru-RU"/>
        </w:rPr>
      </w:pPr>
      <w:r w:rsidRPr="0071105B">
        <w:rPr>
          <w:rFonts w:ascii="Times New Roman" w:eastAsia="Times New Roman" w:hAnsi="Times New Roman"/>
          <w:sz w:val="28"/>
          <w:szCs w:val="28"/>
          <w:lang w:eastAsia="ru-RU"/>
        </w:rPr>
        <w:tab/>
        <w:t>Учитывая типичные ошибки в следующем учебном году необходимо:</w:t>
      </w:r>
    </w:p>
    <w:p w:rsidR="0071105B" w:rsidRPr="0071105B" w:rsidRDefault="0071105B" w:rsidP="0071105B">
      <w:pPr>
        <w:numPr>
          <w:ilvl w:val="0"/>
          <w:numId w:val="12"/>
        </w:numPr>
        <w:jc w:val="left"/>
        <w:rPr>
          <w:rFonts w:ascii="Times New Roman" w:eastAsia="Times New Roman" w:hAnsi="Times New Roman"/>
          <w:sz w:val="28"/>
          <w:szCs w:val="28"/>
          <w:lang w:eastAsia="ru-RU"/>
        </w:rPr>
      </w:pPr>
      <w:r w:rsidRPr="0071105B">
        <w:rPr>
          <w:rFonts w:ascii="Times New Roman" w:eastAsia="Times New Roman" w:hAnsi="Times New Roman"/>
          <w:sz w:val="28"/>
          <w:szCs w:val="28"/>
          <w:lang w:eastAsia="ru-RU"/>
        </w:rPr>
        <w:t>грамотно строить методическую работу по предупреждению ошибок – грамматических, орфографических, пунктуационных;</w:t>
      </w:r>
    </w:p>
    <w:p w:rsidR="0071105B" w:rsidRPr="0071105B" w:rsidRDefault="0071105B" w:rsidP="0071105B">
      <w:pPr>
        <w:numPr>
          <w:ilvl w:val="0"/>
          <w:numId w:val="12"/>
        </w:numPr>
        <w:jc w:val="left"/>
        <w:rPr>
          <w:rFonts w:ascii="Times New Roman" w:eastAsia="Times New Roman" w:hAnsi="Times New Roman"/>
          <w:sz w:val="28"/>
          <w:szCs w:val="28"/>
          <w:lang w:eastAsia="ru-RU"/>
        </w:rPr>
      </w:pPr>
      <w:r w:rsidRPr="0071105B">
        <w:rPr>
          <w:rFonts w:ascii="Times New Roman" w:eastAsia="Times New Roman" w:hAnsi="Times New Roman"/>
          <w:sz w:val="28"/>
          <w:szCs w:val="28"/>
          <w:lang w:eastAsia="ru-RU"/>
        </w:rPr>
        <w:t>усилить работу над орфографическими ошибками, связанными с неумением подбирать слова в сильной позиции, применять правила к конкретным ситуациям;</w:t>
      </w:r>
    </w:p>
    <w:p w:rsidR="0071105B" w:rsidRPr="0071105B" w:rsidRDefault="0071105B" w:rsidP="0071105B">
      <w:pPr>
        <w:numPr>
          <w:ilvl w:val="0"/>
          <w:numId w:val="12"/>
        </w:numPr>
        <w:jc w:val="left"/>
        <w:rPr>
          <w:rFonts w:ascii="Times New Roman" w:eastAsia="Times New Roman" w:hAnsi="Times New Roman"/>
          <w:sz w:val="28"/>
          <w:szCs w:val="28"/>
          <w:lang w:eastAsia="ru-RU"/>
        </w:rPr>
      </w:pPr>
      <w:r w:rsidRPr="0071105B">
        <w:rPr>
          <w:rFonts w:ascii="Times New Roman" w:eastAsia="Times New Roman" w:hAnsi="Times New Roman"/>
          <w:sz w:val="28"/>
          <w:szCs w:val="28"/>
          <w:lang w:eastAsia="ru-RU"/>
        </w:rPr>
        <w:t>проводить постоянный тренинг по предупреждению ошибок;</w:t>
      </w:r>
    </w:p>
    <w:p w:rsidR="0071105B" w:rsidRPr="0071105B" w:rsidRDefault="0071105B" w:rsidP="0071105B">
      <w:pPr>
        <w:numPr>
          <w:ilvl w:val="0"/>
          <w:numId w:val="12"/>
        </w:numPr>
        <w:jc w:val="left"/>
        <w:rPr>
          <w:rFonts w:ascii="Times New Roman" w:eastAsia="Times New Roman" w:hAnsi="Times New Roman"/>
          <w:sz w:val="28"/>
          <w:szCs w:val="28"/>
          <w:lang w:eastAsia="ru-RU"/>
        </w:rPr>
      </w:pPr>
      <w:r w:rsidRPr="0071105B">
        <w:rPr>
          <w:rFonts w:ascii="Times New Roman" w:eastAsia="Times New Roman" w:hAnsi="Times New Roman"/>
          <w:sz w:val="28"/>
          <w:szCs w:val="28"/>
          <w:lang w:eastAsia="ru-RU"/>
        </w:rPr>
        <w:t>уделять особое внимание целенаправленному повторению ключевых тем курса предусмотренных государственной программой.</w:t>
      </w:r>
    </w:p>
    <w:p w:rsidR="0071105B" w:rsidRPr="0071105B" w:rsidRDefault="0071105B" w:rsidP="0071105B">
      <w:pPr>
        <w:rPr>
          <w:rFonts w:ascii="Times New Roman" w:eastAsia="Times New Roman" w:hAnsi="Times New Roman"/>
          <w:sz w:val="28"/>
          <w:szCs w:val="28"/>
          <w:lang w:eastAsia="ru-RU"/>
        </w:rPr>
      </w:pPr>
      <w:r w:rsidRPr="0071105B">
        <w:rPr>
          <w:rFonts w:ascii="Times New Roman" w:eastAsia="Times New Roman" w:hAnsi="Times New Roman"/>
          <w:sz w:val="28"/>
          <w:szCs w:val="28"/>
          <w:lang w:eastAsia="ru-RU"/>
        </w:rPr>
        <w:lastRenderedPageBreak/>
        <w:t xml:space="preserve">Анализ контрольной работы по математике показал, что большая часть ошибок приходится на решение примеров и задач. </w:t>
      </w:r>
    </w:p>
    <w:p w:rsidR="0071105B" w:rsidRPr="0071105B" w:rsidRDefault="0071105B" w:rsidP="0071105B">
      <w:pPr>
        <w:rPr>
          <w:rFonts w:ascii="Times New Roman" w:eastAsia="Times New Roman" w:hAnsi="Times New Roman"/>
          <w:sz w:val="28"/>
          <w:szCs w:val="28"/>
          <w:lang w:eastAsia="ru-RU"/>
        </w:rPr>
      </w:pPr>
      <w:r w:rsidRPr="0071105B">
        <w:rPr>
          <w:rFonts w:ascii="Times New Roman" w:eastAsia="Times New Roman" w:hAnsi="Times New Roman"/>
          <w:sz w:val="28"/>
          <w:szCs w:val="28"/>
          <w:lang w:eastAsia="ru-RU"/>
        </w:rPr>
        <w:tab/>
        <w:t>В следующем учебном году необходимо:</w:t>
      </w:r>
    </w:p>
    <w:p w:rsidR="0071105B" w:rsidRPr="0071105B" w:rsidRDefault="0071105B" w:rsidP="0071105B">
      <w:pPr>
        <w:numPr>
          <w:ilvl w:val="0"/>
          <w:numId w:val="13"/>
        </w:numPr>
        <w:jc w:val="left"/>
        <w:rPr>
          <w:rFonts w:ascii="Times New Roman" w:eastAsia="Times New Roman" w:hAnsi="Times New Roman"/>
          <w:sz w:val="28"/>
          <w:szCs w:val="28"/>
          <w:lang w:eastAsia="ru-RU"/>
        </w:rPr>
      </w:pPr>
      <w:r w:rsidRPr="0071105B">
        <w:rPr>
          <w:rFonts w:ascii="Times New Roman" w:eastAsia="Times New Roman" w:hAnsi="Times New Roman"/>
          <w:sz w:val="28"/>
          <w:szCs w:val="28"/>
          <w:lang w:eastAsia="ru-RU"/>
        </w:rPr>
        <w:t xml:space="preserve">вести индивидуальный </w:t>
      </w:r>
      <w:proofErr w:type="gramStart"/>
      <w:r w:rsidRPr="0071105B">
        <w:rPr>
          <w:rFonts w:ascii="Times New Roman" w:eastAsia="Times New Roman" w:hAnsi="Times New Roman"/>
          <w:sz w:val="28"/>
          <w:szCs w:val="28"/>
          <w:lang w:eastAsia="ru-RU"/>
        </w:rPr>
        <w:t>контроль  за</w:t>
      </w:r>
      <w:proofErr w:type="gramEnd"/>
      <w:r w:rsidRPr="0071105B">
        <w:rPr>
          <w:rFonts w:ascii="Times New Roman" w:eastAsia="Times New Roman" w:hAnsi="Times New Roman"/>
          <w:sz w:val="28"/>
          <w:szCs w:val="28"/>
          <w:lang w:eastAsia="ru-RU"/>
        </w:rPr>
        <w:t xml:space="preserve"> уровнем знаний учащихся, классифицировать вычислительные ошибки и проводить работу по их устранению;</w:t>
      </w:r>
    </w:p>
    <w:p w:rsidR="0071105B" w:rsidRPr="0071105B" w:rsidRDefault="0071105B" w:rsidP="0071105B">
      <w:pPr>
        <w:numPr>
          <w:ilvl w:val="0"/>
          <w:numId w:val="13"/>
        </w:numPr>
        <w:jc w:val="left"/>
        <w:rPr>
          <w:rFonts w:ascii="Times New Roman" w:eastAsia="Times New Roman" w:hAnsi="Times New Roman"/>
          <w:sz w:val="28"/>
          <w:szCs w:val="28"/>
          <w:lang w:eastAsia="ru-RU"/>
        </w:rPr>
      </w:pPr>
      <w:r w:rsidRPr="0071105B">
        <w:rPr>
          <w:rFonts w:ascii="Times New Roman" w:eastAsia="Times New Roman" w:hAnsi="Times New Roman"/>
          <w:sz w:val="28"/>
          <w:szCs w:val="28"/>
          <w:lang w:eastAsia="ru-RU"/>
        </w:rPr>
        <w:t>тщательно отрабатывать алгоритм работы с текстовой задачей;</w:t>
      </w:r>
    </w:p>
    <w:p w:rsidR="0071105B" w:rsidRPr="0071105B" w:rsidRDefault="0071105B" w:rsidP="0071105B">
      <w:pPr>
        <w:numPr>
          <w:ilvl w:val="0"/>
          <w:numId w:val="13"/>
        </w:numPr>
        <w:jc w:val="left"/>
        <w:rPr>
          <w:rFonts w:ascii="Times New Roman" w:eastAsia="Times New Roman" w:hAnsi="Times New Roman"/>
          <w:sz w:val="28"/>
          <w:szCs w:val="28"/>
          <w:lang w:eastAsia="ru-RU"/>
        </w:rPr>
      </w:pPr>
      <w:r w:rsidRPr="0071105B">
        <w:rPr>
          <w:rFonts w:ascii="Times New Roman" w:eastAsia="Times New Roman" w:hAnsi="Times New Roman"/>
          <w:sz w:val="28"/>
          <w:szCs w:val="28"/>
          <w:lang w:eastAsia="ru-RU"/>
        </w:rPr>
        <w:t>анализировать систему формирования вычислительных навыков, обращая особое внимание на обратные арифметические операции;</w:t>
      </w:r>
    </w:p>
    <w:p w:rsidR="0071105B" w:rsidRPr="0071105B" w:rsidRDefault="0071105B" w:rsidP="0071105B">
      <w:pPr>
        <w:numPr>
          <w:ilvl w:val="0"/>
          <w:numId w:val="13"/>
        </w:numPr>
        <w:jc w:val="left"/>
        <w:rPr>
          <w:rFonts w:ascii="Times New Roman" w:eastAsia="Times New Roman" w:hAnsi="Times New Roman"/>
          <w:sz w:val="28"/>
          <w:szCs w:val="28"/>
          <w:lang w:eastAsia="ru-RU"/>
        </w:rPr>
      </w:pPr>
      <w:r w:rsidRPr="0071105B">
        <w:rPr>
          <w:rFonts w:ascii="Times New Roman" w:eastAsia="Times New Roman" w:hAnsi="Times New Roman"/>
          <w:sz w:val="28"/>
          <w:szCs w:val="28"/>
          <w:lang w:eastAsia="ru-RU"/>
        </w:rPr>
        <w:t>шире внедрять в практику приемы преподавания, способствующие развитию логического мышления.</w:t>
      </w:r>
    </w:p>
    <w:p w:rsidR="0071105B" w:rsidRPr="0071105B" w:rsidRDefault="0071105B" w:rsidP="0071105B">
      <w:pPr>
        <w:ind w:left="720"/>
        <w:rPr>
          <w:rFonts w:ascii="Times New Roman" w:hAnsi="Times New Roman"/>
          <w:sz w:val="28"/>
          <w:szCs w:val="28"/>
        </w:rPr>
      </w:pPr>
      <w:r w:rsidRPr="0071105B">
        <w:rPr>
          <w:rFonts w:ascii="Times New Roman" w:hAnsi="Times New Roman"/>
          <w:sz w:val="28"/>
          <w:szCs w:val="28"/>
        </w:rPr>
        <w:t xml:space="preserve">    В результате реализации плана </w:t>
      </w:r>
      <w:proofErr w:type="spellStart"/>
      <w:r w:rsidRPr="0071105B">
        <w:rPr>
          <w:rFonts w:ascii="Times New Roman" w:hAnsi="Times New Roman"/>
          <w:sz w:val="28"/>
          <w:szCs w:val="28"/>
        </w:rPr>
        <w:t>внутришкольного</w:t>
      </w:r>
      <w:proofErr w:type="spellEnd"/>
      <w:r w:rsidRPr="0071105B">
        <w:rPr>
          <w:rFonts w:ascii="Times New Roman" w:hAnsi="Times New Roman"/>
          <w:sz w:val="28"/>
          <w:szCs w:val="28"/>
        </w:rPr>
        <w:t xml:space="preserve"> контроля проводились административные контрольные работы  в 4  классе, в конце учебного года в 1-ом классе  была проведена комплексная проверочная работа по русскому языку, математике</w:t>
      </w:r>
      <w:proofErr w:type="gramStart"/>
      <w:r w:rsidRPr="0071105B">
        <w:rPr>
          <w:rFonts w:ascii="Times New Roman" w:hAnsi="Times New Roman"/>
          <w:sz w:val="28"/>
          <w:szCs w:val="28"/>
        </w:rPr>
        <w:t xml:space="preserve"> ,</w:t>
      </w:r>
      <w:proofErr w:type="gramEnd"/>
      <w:r w:rsidRPr="0071105B">
        <w:rPr>
          <w:rFonts w:ascii="Times New Roman" w:hAnsi="Times New Roman"/>
          <w:sz w:val="28"/>
          <w:szCs w:val="28"/>
        </w:rPr>
        <w:t>окружающему миру (в рамках ФГОС).</w:t>
      </w:r>
    </w:p>
    <w:p w:rsidR="009D237A" w:rsidRPr="00F42EE7" w:rsidRDefault="009D237A" w:rsidP="009D237A">
      <w:pPr>
        <w:ind w:firstLine="540"/>
        <w:rPr>
          <w:color w:val="000000"/>
          <w:sz w:val="28"/>
          <w:szCs w:val="28"/>
        </w:rPr>
      </w:pPr>
    </w:p>
    <w:p w:rsidR="007B3A9E" w:rsidRDefault="007B3A9E" w:rsidP="007B3A9E">
      <w:pPr>
        <w:numPr>
          <w:ilvl w:val="0"/>
          <w:numId w:val="1"/>
        </w:numPr>
        <w:ind w:left="0" w:firstLine="0"/>
        <w:jc w:val="center"/>
        <w:rPr>
          <w:rFonts w:ascii="Times New Roman" w:hAnsi="Times New Roman"/>
          <w:b/>
          <w:sz w:val="24"/>
          <w:szCs w:val="24"/>
        </w:rPr>
      </w:pPr>
      <w:r>
        <w:rPr>
          <w:rFonts w:ascii="Times New Roman" w:hAnsi="Times New Roman"/>
          <w:b/>
          <w:sz w:val="24"/>
          <w:szCs w:val="24"/>
        </w:rPr>
        <w:t>Анализ результатов контрольных работ</w:t>
      </w:r>
    </w:p>
    <w:p w:rsidR="007B3A9E" w:rsidRDefault="007B3A9E" w:rsidP="007B3A9E">
      <w:pPr>
        <w:jc w:val="center"/>
        <w:rPr>
          <w:rFonts w:ascii="Times New Roman" w:hAnsi="Times New Roman"/>
          <w:b/>
          <w:sz w:val="24"/>
          <w:szCs w:val="24"/>
        </w:rPr>
      </w:pPr>
    </w:p>
    <w:p w:rsidR="007B3A9E" w:rsidRDefault="007B3A9E" w:rsidP="007B3A9E">
      <w:pPr>
        <w:rPr>
          <w:rFonts w:ascii="Times New Roman" w:hAnsi="Times New Roman"/>
          <w:b/>
          <w:sz w:val="24"/>
          <w:szCs w:val="24"/>
        </w:rPr>
      </w:pPr>
      <w:r>
        <w:rPr>
          <w:rFonts w:ascii="Times New Roman" w:hAnsi="Times New Roman"/>
          <w:b/>
          <w:sz w:val="24"/>
          <w:szCs w:val="24"/>
        </w:rPr>
        <w:t xml:space="preserve">                                                                з</w:t>
      </w:r>
      <w:r w:rsidR="00487BA0">
        <w:rPr>
          <w:rFonts w:ascii="Times New Roman" w:hAnsi="Times New Roman"/>
          <w:b/>
          <w:sz w:val="24"/>
          <w:szCs w:val="24"/>
        </w:rPr>
        <w:t>а 2023-2024</w:t>
      </w:r>
      <w:r>
        <w:rPr>
          <w:rFonts w:ascii="Times New Roman" w:hAnsi="Times New Roman"/>
          <w:b/>
          <w:sz w:val="24"/>
          <w:szCs w:val="24"/>
        </w:rPr>
        <w:t xml:space="preserve"> уч.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822"/>
        <w:gridCol w:w="1056"/>
        <w:gridCol w:w="1463"/>
        <w:gridCol w:w="969"/>
        <w:gridCol w:w="1045"/>
        <w:gridCol w:w="1180"/>
        <w:gridCol w:w="1019"/>
        <w:gridCol w:w="1080"/>
      </w:tblGrid>
      <w:tr w:rsidR="007B3A9E" w:rsidRPr="00A02F41" w:rsidTr="004D028A">
        <w:trPr>
          <w:trHeight w:val="264"/>
        </w:trPr>
        <w:tc>
          <w:tcPr>
            <w:tcW w:w="454" w:type="dxa"/>
            <w:vMerge w:val="restart"/>
            <w:shd w:val="clear" w:color="auto" w:fill="auto"/>
          </w:tcPr>
          <w:p w:rsidR="007B3A9E" w:rsidRPr="00A02F41" w:rsidRDefault="007B3A9E" w:rsidP="004D028A">
            <w:pPr>
              <w:jc w:val="center"/>
              <w:rPr>
                <w:rFonts w:ascii="Times New Roman" w:hAnsi="Times New Roman"/>
                <w:b/>
                <w:sz w:val="24"/>
                <w:szCs w:val="24"/>
              </w:rPr>
            </w:pPr>
            <w:r w:rsidRPr="00A02F41">
              <w:rPr>
                <w:rFonts w:ascii="Times New Roman" w:hAnsi="Times New Roman"/>
                <w:b/>
                <w:sz w:val="24"/>
                <w:szCs w:val="24"/>
              </w:rPr>
              <w:t>№</w:t>
            </w:r>
          </w:p>
        </w:tc>
        <w:tc>
          <w:tcPr>
            <w:tcW w:w="786" w:type="dxa"/>
            <w:vMerge w:val="restart"/>
            <w:shd w:val="clear" w:color="auto" w:fill="auto"/>
          </w:tcPr>
          <w:p w:rsidR="007B3A9E" w:rsidRPr="00A02F41" w:rsidRDefault="007B3A9E" w:rsidP="004D028A">
            <w:pPr>
              <w:jc w:val="center"/>
              <w:rPr>
                <w:rFonts w:ascii="Times New Roman" w:hAnsi="Times New Roman"/>
                <w:b/>
                <w:sz w:val="24"/>
                <w:szCs w:val="24"/>
              </w:rPr>
            </w:pPr>
            <w:r w:rsidRPr="00A02F41">
              <w:rPr>
                <w:rFonts w:ascii="Times New Roman" w:hAnsi="Times New Roman"/>
                <w:b/>
                <w:sz w:val="24"/>
                <w:szCs w:val="24"/>
              </w:rPr>
              <w:t>класс</w:t>
            </w:r>
          </w:p>
        </w:tc>
        <w:tc>
          <w:tcPr>
            <w:tcW w:w="7624" w:type="dxa"/>
            <w:gridSpan w:val="7"/>
            <w:shd w:val="clear" w:color="auto" w:fill="auto"/>
          </w:tcPr>
          <w:p w:rsidR="007B3A9E" w:rsidRPr="00A02F41" w:rsidRDefault="007B3A9E" w:rsidP="004D028A">
            <w:pPr>
              <w:jc w:val="center"/>
              <w:rPr>
                <w:rFonts w:ascii="Times New Roman" w:hAnsi="Times New Roman"/>
                <w:b/>
                <w:sz w:val="24"/>
                <w:szCs w:val="24"/>
              </w:rPr>
            </w:pPr>
            <w:r w:rsidRPr="00A02F41">
              <w:rPr>
                <w:rFonts w:ascii="Times New Roman" w:hAnsi="Times New Roman"/>
                <w:b/>
                <w:sz w:val="24"/>
                <w:szCs w:val="24"/>
              </w:rPr>
              <w:t>предмет</w:t>
            </w:r>
          </w:p>
        </w:tc>
      </w:tr>
      <w:tr w:rsidR="007B3A9E" w:rsidRPr="00A02F41" w:rsidTr="004D028A">
        <w:trPr>
          <w:trHeight w:val="141"/>
        </w:trPr>
        <w:tc>
          <w:tcPr>
            <w:tcW w:w="454" w:type="dxa"/>
            <w:vMerge/>
            <w:shd w:val="clear" w:color="auto" w:fill="auto"/>
          </w:tcPr>
          <w:p w:rsidR="007B3A9E" w:rsidRPr="00A02F41" w:rsidRDefault="007B3A9E" w:rsidP="004D028A">
            <w:pPr>
              <w:jc w:val="center"/>
              <w:rPr>
                <w:rFonts w:ascii="Times New Roman" w:hAnsi="Times New Roman"/>
                <w:b/>
                <w:sz w:val="24"/>
                <w:szCs w:val="24"/>
              </w:rPr>
            </w:pPr>
          </w:p>
        </w:tc>
        <w:tc>
          <w:tcPr>
            <w:tcW w:w="786" w:type="dxa"/>
            <w:vMerge/>
            <w:shd w:val="clear" w:color="auto" w:fill="auto"/>
          </w:tcPr>
          <w:p w:rsidR="007B3A9E" w:rsidRPr="00A02F41" w:rsidRDefault="007B3A9E" w:rsidP="004D028A">
            <w:pPr>
              <w:jc w:val="center"/>
              <w:rPr>
                <w:rFonts w:ascii="Times New Roman" w:hAnsi="Times New Roman"/>
                <w:b/>
                <w:sz w:val="24"/>
                <w:szCs w:val="24"/>
              </w:rPr>
            </w:pPr>
          </w:p>
        </w:tc>
        <w:tc>
          <w:tcPr>
            <w:tcW w:w="1010" w:type="dxa"/>
            <w:shd w:val="clear" w:color="auto" w:fill="auto"/>
          </w:tcPr>
          <w:p w:rsidR="007B3A9E" w:rsidRPr="00A02F41" w:rsidRDefault="007B3A9E" w:rsidP="004D028A">
            <w:pPr>
              <w:jc w:val="center"/>
              <w:rPr>
                <w:rFonts w:ascii="Times New Roman" w:hAnsi="Times New Roman"/>
                <w:sz w:val="24"/>
                <w:szCs w:val="24"/>
              </w:rPr>
            </w:pPr>
            <w:r w:rsidRPr="00A02F41">
              <w:rPr>
                <w:rFonts w:ascii="Times New Roman" w:hAnsi="Times New Roman"/>
                <w:sz w:val="24"/>
                <w:szCs w:val="24"/>
              </w:rPr>
              <w:t>Русский яз</w:t>
            </w:r>
            <w:r>
              <w:rPr>
                <w:rFonts w:ascii="Times New Roman" w:hAnsi="Times New Roman"/>
                <w:sz w:val="24"/>
                <w:szCs w:val="24"/>
              </w:rPr>
              <w:t>ык</w:t>
            </w:r>
          </w:p>
        </w:tc>
        <w:tc>
          <w:tcPr>
            <w:tcW w:w="1399" w:type="dxa"/>
            <w:shd w:val="clear" w:color="auto" w:fill="auto"/>
          </w:tcPr>
          <w:p w:rsidR="007B3A9E" w:rsidRPr="00A02F41" w:rsidRDefault="007B3A9E" w:rsidP="004D028A">
            <w:pPr>
              <w:jc w:val="center"/>
              <w:rPr>
                <w:rFonts w:ascii="Times New Roman" w:hAnsi="Times New Roman"/>
                <w:sz w:val="24"/>
                <w:szCs w:val="24"/>
              </w:rPr>
            </w:pPr>
            <w:r w:rsidRPr="00A02F41">
              <w:rPr>
                <w:rFonts w:ascii="Times New Roman" w:hAnsi="Times New Roman"/>
                <w:sz w:val="24"/>
                <w:szCs w:val="24"/>
              </w:rPr>
              <w:t>Математика</w:t>
            </w:r>
          </w:p>
        </w:tc>
        <w:tc>
          <w:tcPr>
            <w:tcW w:w="962" w:type="dxa"/>
            <w:shd w:val="clear" w:color="auto" w:fill="auto"/>
          </w:tcPr>
          <w:p w:rsidR="007B3A9E" w:rsidRPr="00A02F41" w:rsidRDefault="007B3A9E" w:rsidP="004D028A">
            <w:pPr>
              <w:jc w:val="center"/>
              <w:rPr>
                <w:rFonts w:ascii="Times New Roman" w:hAnsi="Times New Roman"/>
                <w:sz w:val="24"/>
                <w:szCs w:val="24"/>
              </w:rPr>
            </w:pPr>
            <w:r w:rsidRPr="00A02F41">
              <w:rPr>
                <w:rFonts w:ascii="Times New Roman" w:hAnsi="Times New Roman"/>
                <w:sz w:val="24"/>
                <w:szCs w:val="24"/>
              </w:rPr>
              <w:t>Родной яз</w:t>
            </w:r>
            <w:r>
              <w:rPr>
                <w:rFonts w:ascii="Times New Roman" w:hAnsi="Times New Roman"/>
                <w:sz w:val="24"/>
                <w:szCs w:val="24"/>
              </w:rPr>
              <w:t>ык</w:t>
            </w:r>
          </w:p>
        </w:tc>
        <w:tc>
          <w:tcPr>
            <w:tcW w:w="1045" w:type="dxa"/>
            <w:shd w:val="clear" w:color="auto" w:fill="auto"/>
          </w:tcPr>
          <w:p w:rsidR="007B3A9E" w:rsidRPr="00A02F41" w:rsidRDefault="00AB1053" w:rsidP="004D028A">
            <w:pPr>
              <w:jc w:val="center"/>
              <w:rPr>
                <w:rFonts w:ascii="Times New Roman" w:hAnsi="Times New Roman"/>
                <w:sz w:val="24"/>
                <w:szCs w:val="24"/>
              </w:rPr>
            </w:pPr>
            <w:proofErr w:type="spellStart"/>
            <w:r>
              <w:rPr>
                <w:rFonts w:ascii="Times New Roman" w:hAnsi="Times New Roman"/>
                <w:sz w:val="24"/>
                <w:szCs w:val="24"/>
              </w:rPr>
              <w:t>О</w:t>
            </w:r>
            <w:r w:rsidR="007B3A9E">
              <w:rPr>
                <w:rFonts w:ascii="Times New Roman" w:hAnsi="Times New Roman"/>
                <w:sz w:val="24"/>
                <w:szCs w:val="24"/>
              </w:rPr>
              <w:t>бщест</w:t>
            </w:r>
            <w:proofErr w:type="spellEnd"/>
          </w:p>
        </w:tc>
        <w:tc>
          <w:tcPr>
            <w:tcW w:w="1128" w:type="dxa"/>
            <w:shd w:val="clear" w:color="auto" w:fill="auto"/>
          </w:tcPr>
          <w:p w:rsidR="007B3A9E" w:rsidRPr="00A02F41" w:rsidRDefault="007B3A9E" w:rsidP="004D028A">
            <w:pPr>
              <w:jc w:val="center"/>
              <w:rPr>
                <w:rFonts w:ascii="Times New Roman" w:hAnsi="Times New Roman"/>
                <w:sz w:val="24"/>
                <w:szCs w:val="24"/>
              </w:rPr>
            </w:pPr>
            <w:r w:rsidRPr="00A02F41">
              <w:rPr>
                <w:rFonts w:ascii="Times New Roman" w:hAnsi="Times New Roman"/>
                <w:sz w:val="24"/>
                <w:szCs w:val="24"/>
              </w:rPr>
              <w:t>Биология</w:t>
            </w:r>
          </w:p>
        </w:tc>
        <w:tc>
          <w:tcPr>
            <w:tcW w:w="1019" w:type="dxa"/>
            <w:shd w:val="clear" w:color="auto" w:fill="auto"/>
          </w:tcPr>
          <w:p w:rsidR="007B3A9E" w:rsidRPr="00A02F41" w:rsidRDefault="007B3A9E" w:rsidP="004D028A">
            <w:pPr>
              <w:jc w:val="center"/>
              <w:rPr>
                <w:rFonts w:ascii="Times New Roman" w:hAnsi="Times New Roman"/>
                <w:sz w:val="24"/>
                <w:szCs w:val="24"/>
              </w:rPr>
            </w:pPr>
            <w:r w:rsidRPr="00A02F41">
              <w:rPr>
                <w:rFonts w:ascii="Times New Roman" w:hAnsi="Times New Roman"/>
                <w:sz w:val="24"/>
                <w:szCs w:val="24"/>
              </w:rPr>
              <w:t>Химия</w:t>
            </w:r>
          </w:p>
        </w:tc>
        <w:tc>
          <w:tcPr>
            <w:tcW w:w="1060" w:type="dxa"/>
            <w:shd w:val="clear" w:color="auto" w:fill="auto"/>
          </w:tcPr>
          <w:p w:rsidR="007B3A9E" w:rsidRPr="00A02F41" w:rsidRDefault="007B3A9E" w:rsidP="004D028A">
            <w:pPr>
              <w:jc w:val="center"/>
              <w:rPr>
                <w:rFonts w:ascii="Times New Roman" w:hAnsi="Times New Roman"/>
                <w:sz w:val="24"/>
                <w:szCs w:val="24"/>
              </w:rPr>
            </w:pPr>
            <w:r w:rsidRPr="00A02F41">
              <w:rPr>
                <w:rFonts w:ascii="Times New Roman" w:hAnsi="Times New Roman"/>
                <w:sz w:val="24"/>
                <w:szCs w:val="24"/>
              </w:rPr>
              <w:t>История</w:t>
            </w:r>
          </w:p>
        </w:tc>
      </w:tr>
      <w:tr w:rsidR="007B3A9E" w:rsidRPr="00A02F41" w:rsidTr="004D028A">
        <w:trPr>
          <w:trHeight w:val="264"/>
        </w:trPr>
        <w:tc>
          <w:tcPr>
            <w:tcW w:w="454" w:type="dxa"/>
            <w:shd w:val="clear" w:color="auto" w:fill="auto"/>
          </w:tcPr>
          <w:p w:rsidR="007B3A9E" w:rsidRPr="00A02F41" w:rsidRDefault="007B3A9E" w:rsidP="004D028A">
            <w:pPr>
              <w:jc w:val="center"/>
              <w:rPr>
                <w:rFonts w:ascii="Times New Roman" w:hAnsi="Times New Roman"/>
                <w:sz w:val="24"/>
                <w:szCs w:val="24"/>
              </w:rPr>
            </w:pPr>
          </w:p>
        </w:tc>
        <w:tc>
          <w:tcPr>
            <w:tcW w:w="786" w:type="dxa"/>
            <w:shd w:val="clear" w:color="auto" w:fill="auto"/>
          </w:tcPr>
          <w:p w:rsidR="007B3A9E" w:rsidRPr="00A02F41" w:rsidRDefault="007B3A9E" w:rsidP="004D028A">
            <w:pPr>
              <w:jc w:val="center"/>
              <w:rPr>
                <w:rFonts w:ascii="Times New Roman" w:hAnsi="Times New Roman"/>
                <w:sz w:val="24"/>
                <w:szCs w:val="24"/>
              </w:rPr>
            </w:pPr>
            <w:r w:rsidRPr="00A02F41">
              <w:rPr>
                <w:rFonts w:ascii="Times New Roman" w:hAnsi="Times New Roman"/>
                <w:sz w:val="24"/>
                <w:szCs w:val="24"/>
              </w:rPr>
              <w:t>1</w:t>
            </w:r>
          </w:p>
        </w:tc>
        <w:tc>
          <w:tcPr>
            <w:tcW w:w="1010"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79-38</w:t>
            </w:r>
          </w:p>
        </w:tc>
        <w:tc>
          <w:tcPr>
            <w:tcW w:w="1399"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82-57</w:t>
            </w:r>
          </w:p>
        </w:tc>
        <w:tc>
          <w:tcPr>
            <w:tcW w:w="962"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71-41</w:t>
            </w:r>
          </w:p>
        </w:tc>
        <w:tc>
          <w:tcPr>
            <w:tcW w:w="1045" w:type="dxa"/>
            <w:shd w:val="clear" w:color="auto" w:fill="auto"/>
          </w:tcPr>
          <w:p w:rsidR="007B3A9E" w:rsidRPr="00A02F41" w:rsidRDefault="007B3A9E" w:rsidP="004D028A">
            <w:pPr>
              <w:jc w:val="center"/>
              <w:rPr>
                <w:rFonts w:ascii="Times New Roman" w:hAnsi="Times New Roman"/>
                <w:sz w:val="24"/>
                <w:szCs w:val="24"/>
              </w:rPr>
            </w:pPr>
          </w:p>
        </w:tc>
        <w:tc>
          <w:tcPr>
            <w:tcW w:w="1128" w:type="dxa"/>
            <w:shd w:val="clear" w:color="auto" w:fill="auto"/>
          </w:tcPr>
          <w:p w:rsidR="007B3A9E" w:rsidRPr="00A02F41" w:rsidRDefault="007B3A9E" w:rsidP="004D028A">
            <w:pPr>
              <w:jc w:val="center"/>
              <w:rPr>
                <w:rFonts w:ascii="Times New Roman" w:hAnsi="Times New Roman"/>
                <w:sz w:val="24"/>
                <w:szCs w:val="24"/>
              </w:rPr>
            </w:pPr>
          </w:p>
        </w:tc>
        <w:tc>
          <w:tcPr>
            <w:tcW w:w="1019" w:type="dxa"/>
            <w:shd w:val="clear" w:color="auto" w:fill="auto"/>
          </w:tcPr>
          <w:p w:rsidR="007B3A9E" w:rsidRPr="00A02F41" w:rsidRDefault="007B3A9E" w:rsidP="004D028A">
            <w:pPr>
              <w:jc w:val="center"/>
              <w:rPr>
                <w:rFonts w:ascii="Times New Roman" w:hAnsi="Times New Roman"/>
                <w:sz w:val="24"/>
                <w:szCs w:val="24"/>
              </w:rPr>
            </w:pPr>
          </w:p>
        </w:tc>
        <w:tc>
          <w:tcPr>
            <w:tcW w:w="1060" w:type="dxa"/>
            <w:shd w:val="clear" w:color="auto" w:fill="auto"/>
          </w:tcPr>
          <w:p w:rsidR="007B3A9E" w:rsidRPr="00A02F41" w:rsidRDefault="007B3A9E" w:rsidP="004D028A">
            <w:pPr>
              <w:jc w:val="center"/>
              <w:rPr>
                <w:rFonts w:ascii="Times New Roman" w:hAnsi="Times New Roman"/>
                <w:sz w:val="24"/>
                <w:szCs w:val="24"/>
              </w:rPr>
            </w:pPr>
          </w:p>
        </w:tc>
      </w:tr>
      <w:tr w:rsidR="007B3A9E" w:rsidRPr="00A02F41" w:rsidTr="004D028A">
        <w:trPr>
          <w:trHeight w:val="264"/>
        </w:trPr>
        <w:tc>
          <w:tcPr>
            <w:tcW w:w="454" w:type="dxa"/>
            <w:shd w:val="clear" w:color="auto" w:fill="auto"/>
          </w:tcPr>
          <w:p w:rsidR="007B3A9E" w:rsidRPr="00A02F41" w:rsidRDefault="007B3A9E" w:rsidP="004D028A">
            <w:pPr>
              <w:jc w:val="center"/>
              <w:rPr>
                <w:rFonts w:ascii="Times New Roman" w:hAnsi="Times New Roman"/>
                <w:sz w:val="24"/>
                <w:szCs w:val="24"/>
              </w:rPr>
            </w:pPr>
          </w:p>
        </w:tc>
        <w:tc>
          <w:tcPr>
            <w:tcW w:w="786" w:type="dxa"/>
            <w:shd w:val="clear" w:color="auto" w:fill="auto"/>
          </w:tcPr>
          <w:p w:rsidR="007B3A9E" w:rsidRPr="00A02F41" w:rsidRDefault="007B3A9E" w:rsidP="004D028A">
            <w:pPr>
              <w:jc w:val="center"/>
              <w:rPr>
                <w:rFonts w:ascii="Times New Roman" w:hAnsi="Times New Roman"/>
                <w:sz w:val="24"/>
                <w:szCs w:val="24"/>
              </w:rPr>
            </w:pPr>
            <w:r w:rsidRPr="00A02F41">
              <w:rPr>
                <w:rFonts w:ascii="Times New Roman" w:hAnsi="Times New Roman"/>
                <w:sz w:val="24"/>
                <w:szCs w:val="24"/>
              </w:rPr>
              <w:t>2</w:t>
            </w:r>
          </w:p>
        </w:tc>
        <w:tc>
          <w:tcPr>
            <w:tcW w:w="1010"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94-65</w:t>
            </w:r>
          </w:p>
        </w:tc>
        <w:tc>
          <w:tcPr>
            <w:tcW w:w="1399"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77-65</w:t>
            </w:r>
          </w:p>
        </w:tc>
        <w:tc>
          <w:tcPr>
            <w:tcW w:w="962"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94-71</w:t>
            </w:r>
          </w:p>
        </w:tc>
        <w:tc>
          <w:tcPr>
            <w:tcW w:w="1045" w:type="dxa"/>
            <w:shd w:val="clear" w:color="auto" w:fill="auto"/>
          </w:tcPr>
          <w:p w:rsidR="007B3A9E" w:rsidRPr="00A02F41" w:rsidRDefault="007B3A9E" w:rsidP="004D028A">
            <w:pPr>
              <w:jc w:val="center"/>
              <w:rPr>
                <w:rFonts w:ascii="Times New Roman" w:hAnsi="Times New Roman"/>
                <w:sz w:val="24"/>
                <w:szCs w:val="24"/>
              </w:rPr>
            </w:pPr>
          </w:p>
        </w:tc>
        <w:tc>
          <w:tcPr>
            <w:tcW w:w="1128" w:type="dxa"/>
            <w:shd w:val="clear" w:color="auto" w:fill="auto"/>
          </w:tcPr>
          <w:p w:rsidR="007B3A9E" w:rsidRPr="00A02F41" w:rsidRDefault="007B3A9E" w:rsidP="004D028A">
            <w:pPr>
              <w:jc w:val="center"/>
              <w:rPr>
                <w:rFonts w:ascii="Times New Roman" w:hAnsi="Times New Roman"/>
                <w:sz w:val="24"/>
                <w:szCs w:val="24"/>
              </w:rPr>
            </w:pPr>
          </w:p>
        </w:tc>
        <w:tc>
          <w:tcPr>
            <w:tcW w:w="1019" w:type="dxa"/>
            <w:shd w:val="clear" w:color="auto" w:fill="auto"/>
          </w:tcPr>
          <w:p w:rsidR="007B3A9E" w:rsidRPr="00A02F41" w:rsidRDefault="007B3A9E" w:rsidP="004D028A">
            <w:pPr>
              <w:jc w:val="center"/>
              <w:rPr>
                <w:rFonts w:ascii="Times New Roman" w:hAnsi="Times New Roman"/>
                <w:sz w:val="24"/>
                <w:szCs w:val="24"/>
              </w:rPr>
            </w:pPr>
          </w:p>
        </w:tc>
        <w:tc>
          <w:tcPr>
            <w:tcW w:w="1060" w:type="dxa"/>
            <w:shd w:val="clear" w:color="auto" w:fill="auto"/>
          </w:tcPr>
          <w:p w:rsidR="007B3A9E" w:rsidRPr="00A02F41" w:rsidRDefault="007B3A9E" w:rsidP="004D028A">
            <w:pPr>
              <w:jc w:val="center"/>
              <w:rPr>
                <w:rFonts w:ascii="Times New Roman" w:hAnsi="Times New Roman"/>
                <w:sz w:val="24"/>
                <w:szCs w:val="24"/>
              </w:rPr>
            </w:pPr>
          </w:p>
        </w:tc>
      </w:tr>
      <w:tr w:rsidR="007B3A9E" w:rsidRPr="00A02F41" w:rsidTr="004D028A">
        <w:trPr>
          <w:trHeight w:val="264"/>
        </w:trPr>
        <w:tc>
          <w:tcPr>
            <w:tcW w:w="454" w:type="dxa"/>
            <w:shd w:val="clear" w:color="auto" w:fill="auto"/>
          </w:tcPr>
          <w:p w:rsidR="007B3A9E" w:rsidRPr="00A02F41" w:rsidRDefault="007B3A9E" w:rsidP="004D028A">
            <w:pPr>
              <w:jc w:val="center"/>
              <w:rPr>
                <w:rFonts w:ascii="Times New Roman" w:hAnsi="Times New Roman"/>
                <w:sz w:val="24"/>
                <w:szCs w:val="24"/>
              </w:rPr>
            </w:pPr>
          </w:p>
        </w:tc>
        <w:tc>
          <w:tcPr>
            <w:tcW w:w="786" w:type="dxa"/>
            <w:shd w:val="clear" w:color="auto" w:fill="auto"/>
          </w:tcPr>
          <w:p w:rsidR="007B3A9E" w:rsidRPr="00A02F41" w:rsidRDefault="007B3A9E" w:rsidP="004D028A">
            <w:pPr>
              <w:jc w:val="center"/>
              <w:rPr>
                <w:rFonts w:ascii="Times New Roman" w:hAnsi="Times New Roman"/>
                <w:sz w:val="24"/>
                <w:szCs w:val="24"/>
              </w:rPr>
            </w:pPr>
            <w:r w:rsidRPr="00A02F41">
              <w:rPr>
                <w:rFonts w:ascii="Times New Roman" w:hAnsi="Times New Roman"/>
                <w:sz w:val="24"/>
                <w:szCs w:val="24"/>
              </w:rPr>
              <w:t>3</w:t>
            </w:r>
          </w:p>
        </w:tc>
        <w:tc>
          <w:tcPr>
            <w:tcW w:w="1010"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77-77</w:t>
            </w:r>
          </w:p>
        </w:tc>
        <w:tc>
          <w:tcPr>
            <w:tcW w:w="1399"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81-72</w:t>
            </w:r>
          </w:p>
        </w:tc>
        <w:tc>
          <w:tcPr>
            <w:tcW w:w="962"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80-50</w:t>
            </w:r>
          </w:p>
        </w:tc>
        <w:tc>
          <w:tcPr>
            <w:tcW w:w="1045" w:type="dxa"/>
            <w:shd w:val="clear" w:color="auto" w:fill="auto"/>
          </w:tcPr>
          <w:p w:rsidR="007B3A9E" w:rsidRPr="00A02F41" w:rsidRDefault="007B3A9E" w:rsidP="004D028A">
            <w:pPr>
              <w:jc w:val="center"/>
              <w:rPr>
                <w:rFonts w:ascii="Times New Roman" w:hAnsi="Times New Roman"/>
                <w:sz w:val="24"/>
                <w:szCs w:val="24"/>
              </w:rPr>
            </w:pPr>
          </w:p>
        </w:tc>
        <w:tc>
          <w:tcPr>
            <w:tcW w:w="1128" w:type="dxa"/>
            <w:shd w:val="clear" w:color="auto" w:fill="auto"/>
          </w:tcPr>
          <w:p w:rsidR="007B3A9E" w:rsidRPr="00A02F41" w:rsidRDefault="007B3A9E" w:rsidP="004D028A">
            <w:pPr>
              <w:jc w:val="center"/>
              <w:rPr>
                <w:rFonts w:ascii="Times New Roman" w:hAnsi="Times New Roman"/>
                <w:sz w:val="24"/>
                <w:szCs w:val="24"/>
              </w:rPr>
            </w:pPr>
          </w:p>
        </w:tc>
        <w:tc>
          <w:tcPr>
            <w:tcW w:w="1019" w:type="dxa"/>
            <w:shd w:val="clear" w:color="auto" w:fill="auto"/>
          </w:tcPr>
          <w:p w:rsidR="007B3A9E" w:rsidRPr="00A02F41" w:rsidRDefault="007B3A9E" w:rsidP="004D028A">
            <w:pPr>
              <w:jc w:val="center"/>
              <w:rPr>
                <w:rFonts w:ascii="Times New Roman" w:hAnsi="Times New Roman"/>
                <w:sz w:val="24"/>
                <w:szCs w:val="24"/>
              </w:rPr>
            </w:pPr>
          </w:p>
        </w:tc>
        <w:tc>
          <w:tcPr>
            <w:tcW w:w="1060" w:type="dxa"/>
            <w:shd w:val="clear" w:color="auto" w:fill="auto"/>
          </w:tcPr>
          <w:p w:rsidR="007B3A9E" w:rsidRPr="00A02F41" w:rsidRDefault="007B3A9E" w:rsidP="004D028A">
            <w:pPr>
              <w:jc w:val="center"/>
              <w:rPr>
                <w:rFonts w:ascii="Times New Roman" w:hAnsi="Times New Roman"/>
                <w:sz w:val="24"/>
                <w:szCs w:val="24"/>
              </w:rPr>
            </w:pPr>
          </w:p>
        </w:tc>
      </w:tr>
      <w:tr w:rsidR="007B3A9E" w:rsidRPr="00A02F41" w:rsidTr="004D028A">
        <w:trPr>
          <w:trHeight w:val="264"/>
        </w:trPr>
        <w:tc>
          <w:tcPr>
            <w:tcW w:w="454" w:type="dxa"/>
            <w:shd w:val="clear" w:color="auto" w:fill="auto"/>
          </w:tcPr>
          <w:p w:rsidR="007B3A9E" w:rsidRPr="00A02F41" w:rsidRDefault="007B3A9E" w:rsidP="004D028A">
            <w:pPr>
              <w:jc w:val="center"/>
              <w:rPr>
                <w:rFonts w:ascii="Times New Roman" w:hAnsi="Times New Roman"/>
                <w:sz w:val="24"/>
                <w:szCs w:val="24"/>
              </w:rPr>
            </w:pPr>
          </w:p>
        </w:tc>
        <w:tc>
          <w:tcPr>
            <w:tcW w:w="786" w:type="dxa"/>
            <w:shd w:val="clear" w:color="auto" w:fill="auto"/>
          </w:tcPr>
          <w:p w:rsidR="007B3A9E" w:rsidRPr="00A02F41" w:rsidRDefault="007B3A9E" w:rsidP="004D028A">
            <w:pPr>
              <w:jc w:val="center"/>
              <w:rPr>
                <w:rFonts w:ascii="Times New Roman" w:hAnsi="Times New Roman"/>
                <w:sz w:val="24"/>
                <w:szCs w:val="24"/>
              </w:rPr>
            </w:pPr>
            <w:r w:rsidRPr="00A02F41">
              <w:rPr>
                <w:rFonts w:ascii="Times New Roman" w:hAnsi="Times New Roman"/>
                <w:sz w:val="24"/>
                <w:szCs w:val="24"/>
              </w:rPr>
              <w:t>4</w:t>
            </w:r>
          </w:p>
        </w:tc>
        <w:tc>
          <w:tcPr>
            <w:tcW w:w="1010"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100-77</w:t>
            </w:r>
          </w:p>
        </w:tc>
        <w:tc>
          <w:tcPr>
            <w:tcW w:w="1399"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75-38</w:t>
            </w:r>
          </w:p>
        </w:tc>
        <w:tc>
          <w:tcPr>
            <w:tcW w:w="962"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77-77</w:t>
            </w:r>
          </w:p>
        </w:tc>
        <w:tc>
          <w:tcPr>
            <w:tcW w:w="1045" w:type="dxa"/>
            <w:shd w:val="clear" w:color="auto" w:fill="auto"/>
          </w:tcPr>
          <w:p w:rsidR="007B3A9E" w:rsidRPr="00A02F41" w:rsidRDefault="007B3A9E" w:rsidP="004D028A">
            <w:pPr>
              <w:jc w:val="center"/>
              <w:rPr>
                <w:rFonts w:ascii="Times New Roman" w:hAnsi="Times New Roman"/>
                <w:sz w:val="24"/>
                <w:szCs w:val="24"/>
              </w:rPr>
            </w:pPr>
          </w:p>
        </w:tc>
        <w:tc>
          <w:tcPr>
            <w:tcW w:w="1128" w:type="dxa"/>
            <w:shd w:val="clear" w:color="auto" w:fill="auto"/>
          </w:tcPr>
          <w:p w:rsidR="007B3A9E" w:rsidRPr="00A02F41" w:rsidRDefault="007B3A9E" w:rsidP="004D028A">
            <w:pPr>
              <w:jc w:val="center"/>
              <w:rPr>
                <w:rFonts w:ascii="Times New Roman" w:hAnsi="Times New Roman"/>
                <w:sz w:val="24"/>
                <w:szCs w:val="24"/>
              </w:rPr>
            </w:pPr>
          </w:p>
        </w:tc>
        <w:tc>
          <w:tcPr>
            <w:tcW w:w="1019" w:type="dxa"/>
            <w:shd w:val="clear" w:color="auto" w:fill="auto"/>
          </w:tcPr>
          <w:p w:rsidR="007B3A9E" w:rsidRPr="00A02F41" w:rsidRDefault="007B3A9E" w:rsidP="004D028A">
            <w:pPr>
              <w:jc w:val="center"/>
              <w:rPr>
                <w:rFonts w:ascii="Times New Roman" w:hAnsi="Times New Roman"/>
                <w:sz w:val="24"/>
                <w:szCs w:val="24"/>
              </w:rPr>
            </w:pPr>
          </w:p>
        </w:tc>
        <w:tc>
          <w:tcPr>
            <w:tcW w:w="1060" w:type="dxa"/>
            <w:shd w:val="clear" w:color="auto" w:fill="auto"/>
          </w:tcPr>
          <w:p w:rsidR="007B3A9E" w:rsidRPr="00A02F41" w:rsidRDefault="007B3A9E" w:rsidP="004D028A">
            <w:pPr>
              <w:jc w:val="center"/>
              <w:rPr>
                <w:rFonts w:ascii="Times New Roman" w:hAnsi="Times New Roman"/>
                <w:sz w:val="24"/>
                <w:szCs w:val="24"/>
              </w:rPr>
            </w:pPr>
          </w:p>
        </w:tc>
      </w:tr>
      <w:tr w:rsidR="007B3A9E" w:rsidRPr="00A02F41" w:rsidTr="004D028A">
        <w:trPr>
          <w:trHeight w:val="264"/>
        </w:trPr>
        <w:tc>
          <w:tcPr>
            <w:tcW w:w="454" w:type="dxa"/>
            <w:shd w:val="clear" w:color="auto" w:fill="auto"/>
          </w:tcPr>
          <w:p w:rsidR="007B3A9E" w:rsidRPr="00A02F41" w:rsidRDefault="007B3A9E" w:rsidP="004D028A">
            <w:pPr>
              <w:jc w:val="center"/>
              <w:rPr>
                <w:rFonts w:ascii="Times New Roman" w:hAnsi="Times New Roman"/>
                <w:sz w:val="24"/>
                <w:szCs w:val="24"/>
              </w:rPr>
            </w:pPr>
          </w:p>
        </w:tc>
        <w:tc>
          <w:tcPr>
            <w:tcW w:w="786" w:type="dxa"/>
            <w:shd w:val="clear" w:color="auto" w:fill="auto"/>
          </w:tcPr>
          <w:p w:rsidR="007B3A9E" w:rsidRPr="00A02F41" w:rsidRDefault="007B3A9E" w:rsidP="004D028A">
            <w:pPr>
              <w:jc w:val="center"/>
              <w:rPr>
                <w:rFonts w:ascii="Times New Roman" w:hAnsi="Times New Roman"/>
                <w:sz w:val="24"/>
                <w:szCs w:val="24"/>
              </w:rPr>
            </w:pPr>
            <w:r w:rsidRPr="00A02F41">
              <w:rPr>
                <w:rFonts w:ascii="Times New Roman" w:hAnsi="Times New Roman"/>
                <w:sz w:val="24"/>
                <w:szCs w:val="24"/>
              </w:rPr>
              <w:t>5</w:t>
            </w:r>
          </w:p>
        </w:tc>
        <w:tc>
          <w:tcPr>
            <w:tcW w:w="1010"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38-31</w:t>
            </w:r>
          </w:p>
        </w:tc>
        <w:tc>
          <w:tcPr>
            <w:tcW w:w="1399"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69-25</w:t>
            </w:r>
          </w:p>
        </w:tc>
        <w:tc>
          <w:tcPr>
            <w:tcW w:w="962"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39-15</w:t>
            </w:r>
          </w:p>
        </w:tc>
        <w:tc>
          <w:tcPr>
            <w:tcW w:w="1045" w:type="dxa"/>
            <w:shd w:val="clear" w:color="auto" w:fill="auto"/>
          </w:tcPr>
          <w:p w:rsidR="007B3A9E" w:rsidRPr="00A02F41" w:rsidRDefault="007B3A9E" w:rsidP="004D028A">
            <w:pPr>
              <w:jc w:val="center"/>
              <w:rPr>
                <w:rFonts w:ascii="Times New Roman" w:hAnsi="Times New Roman"/>
                <w:sz w:val="24"/>
                <w:szCs w:val="24"/>
              </w:rPr>
            </w:pPr>
          </w:p>
        </w:tc>
        <w:tc>
          <w:tcPr>
            <w:tcW w:w="1128"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66-42</w:t>
            </w:r>
          </w:p>
        </w:tc>
        <w:tc>
          <w:tcPr>
            <w:tcW w:w="1019" w:type="dxa"/>
            <w:shd w:val="clear" w:color="auto" w:fill="auto"/>
          </w:tcPr>
          <w:p w:rsidR="007B3A9E" w:rsidRPr="00A02F41" w:rsidRDefault="007B3A9E" w:rsidP="004D028A">
            <w:pPr>
              <w:jc w:val="center"/>
              <w:rPr>
                <w:rFonts w:ascii="Times New Roman" w:hAnsi="Times New Roman"/>
                <w:sz w:val="24"/>
                <w:szCs w:val="24"/>
              </w:rPr>
            </w:pPr>
          </w:p>
        </w:tc>
        <w:tc>
          <w:tcPr>
            <w:tcW w:w="1060"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62-15</w:t>
            </w:r>
          </w:p>
        </w:tc>
      </w:tr>
      <w:tr w:rsidR="007B3A9E" w:rsidRPr="00A02F41" w:rsidTr="004D028A">
        <w:trPr>
          <w:trHeight w:val="264"/>
        </w:trPr>
        <w:tc>
          <w:tcPr>
            <w:tcW w:w="454" w:type="dxa"/>
            <w:shd w:val="clear" w:color="auto" w:fill="auto"/>
          </w:tcPr>
          <w:p w:rsidR="007B3A9E" w:rsidRPr="00A02F41" w:rsidRDefault="007B3A9E" w:rsidP="004D028A">
            <w:pPr>
              <w:jc w:val="center"/>
              <w:rPr>
                <w:rFonts w:ascii="Times New Roman" w:hAnsi="Times New Roman"/>
                <w:sz w:val="24"/>
                <w:szCs w:val="24"/>
              </w:rPr>
            </w:pPr>
          </w:p>
        </w:tc>
        <w:tc>
          <w:tcPr>
            <w:tcW w:w="786" w:type="dxa"/>
            <w:shd w:val="clear" w:color="auto" w:fill="auto"/>
          </w:tcPr>
          <w:p w:rsidR="007B3A9E" w:rsidRPr="00A02F41" w:rsidRDefault="007B3A9E" w:rsidP="004D028A">
            <w:pPr>
              <w:jc w:val="center"/>
              <w:rPr>
                <w:rFonts w:ascii="Times New Roman" w:hAnsi="Times New Roman"/>
                <w:sz w:val="24"/>
                <w:szCs w:val="24"/>
              </w:rPr>
            </w:pPr>
            <w:r w:rsidRPr="00A02F41">
              <w:rPr>
                <w:rFonts w:ascii="Times New Roman" w:hAnsi="Times New Roman"/>
                <w:sz w:val="24"/>
                <w:szCs w:val="24"/>
              </w:rPr>
              <w:t>6</w:t>
            </w:r>
          </w:p>
        </w:tc>
        <w:tc>
          <w:tcPr>
            <w:tcW w:w="1010"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63-50</w:t>
            </w:r>
          </w:p>
        </w:tc>
        <w:tc>
          <w:tcPr>
            <w:tcW w:w="1399"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57-43</w:t>
            </w:r>
          </w:p>
        </w:tc>
        <w:tc>
          <w:tcPr>
            <w:tcW w:w="962"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57-14</w:t>
            </w:r>
          </w:p>
        </w:tc>
        <w:tc>
          <w:tcPr>
            <w:tcW w:w="1045"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56-28</w:t>
            </w:r>
          </w:p>
        </w:tc>
        <w:tc>
          <w:tcPr>
            <w:tcW w:w="1128" w:type="dxa"/>
            <w:shd w:val="clear" w:color="auto" w:fill="auto"/>
          </w:tcPr>
          <w:p w:rsidR="007B3A9E" w:rsidRPr="00A02F41" w:rsidRDefault="007B3A9E" w:rsidP="004D028A">
            <w:pPr>
              <w:jc w:val="center"/>
              <w:rPr>
                <w:rFonts w:ascii="Times New Roman" w:hAnsi="Times New Roman"/>
                <w:sz w:val="24"/>
                <w:szCs w:val="24"/>
              </w:rPr>
            </w:pPr>
            <w:r w:rsidRPr="00A02F41">
              <w:rPr>
                <w:rFonts w:ascii="Times New Roman" w:hAnsi="Times New Roman"/>
                <w:sz w:val="24"/>
                <w:szCs w:val="24"/>
              </w:rPr>
              <w:t>80-</w:t>
            </w:r>
            <w:r>
              <w:rPr>
                <w:rFonts w:ascii="Times New Roman" w:hAnsi="Times New Roman"/>
                <w:sz w:val="24"/>
                <w:szCs w:val="24"/>
              </w:rPr>
              <w:t>40</w:t>
            </w:r>
          </w:p>
        </w:tc>
        <w:tc>
          <w:tcPr>
            <w:tcW w:w="1019" w:type="dxa"/>
            <w:shd w:val="clear" w:color="auto" w:fill="auto"/>
          </w:tcPr>
          <w:p w:rsidR="007B3A9E" w:rsidRPr="00A02F41" w:rsidRDefault="007B3A9E" w:rsidP="004D028A">
            <w:pPr>
              <w:jc w:val="center"/>
              <w:rPr>
                <w:rFonts w:ascii="Times New Roman" w:hAnsi="Times New Roman"/>
                <w:sz w:val="24"/>
                <w:szCs w:val="24"/>
              </w:rPr>
            </w:pPr>
          </w:p>
        </w:tc>
        <w:tc>
          <w:tcPr>
            <w:tcW w:w="1060"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62-0</w:t>
            </w:r>
          </w:p>
        </w:tc>
      </w:tr>
      <w:tr w:rsidR="007B3A9E" w:rsidRPr="00A02F41" w:rsidTr="004D028A">
        <w:trPr>
          <w:trHeight w:val="264"/>
        </w:trPr>
        <w:tc>
          <w:tcPr>
            <w:tcW w:w="454" w:type="dxa"/>
            <w:shd w:val="clear" w:color="auto" w:fill="auto"/>
          </w:tcPr>
          <w:p w:rsidR="007B3A9E" w:rsidRPr="00A02F41" w:rsidRDefault="007B3A9E" w:rsidP="004D028A">
            <w:pPr>
              <w:jc w:val="center"/>
              <w:rPr>
                <w:rFonts w:ascii="Times New Roman" w:hAnsi="Times New Roman"/>
                <w:sz w:val="24"/>
                <w:szCs w:val="24"/>
              </w:rPr>
            </w:pPr>
          </w:p>
        </w:tc>
        <w:tc>
          <w:tcPr>
            <w:tcW w:w="786" w:type="dxa"/>
            <w:shd w:val="clear" w:color="auto" w:fill="auto"/>
          </w:tcPr>
          <w:p w:rsidR="007B3A9E" w:rsidRPr="00A02F41" w:rsidRDefault="007B3A9E" w:rsidP="004D028A">
            <w:pPr>
              <w:jc w:val="center"/>
              <w:rPr>
                <w:rFonts w:ascii="Times New Roman" w:hAnsi="Times New Roman"/>
                <w:sz w:val="24"/>
                <w:szCs w:val="24"/>
              </w:rPr>
            </w:pPr>
            <w:r w:rsidRPr="00A02F41">
              <w:rPr>
                <w:rFonts w:ascii="Times New Roman" w:hAnsi="Times New Roman"/>
                <w:sz w:val="24"/>
                <w:szCs w:val="24"/>
              </w:rPr>
              <w:t>7</w:t>
            </w:r>
          </w:p>
        </w:tc>
        <w:tc>
          <w:tcPr>
            <w:tcW w:w="1010"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67-53</w:t>
            </w:r>
          </w:p>
        </w:tc>
        <w:tc>
          <w:tcPr>
            <w:tcW w:w="1399"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56-28</w:t>
            </w:r>
          </w:p>
        </w:tc>
        <w:tc>
          <w:tcPr>
            <w:tcW w:w="962"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45-40</w:t>
            </w:r>
          </w:p>
        </w:tc>
        <w:tc>
          <w:tcPr>
            <w:tcW w:w="1045"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84-33</w:t>
            </w:r>
          </w:p>
        </w:tc>
        <w:tc>
          <w:tcPr>
            <w:tcW w:w="1128"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70-49</w:t>
            </w:r>
          </w:p>
        </w:tc>
        <w:tc>
          <w:tcPr>
            <w:tcW w:w="1019" w:type="dxa"/>
            <w:shd w:val="clear" w:color="auto" w:fill="auto"/>
          </w:tcPr>
          <w:p w:rsidR="007B3A9E" w:rsidRPr="00A02F41" w:rsidRDefault="007B3A9E" w:rsidP="004D028A">
            <w:pPr>
              <w:jc w:val="center"/>
              <w:rPr>
                <w:rFonts w:ascii="Times New Roman" w:hAnsi="Times New Roman"/>
                <w:sz w:val="24"/>
                <w:szCs w:val="24"/>
              </w:rPr>
            </w:pPr>
          </w:p>
        </w:tc>
        <w:tc>
          <w:tcPr>
            <w:tcW w:w="1060"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88-50</w:t>
            </w:r>
          </w:p>
        </w:tc>
      </w:tr>
      <w:tr w:rsidR="007B3A9E" w:rsidRPr="00A02F41" w:rsidTr="004D028A">
        <w:trPr>
          <w:trHeight w:val="264"/>
        </w:trPr>
        <w:tc>
          <w:tcPr>
            <w:tcW w:w="454" w:type="dxa"/>
            <w:shd w:val="clear" w:color="auto" w:fill="auto"/>
          </w:tcPr>
          <w:p w:rsidR="007B3A9E" w:rsidRPr="00A02F41" w:rsidRDefault="007B3A9E" w:rsidP="004D028A">
            <w:pPr>
              <w:jc w:val="center"/>
              <w:rPr>
                <w:rFonts w:ascii="Times New Roman" w:hAnsi="Times New Roman"/>
                <w:sz w:val="24"/>
                <w:szCs w:val="24"/>
              </w:rPr>
            </w:pPr>
          </w:p>
        </w:tc>
        <w:tc>
          <w:tcPr>
            <w:tcW w:w="786" w:type="dxa"/>
            <w:shd w:val="clear" w:color="auto" w:fill="auto"/>
          </w:tcPr>
          <w:p w:rsidR="007B3A9E" w:rsidRPr="00A02F41" w:rsidRDefault="007B3A9E" w:rsidP="004D028A">
            <w:pPr>
              <w:jc w:val="center"/>
              <w:rPr>
                <w:rFonts w:ascii="Times New Roman" w:hAnsi="Times New Roman"/>
                <w:sz w:val="24"/>
                <w:szCs w:val="24"/>
              </w:rPr>
            </w:pPr>
            <w:r w:rsidRPr="00A02F41">
              <w:rPr>
                <w:rFonts w:ascii="Times New Roman" w:hAnsi="Times New Roman"/>
                <w:sz w:val="24"/>
                <w:szCs w:val="24"/>
              </w:rPr>
              <w:t>8</w:t>
            </w:r>
          </w:p>
        </w:tc>
        <w:tc>
          <w:tcPr>
            <w:tcW w:w="1010"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60-40</w:t>
            </w:r>
          </w:p>
        </w:tc>
        <w:tc>
          <w:tcPr>
            <w:tcW w:w="1399"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40-20</w:t>
            </w:r>
          </w:p>
        </w:tc>
        <w:tc>
          <w:tcPr>
            <w:tcW w:w="962"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85-17</w:t>
            </w:r>
          </w:p>
        </w:tc>
        <w:tc>
          <w:tcPr>
            <w:tcW w:w="1045"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72-0</w:t>
            </w:r>
          </w:p>
        </w:tc>
        <w:tc>
          <w:tcPr>
            <w:tcW w:w="1128"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64-16</w:t>
            </w:r>
          </w:p>
        </w:tc>
        <w:tc>
          <w:tcPr>
            <w:tcW w:w="1019"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48-0</w:t>
            </w:r>
          </w:p>
        </w:tc>
        <w:tc>
          <w:tcPr>
            <w:tcW w:w="1060"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100-42</w:t>
            </w:r>
          </w:p>
        </w:tc>
      </w:tr>
      <w:tr w:rsidR="007B3A9E" w:rsidRPr="00A02F41" w:rsidTr="004D028A">
        <w:trPr>
          <w:trHeight w:val="264"/>
        </w:trPr>
        <w:tc>
          <w:tcPr>
            <w:tcW w:w="454" w:type="dxa"/>
            <w:shd w:val="clear" w:color="auto" w:fill="auto"/>
          </w:tcPr>
          <w:p w:rsidR="007B3A9E" w:rsidRPr="00A02F41" w:rsidRDefault="007B3A9E" w:rsidP="004D028A">
            <w:pPr>
              <w:jc w:val="center"/>
              <w:rPr>
                <w:rFonts w:ascii="Times New Roman" w:hAnsi="Times New Roman"/>
                <w:sz w:val="24"/>
                <w:szCs w:val="24"/>
              </w:rPr>
            </w:pPr>
          </w:p>
        </w:tc>
        <w:tc>
          <w:tcPr>
            <w:tcW w:w="786" w:type="dxa"/>
            <w:shd w:val="clear" w:color="auto" w:fill="auto"/>
          </w:tcPr>
          <w:p w:rsidR="007B3A9E" w:rsidRPr="00A02F41" w:rsidRDefault="007B3A9E" w:rsidP="004D028A">
            <w:pPr>
              <w:jc w:val="center"/>
              <w:rPr>
                <w:rFonts w:ascii="Times New Roman" w:hAnsi="Times New Roman"/>
                <w:sz w:val="24"/>
                <w:szCs w:val="24"/>
              </w:rPr>
            </w:pPr>
            <w:r w:rsidRPr="00A02F41">
              <w:rPr>
                <w:rFonts w:ascii="Times New Roman" w:hAnsi="Times New Roman"/>
                <w:sz w:val="24"/>
                <w:szCs w:val="24"/>
              </w:rPr>
              <w:t>9</w:t>
            </w:r>
          </w:p>
        </w:tc>
        <w:tc>
          <w:tcPr>
            <w:tcW w:w="1010"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83-33</w:t>
            </w:r>
          </w:p>
        </w:tc>
        <w:tc>
          <w:tcPr>
            <w:tcW w:w="1399"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67-50</w:t>
            </w:r>
          </w:p>
        </w:tc>
        <w:tc>
          <w:tcPr>
            <w:tcW w:w="962"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58-33</w:t>
            </w:r>
          </w:p>
        </w:tc>
        <w:tc>
          <w:tcPr>
            <w:tcW w:w="1045" w:type="dxa"/>
            <w:shd w:val="clear" w:color="auto" w:fill="auto"/>
          </w:tcPr>
          <w:p w:rsidR="007B3A9E" w:rsidRPr="00A02F41" w:rsidRDefault="007B3A9E" w:rsidP="004D028A">
            <w:pPr>
              <w:jc w:val="center"/>
              <w:rPr>
                <w:rFonts w:ascii="Times New Roman" w:hAnsi="Times New Roman"/>
                <w:sz w:val="24"/>
                <w:szCs w:val="24"/>
              </w:rPr>
            </w:pPr>
          </w:p>
        </w:tc>
        <w:tc>
          <w:tcPr>
            <w:tcW w:w="1128"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72-60</w:t>
            </w:r>
          </w:p>
        </w:tc>
        <w:tc>
          <w:tcPr>
            <w:tcW w:w="1019"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77-33</w:t>
            </w:r>
          </w:p>
        </w:tc>
        <w:tc>
          <w:tcPr>
            <w:tcW w:w="1060"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100-22</w:t>
            </w:r>
          </w:p>
        </w:tc>
      </w:tr>
      <w:tr w:rsidR="007B3A9E" w:rsidRPr="00A02F41" w:rsidTr="004D028A">
        <w:trPr>
          <w:trHeight w:val="264"/>
        </w:trPr>
        <w:tc>
          <w:tcPr>
            <w:tcW w:w="454" w:type="dxa"/>
            <w:shd w:val="clear" w:color="auto" w:fill="auto"/>
          </w:tcPr>
          <w:p w:rsidR="007B3A9E" w:rsidRPr="00A02F41" w:rsidRDefault="007B3A9E" w:rsidP="004D028A">
            <w:pPr>
              <w:jc w:val="center"/>
              <w:rPr>
                <w:rFonts w:ascii="Times New Roman" w:hAnsi="Times New Roman"/>
                <w:sz w:val="24"/>
                <w:szCs w:val="24"/>
              </w:rPr>
            </w:pPr>
          </w:p>
        </w:tc>
        <w:tc>
          <w:tcPr>
            <w:tcW w:w="786" w:type="dxa"/>
            <w:shd w:val="clear" w:color="auto" w:fill="auto"/>
          </w:tcPr>
          <w:p w:rsidR="007B3A9E" w:rsidRPr="00A02F41" w:rsidRDefault="007B3A9E" w:rsidP="004D028A">
            <w:pPr>
              <w:jc w:val="center"/>
              <w:rPr>
                <w:rFonts w:ascii="Times New Roman" w:hAnsi="Times New Roman"/>
                <w:sz w:val="24"/>
                <w:szCs w:val="24"/>
              </w:rPr>
            </w:pPr>
            <w:r w:rsidRPr="00A02F41">
              <w:rPr>
                <w:rFonts w:ascii="Times New Roman" w:hAnsi="Times New Roman"/>
                <w:sz w:val="24"/>
                <w:szCs w:val="24"/>
              </w:rPr>
              <w:t>10</w:t>
            </w:r>
          </w:p>
        </w:tc>
        <w:tc>
          <w:tcPr>
            <w:tcW w:w="1010"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71-29</w:t>
            </w:r>
          </w:p>
        </w:tc>
        <w:tc>
          <w:tcPr>
            <w:tcW w:w="1399"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50-16</w:t>
            </w:r>
          </w:p>
        </w:tc>
        <w:tc>
          <w:tcPr>
            <w:tcW w:w="962"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83-17</w:t>
            </w:r>
          </w:p>
        </w:tc>
        <w:tc>
          <w:tcPr>
            <w:tcW w:w="1045"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100-14</w:t>
            </w:r>
          </w:p>
        </w:tc>
        <w:tc>
          <w:tcPr>
            <w:tcW w:w="1128"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70-42</w:t>
            </w:r>
          </w:p>
        </w:tc>
        <w:tc>
          <w:tcPr>
            <w:tcW w:w="1019"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100-48</w:t>
            </w:r>
          </w:p>
        </w:tc>
        <w:tc>
          <w:tcPr>
            <w:tcW w:w="1060"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100-22</w:t>
            </w:r>
          </w:p>
        </w:tc>
      </w:tr>
      <w:tr w:rsidR="007B3A9E" w:rsidRPr="00A02F41" w:rsidTr="004D028A">
        <w:trPr>
          <w:trHeight w:val="279"/>
        </w:trPr>
        <w:tc>
          <w:tcPr>
            <w:tcW w:w="454" w:type="dxa"/>
            <w:shd w:val="clear" w:color="auto" w:fill="auto"/>
          </w:tcPr>
          <w:p w:rsidR="007B3A9E" w:rsidRPr="00A02F41" w:rsidRDefault="007B3A9E" w:rsidP="004D028A">
            <w:pPr>
              <w:jc w:val="center"/>
              <w:rPr>
                <w:rFonts w:ascii="Times New Roman" w:hAnsi="Times New Roman"/>
                <w:sz w:val="24"/>
                <w:szCs w:val="24"/>
              </w:rPr>
            </w:pPr>
          </w:p>
        </w:tc>
        <w:tc>
          <w:tcPr>
            <w:tcW w:w="786" w:type="dxa"/>
            <w:shd w:val="clear" w:color="auto" w:fill="auto"/>
          </w:tcPr>
          <w:p w:rsidR="007B3A9E" w:rsidRPr="00A02F41" w:rsidRDefault="007B3A9E" w:rsidP="004D028A">
            <w:pPr>
              <w:jc w:val="center"/>
              <w:rPr>
                <w:rFonts w:ascii="Times New Roman" w:hAnsi="Times New Roman"/>
                <w:sz w:val="24"/>
                <w:szCs w:val="24"/>
              </w:rPr>
            </w:pPr>
            <w:r w:rsidRPr="00A02F41">
              <w:rPr>
                <w:rFonts w:ascii="Times New Roman" w:hAnsi="Times New Roman"/>
                <w:sz w:val="24"/>
                <w:szCs w:val="24"/>
              </w:rPr>
              <w:t>11</w:t>
            </w:r>
          </w:p>
        </w:tc>
        <w:tc>
          <w:tcPr>
            <w:tcW w:w="1010"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75-38</w:t>
            </w:r>
          </w:p>
        </w:tc>
        <w:tc>
          <w:tcPr>
            <w:tcW w:w="1399" w:type="dxa"/>
            <w:shd w:val="clear" w:color="auto" w:fill="auto"/>
          </w:tcPr>
          <w:p w:rsidR="007B3A9E" w:rsidRPr="00A02F41" w:rsidRDefault="007B3A9E" w:rsidP="004D028A">
            <w:pPr>
              <w:jc w:val="center"/>
              <w:rPr>
                <w:rFonts w:ascii="Times New Roman" w:hAnsi="Times New Roman"/>
                <w:sz w:val="24"/>
                <w:szCs w:val="24"/>
              </w:rPr>
            </w:pPr>
            <w:r w:rsidRPr="00A02F41">
              <w:rPr>
                <w:rFonts w:ascii="Times New Roman" w:hAnsi="Times New Roman"/>
                <w:sz w:val="24"/>
                <w:szCs w:val="24"/>
              </w:rPr>
              <w:t>100-60</w:t>
            </w:r>
          </w:p>
        </w:tc>
        <w:tc>
          <w:tcPr>
            <w:tcW w:w="962" w:type="dxa"/>
            <w:shd w:val="clear" w:color="auto" w:fill="auto"/>
          </w:tcPr>
          <w:p w:rsidR="007B3A9E" w:rsidRPr="00A02F41" w:rsidRDefault="007B3A9E" w:rsidP="004D028A">
            <w:pPr>
              <w:jc w:val="center"/>
              <w:rPr>
                <w:rFonts w:ascii="Times New Roman" w:hAnsi="Times New Roman"/>
                <w:sz w:val="24"/>
                <w:szCs w:val="24"/>
              </w:rPr>
            </w:pPr>
          </w:p>
        </w:tc>
        <w:tc>
          <w:tcPr>
            <w:tcW w:w="1045"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80-20</w:t>
            </w:r>
          </w:p>
        </w:tc>
        <w:tc>
          <w:tcPr>
            <w:tcW w:w="1128"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77-55</w:t>
            </w:r>
          </w:p>
        </w:tc>
        <w:tc>
          <w:tcPr>
            <w:tcW w:w="1019" w:type="dxa"/>
            <w:shd w:val="clear" w:color="auto" w:fill="auto"/>
          </w:tcPr>
          <w:p w:rsidR="007B3A9E" w:rsidRPr="00A02F41" w:rsidRDefault="007B3A9E" w:rsidP="004D028A">
            <w:pPr>
              <w:rPr>
                <w:rFonts w:ascii="Times New Roman" w:hAnsi="Times New Roman"/>
                <w:sz w:val="24"/>
                <w:szCs w:val="24"/>
              </w:rPr>
            </w:pPr>
          </w:p>
        </w:tc>
        <w:tc>
          <w:tcPr>
            <w:tcW w:w="1060" w:type="dxa"/>
            <w:shd w:val="clear" w:color="auto" w:fill="auto"/>
          </w:tcPr>
          <w:p w:rsidR="007B3A9E" w:rsidRPr="00A02F41" w:rsidRDefault="007B3A9E" w:rsidP="004D028A">
            <w:pPr>
              <w:jc w:val="center"/>
              <w:rPr>
                <w:rFonts w:ascii="Times New Roman" w:hAnsi="Times New Roman"/>
                <w:sz w:val="24"/>
                <w:szCs w:val="24"/>
              </w:rPr>
            </w:pPr>
            <w:r>
              <w:rPr>
                <w:rFonts w:ascii="Times New Roman" w:hAnsi="Times New Roman"/>
                <w:sz w:val="24"/>
                <w:szCs w:val="24"/>
              </w:rPr>
              <w:t>100-70</w:t>
            </w:r>
          </w:p>
        </w:tc>
      </w:tr>
    </w:tbl>
    <w:p w:rsidR="007B3A9E" w:rsidRDefault="007B3A9E" w:rsidP="007B3A9E">
      <w:pPr>
        <w:jc w:val="center"/>
        <w:rPr>
          <w:rFonts w:ascii="Times New Roman" w:hAnsi="Times New Roman"/>
          <w:b/>
          <w:sz w:val="24"/>
          <w:szCs w:val="24"/>
        </w:rPr>
      </w:pPr>
    </w:p>
    <w:p w:rsidR="005B533E" w:rsidRDefault="007B3A9E" w:rsidP="007B3A9E">
      <w:pPr>
        <w:rPr>
          <w:rFonts w:ascii="Times New Roman" w:hAnsi="Times New Roman"/>
          <w:b/>
          <w:sz w:val="24"/>
          <w:szCs w:val="24"/>
        </w:rPr>
      </w:pPr>
      <w:r>
        <w:rPr>
          <w:rFonts w:ascii="Times New Roman" w:hAnsi="Times New Roman"/>
          <w:b/>
          <w:sz w:val="24"/>
          <w:szCs w:val="24"/>
        </w:rPr>
        <w:br w:type="textWrapping" w:clear="all"/>
      </w:r>
    </w:p>
    <w:p w:rsidR="00651754" w:rsidRDefault="00651754" w:rsidP="00651754">
      <w:pPr>
        <w:jc w:val="center"/>
        <w:rPr>
          <w:rFonts w:ascii="Times New Roman" w:hAnsi="Times New Roman"/>
          <w:b/>
          <w:sz w:val="24"/>
          <w:szCs w:val="24"/>
        </w:rPr>
      </w:pPr>
    </w:p>
    <w:p w:rsidR="007B3A9E" w:rsidRDefault="007B3A9E" w:rsidP="00651754">
      <w:pPr>
        <w:jc w:val="center"/>
        <w:rPr>
          <w:rFonts w:ascii="Times New Roman" w:hAnsi="Times New Roman"/>
          <w:b/>
          <w:sz w:val="24"/>
          <w:szCs w:val="24"/>
        </w:rPr>
      </w:pPr>
    </w:p>
    <w:p w:rsidR="007B3A9E" w:rsidRPr="007B3A9E" w:rsidRDefault="007B3A9E" w:rsidP="007B3A9E">
      <w:pPr>
        <w:ind w:firstLine="540"/>
        <w:jc w:val="center"/>
        <w:rPr>
          <w:rFonts w:ascii="Times New Roman" w:hAnsi="Times New Roman"/>
          <w:b/>
          <w:color w:val="000000"/>
          <w:sz w:val="28"/>
          <w:szCs w:val="28"/>
          <w:u w:val="single"/>
        </w:rPr>
      </w:pPr>
      <w:r w:rsidRPr="007B3A9E">
        <w:rPr>
          <w:rFonts w:ascii="Times New Roman" w:hAnsi="Times New Roman"/>
          <w:b/>
          <w:color w:val="000000"/>
          <w:sz w:val="28"/>
          <w:szCs w:val="28"/>
          <w:u w:val="single"/>
        </w:rPr>
        <w:t>Анализ работы по ФГОС в 1 классе.</w:t>
      </w:r>
    </w:p>
    <w:p w:rsidR="007B3A9E" w:rsidRPr="007B3A9E" w:rsidRDefault="007B3A9E" w:rsidP="007B3A9E">
      <w:pPr>
        <w:ind w:firstLine="540"/>
        <w:jc w:val="left"/>
        <w:rPr>
          <w:rFonts w:ascii="Times New Roman" w:hAnsi="Times New Roman"/>
          <w:b/>
          <w:color w:val="000000"/>
          <w:sz w:val="28"/>
          <w:szCs w:val="28"/>
          <w:u w:val="single"/>
        </w:rPr>
      </w:pPr>
    </w:p>
    <w:p w:rsidR="007B3A9E" w:rsidRPr="007B3A9E" w:rsidRDefault="00C16FF1" w:rsidP="007B3A9E">
      <w:pPr>
        <w:widowControl w:val="0"/>
        <w:autoSpaceDE w:val="0"/>
        <w:autoSpaceDN w:val="0"/>
        <w:adjustRightInd w:val="0"/>
        <w:ind w:firstLine="54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Который год</w:t>
      </w:r>
      <w:r w:rsidR="007B3A9E" w:rsidRPr="007B3A9E">
        <w:rPr>
          <w:rFonts w:ascii="Times New Roman" w:eastAsia="Times New Roman" w:hAnsi="Times New Roman"/>
          <w:color w:val="000000"/>
          <w:sz w:val="28"/>
          <w:szCs w:val="28"/>
          <w:lang w:eastAsia="ru-RU"/>
        </w:rPr>
        <w:t xml:space="preserve"> в М</w:t>
      </w:r>
      <w:r w:rsidR="000E65A0">
        <w:rPr>
          <w:rFonts w:ascii="Times New Roman" w:eastAsia="Times New Roman" w:hAnsi="Times New Roman"/>
          <w:color w:val="000000"/>
          <w:sz w:val="28"/>
          <w:szCs w:val="28"/>
          <w:lang w:eastAsia="ru-RU"/>
        </w:rPr>
        <w:t>Б</w:t>
      </w:r>
      <w:r w:rsidR="007B3A9E" w:rsidRPr="007B3A9E">
        <w:rPr>
          <w:rFonts w:ascii="Times New Roman" w:eastAsia="Times New Roman" w:hAnsi="Times New Roman"/>
          <w:color w:val="000000"/>
          <w:sz w:val="28"/>
          <w:szCs w:val="28"/>
          <w:lang w:eastAsia="ru-RU"/>
        </w:rPr>
        <w:t xml:space="preserve">ОУ « </w:t>
      </w:r>
      <w:proofErr w:type="spellStart"/>
      <w:r w:rsidR="000E65A0">
        <w:rPr>
          <w:rFonts w:ascii="Times New Roman" w:eastAsia="Times New Roman" w:hAnsi="Times New Roman"/>
          <w:color w:val="000000"/>
          <w:sz w:val="28"/>
          <w:szCs w:val="28"/>
          <w:lang w:eastAsia="ru-RU"/>
        </w:rPr>
        <w:t>Доргел</w:t>
      </w:r>
      <w:r w:rsidR="007B3A9E">
        <w:rPr>
          <w:rFonts w:ascii="Times New Roman" w:eastAsia="Times New Roman" w:hAnsi="Times New Roman"/>
          <w:color w:val="000000"/>
          <w:sz w:val="28"/>
          <w:szCs w:val="28"/>
          <w:lang w:eastAsia="ru-RU"/>
        </w:rPr>
        <w:t>инская</w:t>
      </w:r>
      <w:proofErr w:type="spellEnd"/>
      <w:r w:rsidR="007B3A9E">
        <w:rPr>
          <w:rFonts w:ascii="Times New Roman" w:eastAsia="Times New Roman" w:hAnsi="Times New Roman"/>
          <w:color w:val="000000"/>
          <w:sz w:val="28"/>
          <w:szCs w:val="28"/>
          <w:lang w:eastAsia="ru-RU"/>
        </w:rPr>
        <w:t xml:space="preserve"> СОШ</w:t>
      </w:r>
      <w:r w:rsidR="000E65A0">
        <w:rPr>
          <w:rFonts w:ascii="Times New Roman" w:eastAsia="Times New Roman" w:hAnsi="Times New Roman"/>
          <w:color w:val="000000"/>
          <w:sz w:val="28"/>
          <w:szCs w:val="28"/>
          <w:lang w:eastAsia="ru-RU"/>
        </w:rPr>
        <w:t>№1</w:t>
      </w:r>
      <w:r w:rsidR="007B3A9E" w:rsidRPr="007B3A9E">
        <w:rPr>
          <w:rFonts w:ascii="Times New Roman" w:eastAsia="Times New Roman" w:hAnsi="Times New Roman"/>
          <w:color w:val="000000"/>
          <w:sz w:val="28"/>
          <w:szCs w:val="28"/>
          <w:lang w:eastAsia="ru-RU"/>
        </w:rPr>
        <w:t>» в первом классе</w:t>
      </w:r>
      <w:r>
        <w:rPr>
          <w:rFonts w:ascii="Times New Roman" w:eastAsia="Times New Roman" w:hAnsi="Times New Roman"/>
          <w:color w:val="000000"/>
          <w:sz w:val="28"/>
          <w:szCs w:val="28"/>
          <w:lang w:eastAsia="ru-RU"/>
        </w:rPr>
        <w:t xml:space="preserve"> работают по Федеральному государственному образовательному</w:t>
      </w:r>
      <w:r w:rsidR="007B3A9E" w:rsidRPr="007B3A9E">
        <w:rPr>
          <w:rFonts w:ascii="Times New Roman" w:eastAsia="Times New Roman" w:hAnsi="Times New Roman"/>
          <w:color w:val="000000"/>
          <w:sz w:val="28"/>
          <w:szCs w:val="28"/>
          <w:lang w:eastAsia="ru-RU"/>
        </w:rPr>
        <w:t xml:space="preserve"> стандарт</w:t>
      </w:r>
      <w:r>
        <w:rPr>
          <w:rFonts w:ascii="Times New Roman" w:eastAsia="Times New Roman" w:hAnsi="Times New Roman"/>
          <w:color w:val="000000"/>
          <w:sz w:val="28"/>
          <w:szCs w:val="28"/>
          <w:lang w:eastAsia="ru-RU"/>
        </w:rPr>
        <w:t>у</w:t>
      </w:r>
      <w:r w:rsidR="007B3A9E" w:rsidRPr="007B3A9E">
        <w:rPr>
          <w:rFonts w:ascii="Times New Roman" w:eastAsia="Times New Roman" w:hAnsi="Times New Roman"/>
          <w:color w:val="000000"/>
          <w:sz w:val="28"/>
          <w:szCs w:val="28"/>
          <w:lang w:eastAsia="ru-RU"/>
        </w:rPr>
        <w:t xml:space="preserve"> начального общего образования (</w:t>
      </w:r>
      <w:r>
        <w:rPr>
          <w:rFonts w:ascii="Times New Roman" w:eastAsia="Times New Roman" w:hAnsi="Times New Roman"/>
          <w:color w:val="000000"/>
          <w:sz w:val="28"/>
          <w:szCs w:val="28"/>
          <w:lang w:eastAsia="ru-RU"/>
        </w:rPr>
        <w:t>ФГОС  НОО),  который  требует</w:t>
      </w:r>
      <w:r w:rsidR="007B3A9E" w:rsidRPr="007B3A9E">
        <w:rPr>
          <w:rFonts w:ascii="Times New Roman" w:eastAsia="Times New Roman" w:hAnsi="Times New Roman"/>
          <w:color w:val="000000"/>
          <w:sz w:val="28"/>
          <w:szCs w:val="28"/>
          <w:lang w:eastAsia="ru-RU"/>
        </w:rPr>
        <w:t xml:space="preserve"> серьёзных изменений на начальной ступени образования, в организации школьной жизни, в деятельности всего педагогического коллектива.</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xml:space="preserve">Достижение основной цели и решение поставленных задач по </w:t>
      </w:r>
      <w:r w:rsidRPr="007B3A9E">
        <w:rPr>
          <w:rFonts w:ascii="Times New Roman" w:eastAsia="Times New Roman" w:hAnsi="Times New Roman"/>
          <w:color w:val="000000"/>
          <w:sz w:val="28"/>
          <w:szCs w:val="28"/>
          <w:lang w:eastAsia="ru-RU"/>
        </w:rPr>
        <w:lastRenderedPageBreak/>
        <w:t xml:space="preserve">внедрению ФГОС НОО осуществлялось </w:t>
      </w:r>
      <w:proofErr w:type="gramStart"/>
      <w:r w:rsidRPr="007B3A9E">
        <w:rPr>
          <w:rFonts w:ascii="Times New Roman" w:eastAsia="Times New Roman" w:hAnsi="Times New Roman"/>
          <w:color w:val="000000"/>
          <w:sz w:val="28"/>
          <w:szCs w:val="28"/>
          <w:lang w:eastAsia="ru-RU"/>
        </w:rPr>
        <w:t>через</w:t>
      </w:r>
      <w:proofErr w:type="gramEnd"/>
      <w:r w:rsidRPr="007B3A9E">
        <w:rPr>
          <w:rFonts w:ascii="Times New Roman" w:eastAsia="Times New Roman" w:hAnsi="Times New Roman"/>
          <w:color w:val="000000"/>
          <w:sz w:val="28"/>
          <w:szCs w:val="28"/>
          <w:lang w:eastAsia="ru-RU"/>
        </w:rPr>
        <w:t>:</w:t>
      </w:r>
    </w:p>
    <w:p w:rsidR="007B3A9E" w:rsidRPr="007B3A9E" w:rsidRDefault="007B3A9E" w:rsidP="007B3A9E">
      <w:pPr>
        <w:widowControl w:val="0"/>
        <w:numPr>
          <w:ilvl w:val="0"/>
          <w:numId w:val="14"/>
        </w:numPr>
        <w:autoSpaceDE w:val="0"/>
        <w:autoSpaceDN w:val="0"/>
        <w:adjustRightInd w:val="0"/>
        <w:jc w:val="left"/>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xml:space="preserve"> создание рабочей группы по введению ФГОС НОО;</w:t>
      </w:r>
    </w:p>
    <w:p w:rsidR="007B3A9E" w:rsidRPr="007B3A9E" w:rsidRDefault="007B3A9E" w:rsidP="007B3A9E">
      <w:pPr>
        <w:widowControl w:val="0"/>
        <w:numPr>
          <w:ilvl w:val="0"/>
          <w:numId w:val="14"/>
        </w:numPr>
        <w:autoSpaceDE w:val="0"/>
        <w:autoSpaceDN w:val="0"/>
        <w:adjustRightInd w:val="0"/>
        <w:jc w:val="left"/>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xml:space="preserve">координацию деятельности администрации школы, Совета школы, педагогического совета, методического объединения учителей начальных классов; </w:t>
      </w:r>
    </w:p>
    <w:p w:rsidR="007B3A9E" w:rsidRPr="007B3A9E" w:rsidRDefault="007B3A9E" w:rsidP="007B3A9E">
      <w:pPr>
        <w:widowControl w:val="0"/>
        <w:numPr>
          <w:ilvl w:val="0"/>
          <w:numId w:val="14"/>
        </w:numPr>
        <w:autoSpaceDE w:val="0"/>
        <w:autoSpaceDN w:val="0"/>
        <w:adjustRightInd w:val="0"/>
        <w:jc w:val="left"/>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создание нормативно-правовой  базы, регламентирующей внедрение ФГОС;</w:t>
      </w:r>
    </w:p>
    <w:p w:rsidR="007B3A9E" w:rsidRPr="007B3A9E" w:rsidRDefault="007B3A9E" w:rsidP="007B3A9E">
      <w:pPr>
        <w:widowControl w:val="0"/>
        <w:numPr>
          <w:ilvl w:val="0"/>
          <w:numId w:val="14"/>
        </w:numPr>
        <w:autoSpaceDE w:val="0"/>
        <w:autoSpaceDN w:val="0"/>
        <w:adjustRightInd w:val="0"/>
        <w:jc w:val="left"/>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приведение в соответствие с требованиями ФГОС начального общего образования и новыми тарифно-квалификационными характеристиками должностных инструкций работников образовательного учреждения (заместителя директора по УВР, учителя начальных классов, педагога дополнительного образования, классного руководителя);</w:t>
      </w:r>
    </w:p>
    <w:p w:rsidR="007B3A9E" w:rsidRPr="007B3A9E" w:rsidRDefault="007B3A9E" w:rsidP="007B3A9E">
      <w:pPr>
        <w:widowControl w:val="0"/>
        <w:numPr>
          <w:ilvl w:val="0"/>
          <w:numId w:val="14"/>
        </w:numPr>
        <w:autoSpaceDE w:val="0"/>
        <w:autoSpaceDN w:val="0"/>
        <w:adjustRightInd w:val="0"/>
        <w:jc w:val="left"/>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изучение педагогического, методического, кадрового и материально-технического потенциала образовательного учреждения: осуществление  подбора и расстановки кадров; прохождение курсовой переподготовки кадров;</w:t>
      </w:r>
    </w:p>
    <w:p w:rsidR="007B3A9E" w:rsidRPr="007B3A9E" w:rsidRDefault="007B3A9E" w:rsidP="007B3A9E">
      <w:pPr>
        <w:widowControl w:val="0"/>
        <w:numPr>
          <w:ilvl w:val="0"/>
          <w:numId w:val="14"/>
        </w:numPr>
        <w:autoSpaceDE w:val="0"/>
        <w:autoSpaceDN w:val="0"/>
        <w:adjustRightInd w:val="0"/>
        <w:jc w:val="left"/>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xml:space="preserve">совершенствование материально-технической базы с целью создания развивающей среды в начальном звене;  </w:t>
      </w:r>
    </w:p>
    <w:p w:rsidR="007B3A9E" w:rsidRPr="007B3A9E" w:rsidRDefault="007B3A9E" w:rsidP="007B3A9E">
      <w:pPr>
        <w:widowControl w:val="0"/>
        <w:numPr>
          <w:ilvl w:val="0"/>
          <w:numId w:val="14"/>
        </w:numPr>
        <w:autoSpaceDE w:val="0"/>
        <w:autoSpaceDN w:val="0"/>
        <w:adjustRightInd w:val="0"/>
        <w:jc w:val="left"/>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оставление плана деятельности школы по внедрению ФГОС НОО;</w:t>
      </w:r>
    </w:p>
    <w:p w:rsidR="007B3A9E" w:rsidRPr="007B3A9E" w:rsidRDefault="007B3A9E" w:rsidP="007B3A9E">
      <w:pPr>
        <w:widowControl w:val="0"/>
        <w:numPr>
          <w:ilvl w:val="0"/>
          <w:numId w:val="14"/>
        </w:numPr>
        <w:autoSpaceDE w:val="0"/>
        <w:autoSpaceDN w:val="0"/>
        <w:adjustRightInd w:val="0"/>
        <w:jc w:val="left"/>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разработку и утверждение плана-графика мероприятий по обеспечению введения ФГОС  НОО;</w:t>
      </w:r>
    </w:p>
    <w:p w:rsidR="007B3A9E" w:rsidRPr="007B3A9E" w:rsidRDefault="007B3A9E" w:rsidP="007B3A9E">
      <w:pPr>
        <w:widowControl w:val="0"/>
        <w:numPr>
          <w:ilvl w:val="0"/>
          <w:numId w:val="14"/>
        </w:numPr>
        <w:autoSpaceDE w:val="0"/>
        <w:autoSpaceDN w:val="0"/>
        <w:adjustRightInd w:val="0"/>
        <w:jc w:val="left"/>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определение списка учебников и учебных пособий, используемых в образовательном процессе в соответствии с ФГОС  НОО;</w:t>
      </w:r>
    </w:p>
    <w:p w:rsidR="007B3A9E" w:rsidRPr="007B3A9E" w:rsidRDefault="007B3A9E" w:rsidP="007B3A9E">
      <w:pPr>
        <w:widowControl w:val="0"/>
        <w:numPr>
          <w:ilvl w:val="0"/>
          <w:numId w:val="14"/>
        </w:numPr>
        <w:autoSpaceDE w:val="0"/>
        <w:autoSpaceDN w:val="0"/>
        <w:adjustRightInd w:val="0"/>
        <w:jc w:val="left"/>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разработку на основе примерной основной образовательной программы начального общего образования  основной образовательной программы  НОО  М</w:t>
      </w:r>
      <w:r w:rsidR="00915B1B">
        <w:rPr>
          <w:rFonts w:ascii="Times New Roman" w:eastAsia="Times New Roman" w:hAnsi="Times New Roman"/>
          <w:color w:val="000000"/>
          <w:sz w:val="28"/>
          <w:szCs w:val="28"/>
          <w:lang w:eastAsia="ru-RU"/>
        </w:rPr>
        <w:t>Б</w:t>
      </w:r>
      <w:r w:rsidRPr="007B3A9E">
        <w:rPr>
          <w:rFonts w:ascii="Times New Roman" w:eastAsia="Times New Roman" w:hAnsi="Times New Roman"/>
          <w:color w:val="000000"/>
          <w:sz w:val="28"/>
          <w:szCs w:val="28"/>
          <w:lang w:eastAsia="ru-RU"/>
        </w:rPr>
        <w:t xml:space="preserve">ОУ « </w:t>
      </w:r>
      <w:proofErr w:type="spellStart"/>
      <w:r w:rsidR="00915B1B">
        <w:rPr>
          <w:rFonts w:ascii="Times New Roman" w:eastAsia="Times New Roman" w:hAnsi="Times New Roman"/>
          <w:color w:val="000000"/>
          <w:sz w:val="28"/>
          <w:szCs w:val="28"/>
          <w:lang w:eastAsia="ru-RU"/>
        </w:rPr>
        <w:t>Доргел</w:t>
      </w:r>
      <w:r>
        <w:rPr>
          <w:rFonts w:ascii="Times New Roman" w:eastAsia="Times New Roman" w:hAnsi="Times New Roman"/>
          <w:color w:val="000000"/>
          <w:sz w:val="28"/>
          <w:szCs w:val="28"/>
          <w:lang w:eastAsia="ru-RU"/>
        </w:rPr>
        <w:t>инская</w:t>
      </w:r>
      <w:proofErr w:type="spellEnd"/>
      <w:r>
        <w:rPr>
          <w:rFonts w:ascii="Times New Roman" w:eastAsia="Times New Roman" w:hAnsi="Times New Roman"/>
          <w:color w:val="000000"/>
          <w:sz w:val="28"/>
          <w:szCs w:val="28"/>
          <w:lang w:eastAsia="ru-RU"/>
        </w:rPr>
        <w:t xml:space="preserve"> СОШ</w:t>
      </w:r>
      <w:r w:rsidR="00915B1B">
        <w:rPr>
          <w:rFonts w:ascii="Times New Roman" w:eastAsia="Times New Roman" w:hAnsi="Times New Roman"/>
          <w:color w:val="000000"/>
          <w:sz w:val="28"/>
          <w:szCs w:val="28"/>
          <w:lang w:eastAsia="ru-RU"/>
        </w:rPr>
        <w:t>№1</w:t>
      </w:r>
      <w:r w:rsidRPr="007B3A9E">
        <w:rPr>
          <w:rFonts w:ascii="Times New Roman" w:eastAsia="Times New Roman" w:hAnsi="Times New Roman"/>
          <w:color w:val="000000"/>
          <w:sz w:val="28"/>
          <w:szCs w:val="28"/>
          <w:lang w:eastAsia="ru-RU"/>
        </w:rPr>
        <w:t>»;</w:t>
      </w:r>
    </w:p>
    <w:p w:rsidR="007B3A9E" w:rsidRPr="007B3A9E" w:rsidRDefault="007B3A9E" w:rsidP="007B3A9E">
      <w:pPr>
        <w:widowControl w:val="0"/>
        <w:numPr>
          <w:ilvl w:val="0"/>
          <w:numId w:val="14"/>
        </w:numPr>
        <w:autoSpaceDE w:val="0"/>
        <w:autoSpaceDN w:val="0"/>
        <w:adjustRightInd w:val="0"/>
        <w:jc w:val="left"/>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xml:space="preserve">составление  рабочих образовательных  программ по учебным дисциплинам; </w:t>
      </w:r>
    </w:p>
    <w:p w:rsidR="007B3A9E" w:rsidRPr="007B3A9E" w:rsidRDefault="007B3A9E" w:rsidP="007B3A9E">
      <w:pPr>
        <w:widowControl w:val="0"/>
        <w:numPr>
          <w:ilvl w:val="0"/>
          <w:numId w:val="14"/>
        </w:numPr>
        <w:autoSpaceDE w:val="0"/>
        <w:autoSpaceDN w:val="0"/>
        <w:adjustRightInd w:val="0"/>
        <w:jc w:val="left"/>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проведение  систематического анализа результатов работы по внедрению ФГОС НОО;</w:t>
      </w:r>
    </w:p>
    <w:p w:rsidR="007B3A9E" w:rsidRPr="007B3A9E" w:rsidRDefault="007B3A9E" w:rsidP="007B3A9E">
      <w:pPr>
        <w:widowControl w:val="0"/>
        <w:numPr>
          <w:ilvl w:val="0"/>
          <w:numId w:val="14"/>
        </w:numPr>
        <w:autoSpaceDE w:val="0"/>
        <w:autoSpaceDN w:val="0"/>
        <w:adjustRightInd w:val="0"/>
        <w:jc w:val="left"/>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оказание методической помощи учителям 1-4 классов  и педагогам, ведущим часы внеурочной деятельности;</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FF"/>
          <w:sz w:val="28"/>
          <w:szCs w:val="28"/>
          <w:lang w:eastAsia="ru-RU"/>
        </w:rPr>
      </w:pPr>
      <w:r w:rsidRPr="007B3A9E">
        <w:rPr>
          <w:rFonts w:ascii="Times New Roman" w:eastAsia="Times New Roman" w:hAnsi="Times New Roman"/>
          <w:color w:val="000000"/>
          <w:sz w:val="28"/>
          <w:szCs w:val="28"/>
          <w:lang w:eastAsia="ru-RU"/>
        </w:rPr>
        <w:t xml:space="preserve">            В образовательном учреждении была собрана вся необходимая нормативно-правовая база. Документация школьного уровня так же подготовлена в полном объёме. Разработаны и утверждены Положения о рабочей группе, о Совете, составлены план-график, план рабочей группы по введению и апробации ФГОС.   Составлен перечень мероприятий по апробации материалов, регламентирующих создание методических, кадровых, материально-технических и санитарно-гигиенических условий для полноценной реализации основной образовательной программы начального общего образования.</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FF"/>
          <w:sz w:val="28"/>
          <w:szCs w:val="28"/>
          <w:lang w:eastAsia="ru-RU"/>
        </w:rPr>
      </w:pPr>
      <w:r w:rsidRPr="007B3A9E">
        <w:rPr>
          <w:rFonts w:ascii="Times New Roman" w:eastAsia="Times New Roman" w:hAnsi="Times New Roman"/>
          <w:color w:val="000000"/>
          <w:sz w:val="28"/>
          <w:szCs w:val="28"/>
          <w:lang w:eastAsia="ru-RU"/>
        </w:rPr>
        <w:t xml:space="preserve">Возможность апробации  введения ФГОС второго поколения на базе школы была рассмотрена на педагогическом совете, родительских </w:t>
      </w:r>
      <w:r w:rsidRPr="007B3A9E">
        <w:rPr>
          <w:rFonts w:ascii="Times New Roman" w:eastAsia="Times New Roman" w:hAnsi="Times New Roman"/>
          <w:color w:val="000000"/>
          <w:sz w:val="28"/>
          <w:szCs w:val="28"/>
          <w:lang w:eastAsia="ru-RU"/>
        </w:rPr>
        <w:lastRenderedPageBreak/>
        <w:t>собраниях, заседании методического объединения учителей начальных классов.</w:t>
      </w:r>
      <w:r w:rsidRPr="007B3A9E">
        <w:rPr>
          <w:rFonts w:ascii="Times New Roman" w:eastAsia="Times New Roman" w:hAnsi="Times New Roman"/>
          <w:color w:val="0000FF"/>
          <w:sz w:val="28"/>
          <w:szCs w:val="28"/>
          <w:lang w:eastAsia="ru-RU"/>
        </w:rPr>
        <w:t xml:space="preserve"> </w:t>
      </w:r>
      <w:r w:rsidRPr="007B3A9E">
        <w:rPr>
          <w:rFonts w:ascii="Times New Roman" w:eastAsia="Times New Roman" w:hAnsi="Times New Roman"/>
          <w:color w:val="000000"/>
          <w:sz w:val="28"/>
          <w:szCs w:val="28"/>
          <w:lang w:eastAsia="ru-RU"/>
        </w:rPr>
        <w:t>Проведён анализ ресурсов учебной и методической  литературы, программного обеспечения используемого для организации системно-</w:t>
      </w:r>
      <w:proofErr w:type="spellStart"/>
      <w:r w:rsidRPr="007B3A9E">
        <w:rPr>
          <w:rFonts w:ascii="Times New Roman" w:eastAsia="Times New Roman" w:hAnsi="Times New Roman"/>
          <w:color w:val="000000"/>
          <w:sz w:val="28"/>
          <w:szCs w:val="28"/>
          <w:lang w:eastAsia="ru-RU"/>
        </w:rPr>
        <w:t>деятельностного</w:t>
      </w:r>
      <w:proofErr w:type="spellEnd"/>
      <w:r w:rsidRPr="007B3A9E">
        <w:rPr>
          <w:rFonts w:ascii="Times New Roman" w:eastAsia="Times New Roman" w:hAnsi="Times New Roman"/>
          <w:color w:val="000000"/>
          <w:sz w:val="28"/>
          <w:szCs w:val="28"/>
          <w:lang w:eastAsia="ru-RU"/>
        </w:rPr>
        <w:t xml:space="preserve"> подхода к организации образовательного процесса, в том числе – </w:t>
      </w:r>
      <w:proofErr w:type="spellStart"/>
      <w:r w:rsidRPr="007B3A9E">
        <w:rPr>
          <w:rFonts w:ascii="Times New Roman" w:eastAsia="Times New Roman" w:hAnsi="Times New Roman"/>
          <w:color w:val="000000"/>
          <w:sz w:val="28"/>
          <w:szCs w:val="28"/>
          <w:lang w:eastAsia="ru-RU"/>
        </w:rPr>
        <w:t>внеучебной</w:t>
      </w:r>
      <w:proofErr w:type="spellEnd"/>
      <w:r w:rsidRPr="007B3A9E">
        <w:rPr>
          <w:rFonts w:ascii="Times New Roman" w:eastAsia="Times New Roman" w:hAnsi="Times New Roman"/>
          <w:color w:val="000000"/>
          <w:sz w:val="28"/>
          <w:szCs w:val="28"/>
          <w:lang w:eastAsia="ru-RU"/>
        </w:rPr>
        <w:t xml:space="preserve"> деятельности учащихся.</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Накануне нового учебного года интенсивно проводилась информационная работа с родителями будущих первоклассников по вопросам организации обучения детей, обсудили проект стандартов, познакомили родителей с образовательной программой школы.</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Успех реализации стандартов второго поколения в большей степени зависит от учителя,</w:t>
      </w:r>
      <w:r w:rsidR="00487BA0">
        <w:rPr>
          <w:rFonts w:ascii="Times New Roman" w:eastAsia="Times New Roman" w:hAnsi="Times New Roman"/>
          <w:color w:val="000000"/>
          <w:sz w:val="28"/>
          <w:szCs w:val="28"/>
          <w:lang w:eastAsia="ru-RU"/>
        </w:rPr>
        <w:t xml:space="preserve"> поэтому на протяжении 2011- 2024</w:t>
      </w:r>
      <w:r w:rsidRPr="007B3A9E">
        <w:rPr>
          <w:rFonts w:ascii="Times New Roman" w:eastAsia="Times New Roman" w:hAnsi="Times New Roman"/>
          <w:color w:val="000000"/>
          <w:sz w:val="28"/>
          <w:szCs w:val="28"/>
          <w:lang w:eastAsia="ru-RU"/>
        </w:rPr>
        <w:t xml:space="preserve"> годов   шло активное освещение и  разъяснение  концепции государственных образовательных стандартов общего образования нового поколения среди педагогических работников школы.</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xml:space="preserve"> В настоящее время курсы повышения квалификации прошел все  учи</w:t>
      </w:r>
      <w:r w:rsidR="00487BA0">
        <w:rPr>
          <w:rFonts w:ascii="Times New Roman" w:eastAsia="Times New Roman" w:hAnsi="Times New Roman"/>
          <w:color w:val="000000"/>
          <w:sz w:val="28"/>
          <w:szCs w:val="28"/>
          <w:lang w:eastAsia="ru-RU"/>
        </w:rPr>
        <w:t>теля  начальных классов.  В 2023-2024</w:t>
      </w:r>
      <w:r w:rsidRPr="007B3A9E">
        <w:rPr>
          <w:rFonts w:ascii="Times New Roman" w:eastAsia="Times New Roman" w:hAnsi="Times New Roman"/>
          <w:color w:val="000000"/>
          <w:sz w:val="28"/>
          <w:szCs w:val="28"/>
          <w:lang w:eastAsia="ru-RU"/>
        </w:rPr>
        <w:t>году предполагается обучение  и всех педагогов, работающих в 5</w:t>
      </w:r>
      <w:r w:rsidR="00AB1053">
        <w:rPr>
          <w:rFonts w:ascii="Times New Roman" w:eastAsia="Times New Roman" w:hAnsi="Times New Roman"/>
          <w:color w:val="000000"/>
          <w:sz w:val="28"/>
          <w:szCs w:val="28"/>
          <w:lang w:eastAsia="ru-RU"/>
        </w:rPr>
        <w:t>-6</w:t>
      </w:r>
      <w:r w:rsidRPr="007B3A9E">
        <w:rPr>
          <w:rFonts w:ascii="Times New Roman" w:eastAsia="Times New Roman" w:hAnsi="Times New Roman"/>
          <w:color w:val="000000"/>
          <w:sz w:val="28"/>
          <w:szCs w:val="28"/>
          <w:lang w:eastAsia="ru-RU"/>
        </w:rPr>
        <w:t>-ом классе.</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xml:space="preserve">Новый стандарт предъявляет новые требования к результатам начального образования. </w:t>
      </w:r>
      <w:proofErr w:type="gramStart"/>
      <w:r w:rsidRPr="007B3A9E">
        <w:rPr>
          <w:rFonts w:ascii="Times New Roman" w:eastAsia="Times New Roman" w:hAnsi="Times New Roman"/>
          <w:color w:val="000000"/>
          <w:sz w:val="28"/>
          <w:szCs w:val="28"/>
          <w:lang w:eastAsia="ru-RU"/>
        </w:rPr>
        <w:t>Их можно достигнуть, благодаря современным УМК, включающим  учебные пособия нового поколения, отвечающие всем требованиям стандарта: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 где ученик выступает то в роли обучаемого, то в роли обучающего, то в роли организатора учебной ситуации.</w:t>
      </w:r>
      <w:proofErr w:type="gramEnd"/>
      <w:r w:rsidRPr="007B3A9E">
        <w:rPr>
          <w:rFonts w:ascii="Times New Roman" w:eastAsia="Times New Roman" w:hAnsi="Times New Roman"/>
          <w:color w:val="000000"/>
          <w:sz w:val="28"/>
          <w:szCs w:val="28"/>
          <w:lang w:eastAsia="ru-RU"/>
        </w:rPr>
        <w:t xml:space="preserve"> Обучение  осуществляется по программе «Школа России» (ФГОС)</w:t>
      </w:r>
      <w:r>
        <w:rPr>
          <w:rFonts w:ascii="Times New Roman" w:eastAsia="Times New Roman" w:hAnsi="Times New Roman"/>
          <w:color w:val="000000"/>
          <w:sz w:val="28"/>
          <w:szCs w:val="28"/>
          <w:lang w:eastAsia="ru-RU"/>
        </w:rPr>
        <w:t xml:space="preserve"> </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xml:space="preserve">Система заданий разного уровня трудностей, сочетание индивидуальной деятельности ребенка позволяют обеспечить условия, при которых обучение идет впереди развития, т.е. в зоне ближайшего развития каждого ученика на основе учета уровня его актуального развития. </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FF"/>
          <w:sz w:val="28"/>
          <w:szCs w:val="28"/>
          <w:lang w:eastAsia="ru-RU"/>
        </w:rPr>
      </w:pPr>
      <w:r w:rsidRPr="007B3A9E">
        <w:rPr>
          <w:rFonts w:ascii="Times New Roman" w:eastAsia="Times New Roman" w:hAnsi="Times New Roman"/>
          <w:color w:val="000000"/>
          <w:sz w:val="28"/>
          <w:szCs w:val="28"/>
          <w:lang w:eastAsia="ru-RU"/>
        </w:rPr>
        <w:t xml:space="preserve"> Родители  учащихся М</w:t>
      </w:r>
      <w:r w:rsidR="00915B1B">
        <w:rPr>
          <w:rFonts w:ascii="Times New Roman" w:eastAsia="Times New Roman" w:hAnsi="Times New Roman"/>
          <w:color w:val="000000"/>
          <w:sz w:val="28"/>
          <w:szCs w:val="28"/>
          <w:lang w:eastAsia="ru-RU"/>
        </w:rPr>
        <w:t>Б</w:t>
      </w:r>
      <w:r w:rsidRPr="007B3A9E">
        <w:rPr>
          <w:rFonts w:ascii="Times New Roman" w:eastAsia="Times New Roman" w:hAnsi="Times New Roman"/>
          <w:color w:val="000000"/>
          <w:sz w:val="28"/>
          <w:szCs w:val="28"/>
          <w:lang w:eastAsia="ru-RU"/>
        </w:rPr>
        <w:t>ОУ «</w:t>
      </w:r>
      <w:proofErr w:type="spellStart"/>
      <w:r w:rsidR="00915B1B">
        <w:rPr>
          <w:rFonts w:ascii="Times New Roman" w:eastAsia="Times New Roman" w:hAnsi="Times New Roman"/>
          <w:color w:val="000000"/>
          <w:sz w:val="28"/>
          <w:szCs w:val="28"/>
          <w:lang w:eastAsia="ru-RU"/>
        </w:rPr>
        <w:t>Доргел</w:t>
      </w:r>
      <w:r>
        <w:rPr>
          <w:rFonts w:ascii="Times New Roman" w:eastAsia="Times New Roman" w:hAnsi="Times New Roman"/>
          <w:color w:val="000000"/>
          <w:sz w:val="28"/>
          <w:szCs w:val="28"/>
          <w:lang w:eastAsia="ru-RU"/>
        </w:rPr>
        <w:t>инская</w:t>
      </w:r>
      <w:proofErr w:type="spellEnd"/>
      <w:r>
        <w:rPr>
          <w:rFonts w:ascii="Times New Roman" w:eastAsia="Times New Roman" w:hAnsi="Times New Roman"/>
          <w:color w:val="000000"/>
          <w:sz w:val="28"/>
          <w:szCs w:val="28"/>
          <w:lang w:eastAsia="ru-RU"/>
        </w:rPr>
        <w:t xml:space="preserve"> СОШ</w:t>
      </w:r>
      <w:r w:rsidR="00915B1B">
        <w:rPr>
          <w:rFonts w:ascii="Times New Roman" w:eastAsia="Times New Roman" w:hAnsi="Times New Roman"/>
          <w:color w:val="000000"/>
          <w:sz w:val="28"/>
          <w:szCs w:val="28"/>
          <w:lang w:eastAsia="ru-RU"/>
        </w:rPr>
        <w:t>№1</w:t>
      </w:r>
      <w:r w:rsidRPr="007B3A9E">
        <w:rPr>
          <w:rFonts w:ascii="Times New Roman" w:eastAsia="Times New Roman" w:hAnsi="Times New Roman"/>
          <w:color w:val="000000"/>
          <w:sz w:val="28"/>
          <w:szCs w:val="28"/>
          <w:lang w:eastAsia="ru-RU"/>
        </w:rPr>
        <w:t>» ознакомлены с новыми формами, закрепляющими права и обязанности всех участников образовательного процесса в условиях внедрения ФГОС второго поколения. Первый месяц  апробации условий введения ФГОС второго поколения позволил сделать вывод о том, что такого рода реформирование системы работы образовательного учреждения давно назрело. Внеурочные занятия оказались востребованными и родителями, и детьми.</w:t>
      </w:r>
      <w:r w:rsidRPr="007B3A9E">
        <w:rPr>
          <w:rFonts w:ascii="Times New Roman" w:eastAsia="Times New Roman" w:hAnsi="Times New Roman"/>
          <w:color w:val="0000FF"/>
          <w:sz w:val="28"/>
          <w:szCs w:val="28"/>
          <w:lang w:eastAsia="ru-RU"/>
        </w:rPr>
        <w:t xml:space="preserve"> </w:t>
      </w:r>
      <w:r w:rsidRPr="007B3A9E">
        <w:rPr>
          <w:rFonts w:ascii="Times New Roman" w:eastAsia="Times New Roman" w:hAnsi="Times New Roman"/>
          <w:color w:val="000000"/>
          <w:sz w:val="28"/>
          <w:szCs w:val="28"/>
          <w:lang w:eastAsia="ru-RU"/>
        </w:rPr>
        <w:t>По сравнению с прошлыми годами, первоклассники плавно и безболезненно адаптировались в условиях новой образовательной среды.</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xml:space="preserve">Во главу угла была поставлена задача укрепления здоровья детей, развитие их физического, нравственного и интеллектуального потенциала. Каждая минута, проведённая в школе, дает детям положительный опыт общения, позволяет проявить себя как активную, творческую личность, расширяет его представления об окружающем мире. Дети оживлённо общались с педагогами и друг с другом - в классах сложились доброжелательные взаимоотношения, что  является одним из условий </w:t>
      </w:r>
      <w:r w:rsidRPr="007B3A9E">
        <w:rPr>
          <w:rFonts w:ascii="Times New Roman" w:eastAsia="Times New Roman" w:hAnsi="Times New Roman"/>
          <w:color w:val="000000"/>
          <w:sz w:val="28"/>
          <w:szCs w:val="28"/>
          <w:lang w:eastAsia="ru-RU"/>
        </w:rPr>
        <w:lastRenderedPageBreak/>
        <w:t xml:space="preserve">формирования </w:t>
      </w:r>
      <w:proofErr w:type="spellStart"/>
      <w:r w:rsidRPr="007B3A9E">
        <w:rPr>
          <w:rFonts w:ascii="Times New Roman" w:eastAsia="Times New Roman" w:hAnsi="Times New Roman"/>
          <w:color w:val="000000"/>
          <w:sz w:val="28"/>
          <w:szCs w:val="28"/>
          <w:lang w:eastAsia="ru-RU"/>
        </w:rPr>
        <w:t>здоровьесберегающей</w:t>
      </w:r>
      <w:proofErr w:type="spellEnd"/>
      <w:r w:rsidRPr="007B3A9E">
        <w:rPr>
          <w:rFonts w:ascii="Times New Roman" w:eastAsia="Times New Roman" w:hAnsi="Times New Roman"/>
          <w:color w:val="000000"/>
          <w:sz w:val="28"/>
          <w:szCs w:val="28"/>
          <w:lang w:eastAsia="ru-RU"/>
        </w:rPr>
        <w:t xml:space="preserve"> образовательной среды. </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Выполнение этих требований осуществлялось не только через учебную деятельность младших школьников, но и через внеурочную, которая  является принципиально новым требованием  ФГОС  НОО.</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FF"/>
          <w:sz w:val="28"/>
          <w:szCs w:val="28"/>
          <w:lang w:eastAsia="ru-RU"/>
        </w:rPr>
      </w:pPr>
      <w:r w:rsidRPr="007B3A9E">
        <w:rPr>
          <w:rFonts w:ascii="Times New Roman" w:eastAsia="Times New Roman" w:hAnsi="Times New Roman"/>
          <w:color w:val="000000"/>
          <w:sz w:val="28"/>
          <w:szCs w:val="28"/>
          <w:lang w:eastAsia="ru-RU"/>
        </w:rPr>
        <w:t xml:space="preserve">С одной стороны, организация внеурочной деятельности для школы, педагога-дело не новое. В систему работы классного руководителя всегда включался комплекс воспитательных мероприятий, направленных на реализацию тех или иных образовательных целей и задач. Тем не менее, в документах, материалах сопровождения ФГОС неоднократно подчеркивается, что </w:t>
      </w:r>
      <w:r w:rsidRPr="007B3A9E">
        <w:rPr>
          <w:rFonts w:ascii="Times New Roman" w:eastAsia="Times New Roman" w:hAnsi="Times New Roman"/>
          <w:b/>
          <w:i/>
          <w:color w:val="000000"/>
          <w:sz w:val="28"/>
          <w:szCs w:val="28"/>
          <w:lang w:eastAsia="ru-RU"/>
        </w:rPr>
        <w:t>воспитание в школе — это не специальные мероприятия или комплекс мероприятий</w:t>
      </w:r>
      <w:proofErr w:type="gramStart"/>
      <w:r w:rsidRPr="007B3A9E">
        <w:rPr>
          <w:rFonts w:ascii="Times New Roman" w:eastAsia="Times New Roman" w:hAnsi="Times New Roman"/>
          <w:b/>
          <w:i/>
          <w:color w:val="000000"/>
          <w:sz w:val="28"/>
          <w:szCs w:val="28"/>
          <w:lang w:eastAsia="ru-RU"/>
        </w:rPr>
        <w:t>.</w:t>
      </w:r>
      <w:proofErr w:type="gramEnd"/>
      <w:r w:rsidRPr="007B3A9E">
        <w:rPr>
          <w:rFonts w:ascii="Times New Roman" w:eastAsia="Times New Roman" w:hAnsi="Times New Roman"/>
          <w:b/>
          <w:i/>
          <w:color w:val="000000"/>
          <w:sz w:val="28"/>
          <w:szCs w:val="28"/>
          <w:lang w:eastAsia="ru-RU"/>
        </w:rPr>
        <w:t xml:space="preserve"> «…</w:t>
      </w:r>
      <w:proofErr w:type="gramStart"/>
      <w:r w:rsidRPr="007B3A9E">
        <w:rPr>
          <w:rFonts w:ascii="Times New Roman" w:eastAsia="Times New Roman" w:hAnsi="Times New Roman"/>
          <w:b/>
          <w:i/>
          <w:color w:val="000000"/>
          <w:sz w:val="28"/>
          <w:szCs w:val="28"/>
          <w:lang w:eastAsia="ru-RU"/>
        </w:rPr>
        <w:t>п</w:t>
      </w:r>
      <w:proofErr w:type="gramEnd"/>
      <w:r w:rsidRPr="007B3A9E">
        <w:rPr>
          <w:rFonts w:ascii="Times New Roman" w:eastAsia="Times New Roman" w:hAnsi="Times New Roman"/>
          <w:b/>
          <w:i/>
          <w:color w:val="000000"/>
          <w:sz w:val="28"/>
          <w:szCs w:val="28"/>
          <w:lang w:eastAsia="ru-RU"/>
        </w:rPr>
        <w:t xml:space="preserve">одход, при котором воспитание сведено к проведению мероприятий и фактически отделено от содержания деятельности ребёнка в школе, в семье, в группе сверстников, в обществе, от его социального и информационного окружения, усиливает объективно существующую в современной культуре тенденцию к изоляции детской субкультуры от мира не только взрослых, но и от старшего поколения детей и молодёжи. </w:t>
      </w:r>
      <w:proofErr w:type="gramStart"/>
      <w:r w:rsidRPr="007B3A9E">
        <w:rPr>
          <w:rFonts w:ascii="Times New Roman" w:eastAsia="Times New Roman" w:hAnsi="Times New Roman"/>
          <w:b/>
          <w:i/>
          <w:color w:val="000000"/>
          <w:sz w:val="28"/>
          <w:szCs w:val="28"/>
          <w:lang w:eastAsia="ru-RU"/>
        </w:rPr>
        <w:t xml:space="preserve">Это приводит к ещё большему нарушению механизмов трансляции культурного и социального опыта, разрыву связей между поколениями, </w:t>
      </w:r>
      <w:proofErr w:type="spellStart"/>
      <w:r w:rsidRPr="007B3A9E">
        <w:rPr>
          <w:rFonts w:ascii="Times New Roman" w:eastAsia="Times New Roman" w:hAnsi="Times New Roman"/>
          <w:b/>
          <w:i/>
          <w:color w:val="000000"/>
          <w:sz w:val="28"/>
          <w:szCs w:val="28"/>
          <w:lang w:eastAsia="ru-RU"/>
        </w:rPr>
        <w:t>атомизации</w:t>
      </w:r>
      <w:proofErr w:type="spellEnd"/>
      <w:r w:rsidRPr="007B3A9E">
        <w:rPr>
          <w:rFonts w:ascii="Times New Roman" w:eastAsia="Times New Roman" w:hAnsi="Times New Roman"/>
          <w:b/>
          <w:i/>
          <w:color w:val="000000"/>
          <w:sz w:val="28"/>
          <w:szCs w:val="28"/>
          <w:lang w:eastAsia="ru-RU"/>
        </w:rPr>
        <w:t xml:space="preserve"> личности, снижению её жизненного потенциала, росту неуверенности в собственных силах, падению доверия другим людям, обществу, государству, миру, самой жизни»</w:t>
      </w:r>
      <w:r w:rsidRPr="007B3A9E">
        <w:rPr>
          <w:rFonts w:ascii="Times New Roman" w:eastAsia="Times New Roman" w:hAnsi="Times New Roman"/>
          <w:color w:val="0000FF"/>
          <w:sz w:val="28"/>
          <w:szCs w:val="28"/>
          <w:lang w:eastAsia="ru-RU"/>
        </w:rPr>
        <w:t xml:space="preserve"> </w:t>
      </w:r>
      <w:r w:rsidRPr="007B3A9E">
        <w:rPr>
          <w:rFonts w:ascii="Times New Roman" w:eastAsia="Times New Roman" w:hAnsi="Times New Roman"/>
          <w:color w:val="000000"/>
          <w:sz w:val="28"/>
          <w:szCs w:val="28"/>
          <w:lang w:eastAsia="ru-RU"/>
        </w:rPr>
        <w:t>(Примерная программа воспитания и социализации обучающихся (начальное общее образование).</w:t>
      </w:r>
      <w:r w:rsidRPr="007B3A9E">
        <w:rPr>
          <w:rFonts w:ascii="Times New Roman" w:eastAsia="Times New Roman" w:hAnsi="Times New Roman"/>
          <w:color w:val="0000FF"/>
          <w:sz w:val="28"/>
          <w:szCs w:val="28"/>
          <w:lang w:eastAsia="ru-RU"/>
        </w:rPr>
        <w:t xml:space="preserve"> </w:t>
      </w:r>
      <w:proofErr w:type="gramEnd"/>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xml:space="preserve">Таким образом, главной задачей педагогов, осуществляющих внеурочную работу, стало формирование личности обучающегося, которая является принципиальным условием его самоопределения в той или иной социокультурной ситуации. А одним </w:t>
      </w:r>
      <w:proofErr w:type="gramStart"/>
      <w:r w:rsidRPr="007B3A9E">
        <w:rPr>
          <w:rFonts w:ascii="Times New Roman" w:eastAsia="Times New Roman" w:hAnsi="Times New Roman"/>
          <w:color w:val="000000"/>
          <w:sz w:val="28"/>
          <w:szCs w:val="28"/>
          <w:lang w:eastAsia="ru-RU"/>
        </w:rPr>
        <w:t>из</w:t>
      </w:r>
      <w:proofErr w:type="gramEnd"/>
      <w:r w:rsidRPr="007B3A9E">
        <w:rPr>
          <w:rFonts w:ascii="Times New Roman" w:eastAsia="Times New Roman" w:hAnsi="Times New Roman"/>
          <w:color w:val="000000"/>
          <w:sz w:val="28"/>
          <w:szCs w:val="28"/>
          <w:lang w:eastAsia="ru-RU"/>
        </w:rPr>
        <w:t xml:space="preserve"> </w:t>
      </w:r>
      <w:proofErr w:type="gramStart"/>
      <w:r w:rsidRPr="007B3A9E">
        <w:rPr>
          <w:rFonts w:ascii="Times New Roman" w:eastAsia="Times New Roman" w:hAnsi="Times New Roman"/>
          <w:color w:val="000000"/>
          <w:sz w:val="28"/>
          <w:szCs w:val="28"/>
          <w:lang w:eastAsia="ru-RU"/>
        </w:rPr>
        <w:t>основным</w:t>
      </w:r>
      <w:proofErr w:type="gramEnd"/>
      <w:r w:rsidRPr="007B3A9E">
        <w:rPr>
          <w:rFonts w:ascii="Times New Roman" w:eastAsia="Times New Roman" w:hAnsi="Times New Roman"/>
          <w:color w:val="000000"/>
          <w:sz w:val="28"/>
          <w:szCs w:val="28"/>
          <w:lang w:eastAsia="ru-RU"/>
        </w:rPr>
        <w:t xml:space="preserve"> средств решения данной задачи стало </w:t>
      </w:r>
      <w:r w:rsidRPr="007B3A9E">
        <w:rPr>
          <w:rFonts w:ascii="Times New Roman" w:eastAsia="Times New Roman" w:hAnsi="Times New Roman"/>
          <w:bCs/>
          <w:color w:val="000000"/>
          <w:sz w:val="28"/>
          <w:szCs w:val="28"/>
          <w:lang w:eastAsia="ru-RU"/>
        </w:rPr>
        <w:t>осуществление взаимосвязи и преемственности общего и дополнительного образования</w:t>
      </w:r>
      <w:r w:rsidRPr="007B3A9E">
        <w:rPr>
          <w:rFonts w:ascii="Times New Roman" w:eastAsia="Times New Roman" w:hAnsi="Times New Roman"/>
          <w:color w:val="000000"/>
          <w:sz w:val="28"/>
          <w:szCs w:val="28"/>
          <w:lang w:eastAsia="ru-RU"/>
        </w:rPr>
        <w:t xml:space="preserve"> как механизма обеспечения полноты и цельности образования. </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xml:space="preserve">Реализация программ внеурочной деятельности четко направлена на поэтапное достижение трех уровней результатов: приобретение школьником социальных знаний,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получение школьником опыта самостоятельного социального действия.               </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Рассматривая вопросы организации внеурочной деятельности в первом классе, и,  в частности, выбора  ее содержательных направлений, прежде всего, ориентировались на запросы родителей первоклассников, на приоритетные направления деятельности образовательного учреждения.</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xml:space="preserve">Основным преимуществом внеурочной деятельности является предоставление обучающимся возможности широкого спектра занятий, направленных на их развитие. </w:t>
      </w:r>
      <w:proofErr w:type="gramStart"/>
      <w:r w:rsidRPr="007B3A9E">
        <w:rPr>
          <w:rFonts w:ascii="Times New Roman" w:eastAsia="Times New Roman" w:hAnsi="Times New Roman"/>
          <w:color w:val="000000"/>
          <w:sz w:val="28"/>
          <w:szCs w:val="28"/>
          <w:lang w:eastAsia="ru-RU"/>
        </w:rPr>
        <w:t xml:space="preserve">Часы, отводимые на  внеурочную деятельность, использовались по желанию обучающихся и в формах, </w:t>
      </w:r>
      <w:r w:rsidRPr="007B3A9E">
        <w:rPr>
          <w:rFonts w:ascii="Times New Roman" w:eastAsia="Times New Roman" w:hAnsi="Times New Roman"/>
          <w:color w:val="000000"/>
          <w:sz w:val="28"/>
          <w:szCs w:val="28"/>
          <w:lang w:eastAsia="ru-RU"/>
        </w:rPr>
        <w:lastRenderedPageBreak/>
        <w:t>отличительных от урочной системы обучения.</w:t>
      </w:r>
      <w:proofErr w:type="gramEnd"/>
    </w:p>
    <w:p w:rsidR="007B3A9E" w:rsidRPr="007B3A9E" w:rsidRDefault="007B3A9E" w:rsidP="007B3A9E">
      <w:pPr>
        <w:widowControl w:val="0"/>
        <w:autoSpaceDE w:val="0"/>
        <w:autoSpaceDN w:val="0"/>
        <w:adjustRightInd w:val="0"/>
        <w:ind w:firstLine="540"/>
        <w:rPr>
          <w:rFonts w:ascii="Times New Roman" w:eastAsia="Times New Roman" w:hAnsi="Times New Roman"/>
          <w:bCs/>
          <w:color w:val="000000"/>
          <w:sz w:val="28"/>
          <w:szCs w:val="28"/>
          <w:lang w:eastAsia="ru-RU"/>
        </w:rPr>
      </w:pPr>
      <w:r w:rsidRPr="007B3A9E">
        <w:rPr>
          <w:rFonts w:ascii="Times New Roman" w:eastAsia="Times New Roman" w:hAnsi="Times New Roman"/>
          <w:bCs/>
          <w:color w:val="000000"/>
          <w:sz w:val="28"/>
          <w:szCs w:val="28"/>
          <w:lang w:eastAsia="ru-RU"/>
        </w:rPr>
        <w:t xml:space="preserve">Система </w:t>
      </w:r>
      <w:r w:rsidRPr="007B3A9E">
        <w:rPr>
          <w:rFonts w:ascii="Times New Roman" w:eastAsia="Times New Roman" w:hAnsi="Times New Roman"/>
          <w:color w:val="000000"/>
          <w:sz w:val="28"/>
          <w:szCs w:val="28"/>
          <w:lang w:eastAsia="ru-RU"/>
        </w:rPr>
        <w:t>внеурочной деятельности</w:t>
      </w:r>
      <w:r w:rsidRPr="007B3A9E">
        <w:rPr>
          <w:rFonts w:ascii="Times New Roman" w:eastAsia="Times New Roman" w:hAnsi="Times New Roman"/>
          <w:bCs/>
          <w:color w:val="000000"/>
          <w:sz w:val="28"/>
          <w:szCs w:val="28"/>
          <w:lang w:eastAsia="ru-RU"/>
        </w:rPr>
        <w:t xml:space="preserve"> в образовательном учреждении направлена на  предоставление возможности свободного выбора детьми программ,  которые близки им по природе, отвечают внутренним потребностям, помогают удовлетворить образовательные запросы, почувствовать себя успешным, реализовать и развить свои таланты и работала по следующим направлениям: </w:t>
      </w:r>
    </w:p>
    <w:p w:rsidR="007B3A9E" w:rsidRPr="007B3A9E" w:rsidRDefault="007B3A9E" w:rsidP="007B3A9E">
      <w:pPr>
        <w:widowControl w:val="0"/>
        <w:numPr>
          <w:ilvl w:val="1"/>
          <w:numId w:val="7"/>
        </w:numPr>
        <w:autoSpaceDE w:val="0"/>
        <w:autoSpaceDN w:val="0"/>
        <w:adjustRightInd w:val="0"/>
        <w:jc w:val="left"/>
        <w:rPr>
          <w:rFonts w:ascii="Times New Roman" w:eastAsia="Times New Roman" w:hAnsi="Times New Roman"/>
          <w:bCs/>
          <w:color w:val="000000"/>
          <w:sz w:val="28"/>
          <w:szCs w:val="28"/>
          <w:lang w:eastAsia="ru-RU"/>
        </w:rPr>
      </w:pPr>
      <w:r w:rsidRPr="007B3A9E">
        <w:rPr>
          <w:rFonts w:ascii="Times New Roman" w:eastAsia="Times New Roman" w:hAnsi="Times New Roman"/>
          <w:bCs/>
          <w:color w:val="000000"/>
          <w:sz w:val="28"/>
          <w:szCs w:val="28"/>
          <w:lang w:eastAsia="ru-RU"/>
        </w:rPr>
        <w:t xml:space="preserve"> «Выразительное  чтение»</w:t>
      </w:r>
    </w:p>
    <w:p w:rsidR="007B3A9E" w:rsidRPr="007B3A9E" w:rsidRDefault="007B3A9E" w:rsidP="007B3A9E">
      <w:pPr>
        <w:widowControl w:val="0"/>
        <w:numPr>
          <w:ilvl w:val="1"/>
          <w:numId w:val="7"/>
        </w:numPr>
        <w:autoSpaceDE w:val="0"/>
        <w:autoSpaceDN w:val="0"/>
        <w:adjustRightInd w:val="0"/>
        <w:jc w:val="left"/>
        <w:rPr>
          <w:rFonts w:ascii="Times New Roman" w:eastAsia="Times New Roman" w:hAnsi="Times New Roman"/>
          <w:bCs/>
          <w:color w:val="000000"/>
          <w:sz w:val="28"/>
          <w:szCs w:val="28"/>
          <w:lang w:eastAsia="ru-RU"/>
        </w:rPr>
      </w:pPr>
      <w:r w:rsidRPr="007B3A9E">
        <w:rPr>
          <w:rFonts w:ascii="Times New Roman" w:eastAsia="Times New Roman" w:hAnsi="Times New Roman"/>
          <w:bCs/>
          <w:color w:val="000000"/>
          <w:sz w:val="28"/>
          <w:szCs w:val="28"/>
          <w:lang w:eastAsia="ru-RU"/>
        </w:rPr>
        <w:t xml:space="preserve"> «Занимательная грамматика»</w:t>
      </w:r>
    </w:p>
    <w:p w:rsidR="007B3A9E" w:rsidRPr="007B3A9E" w:rsidRDefault="007B3A9E" w:rsidP="007B3A9E">
      <w:pPr>
        <w:widowControl w:val="0"/>
        <w:numPr>
          <w:ilvl w:val="1"/>
          <w:numId w:val="7"/>
        </w:numPr>
        <w:autoSpaceDE w:val="0"/>
        <w:autoSpaceDN w:val="0"/>
        <w:adjustRightInd w:val="0"/>
        <w:jc w:val="left"/>
        <w:rPr>
          <w:rFonts w:ascii="Times New Roman" w:eastAsia="Times New Roman" w:hAnsi="Times New Roman"/>
          <w:bCs/>
          <w:color w:val="000000"/>
          <w:sz w:val="28"/>
          <w:szCs w:val="28"/>
          <w:lang w:eastAsia="ru-RU"/>
        </w:rPr>
      </w:pPr>
      <w:r w:rsidRPr="007B3A9E">
        <w:rPr>
          <w:rFonts w:ascii="Times New Roman" w:eastAsia="Times New Roman" w:hAnsi="Times New Roman"/>
          <w:bCs/>
          <w:color w:val="000000"/>
          <w:sz w:val="28"/>
          <w:szCs w:val="28"/>
          <w:lang w:eastAsia="ru-RU"/>
        </w:rPr>
        <w:t xml:space="preserve"> «Удивите</w:t>
      </w:r>
      <w:r w:rsidR="00915B1B">
        <w:rPr>
          <w:rFonts w:ascii="Times New Roman" w:eastAsia="Times New Roman" w:hAnsi="Times New Roman"/>
          <w:bCs/>
          <w:color w:val="000000"/>
          <w:sz w:val="28"/>
          <w:szCs w:val="28"/>
          <w:lang w:eastAsia="ru-RU"/>
        </w:rPr>
        <w:t>льный мир математики»</w:t>
      </w:r>
      <w:proofErr w:type="gramStart"/>
      <w:r w:rsidR="00915B1B">
        <w:rPr>
          <w:rFonts w:ascii="Times New Roman" w:eastAsia="Times New Roman" w:hAnsi="Times New Roman"/>
          <w:bCs/>
          <w:color w:val="000000"/>
          <w:sz w:val="28"/>
          <w:szCs w:val="28"/>
          <w:lang w:eastAsia="ru-RU"/>
        </w:rPr>
        <w:t xml:space="preserve">  </w:t>
      </w:r>
      <w:r w:rsidRPr="007B3A9E">
        <w:rPr>
          <w:rFonts w:ascii="Times New Roman" w:eastAsia="Times New Roman" w:hAnsi="Times New Roman"/>
          <w:bCs/>
          <w:color w:val="000000"/>
          <w:sz w:val="28"/>
          <w:szCs w:val="28"/>
          <w:lang w:eastAsia="ru-RU"/>
        </w:rPr>
        <w:t>;</w:t>
      </w:r>
      <w:proofErr w:type="gramEnd"/>
    </w:p>
    <w:p w:rsidR="007B3A9E" w:rsidRPr="007B3A9E" w:rsidRDefault="007B3A9E" w:rsidP="007B3A9E">
      <w:pPr>
        <w:widowControl w:val="0"/>
        <w:autoSpaceDE w:val="0"/>
        <w:autoSpaceDN w:val="0"/>
        <w:adjustRightInd w:val="0"/>
        <w:ind w:firstLine="540"/>
        <w:rPr>
          <w:rFonts w:ascii="Times New Roman" w:eastAsia="Times New Roman" w:hAnsi="Times New Roman"/>
          <w:bCs/>
          <w:color w:val="000000"/>
          <w:sz w:val="28"/>
          <w:szCs w:val="28"/>
          <w:lang w:eastAsia="ru-RU"/>
        </w:rPr>
      </w:pPr>
    </w:p>
    <w:p w:rsidR="007B3A9E" w:rsidRPr="007B3A9E" w:rsidRDefault="007B3A9E" w:rsidP="007B3A9E">
      <w:pPr>
        <w:widowControl w:val="0"/>
        <w:autoSpaceDE w:val="0"/>
        <w:autoSpaceDN w:val="0"/>
        <w:adjustRightInd w:val="0"/>
        <w:ind w:firstLine="540"/>
        <w:rPr>
          <w:rFonts w:ascii="Times New Roman" w:eastAsia="Times New Roman" w:hAnsi="Times New Roman"/>
          <w:bCs/>
          <w:color w:val="000000"/>
          <w:sz w:val="28"/>
          <w:szCs w:val="28"/>
          <w:lang w:eastAsia="ru-RU"/>
        </w:rPr>
      </w:pPr>
      <w:r w:rsidRPr="007B3A9E">
        <w:rPr>
          <w:rFonts w:ascii="Times New Roman" w:eastAsia="Times New Roman" w:hAnsi="Times New Roman"/>
          <w:color w:val="000000"/>
          <w:sz w:val="28"/>
          <w:szCs w:val="28"/>
          <w:lang w:eastAsia="ru-RU"/>
        </w:rPr>
        <w:t xml:space="preserve">Активно привлекаются к организации  </w:t>
      </w:r>
      <w:proofErr w:type="spellStart"/>
      <w:r w:rsidRPr="007B3A9E">
        <w:rPr>
          <w:rFonts w:ascii="Times New Roman" w:eastAsia="Times New Roman" w:hAnsi="Times New Roman"/>
          <w:color w:val="000000"/>
          <w:sz w:val="28"/>
          <w:szCs w:val="28"/>
          <w:lang w:eastAsia="ru-RU"/>
        </w:rPr>
        <w:t>внеучебной</w:t>
      </w:r>
      <w:proofErr w:type="spellEnd"/>
      <w:r w:rsidRPr="007B3A9E">
        <w:rPr>
          <w:rFonts w:ascii="Times New Roman" w:eastAsia="Times New Roman" w:hAnsi="Times New Roman"/>
          <w:color w:val="000000"/>
          <w:sz w:val="28"/>
          <w:szCs w:val="28"/>
          <w:lang w:eastAsia="ru-RU"/>
        </w:rPr>
        <w:t xml:space="preserve"> деятельности родители </w:t>
      </w:r>
      <w:proofErr w:type="gramStart"/>
      <w:r w:rsidRPr="007B3A9E">
        <w:rPr>
          <w:rFonts w:ascii="Times New Roman" w:eastAsia="Times New Roman" w:hAnsi="Times New Roman"/>
          <w:color w:val="000000"/>
          <w:sz w:val="28"/>
          <w:szCs w:val="28"/>
          <w:lang w:eastAsia="ru-RU"/>
        </w:rPr>
        <w:t>обучающихся</w:t>
      </w:r>
      <w:proofErr w:type="gramEnd"/>
      <w:r w:rsidRPr="007B3A9E">
        <w:rPr>
          <w:rFonts w:ascii="Times New Roman" w:eastAsia="Times New Roman" w:hAnsi="Times New Roman"/>
          <w:color w:val="000000"/>
          <w:sz w:val="28"/>
          <w:szCs w:val="28"/>
          <w:lang w:eastAsia="ru-RU"/>
        </w:rPr>
        <w:t>.</w:t>
      </w:r>
      <w:r w:rsidRPr="007B3A9E">
        <w:rPr>
          <w:rFonts w:ascii="Times New Roman" w:eastAsia="Times New Roman" w:hAnsi="Times New Roman"/>
          <w:color w:val="0000FF"/>
          <w:sz w:val="28"/>
          <w:szCs w:val="28"/>
          <w:lang w:eastAsia="ru-RU"/>
        </w:rPr>
        <w:t xml:space="preserve"> </w:t>
      </w:r>
      <w:r w:rsidR="00487BA0">
        <w:rPr>
          <w:rFonts w:ascii="Times New Roman" w:eastAsia="Times New Roman" w:hAnsi="Times New Roman"/>
          <w:color w:val="000000"/>
          <w:sz w:val="28"/>
          <w:szCs w:val="28"/>
          <w:lang w:eastAsia="ru-RU"/>
        </w:rPr>
        <w:t>Так за 2023-2024</w:t>
      </w:r>
      <w:r w:rsidRPr="007B3A9E">
        <w:rPr>
          <w:rFonts w:ascii="Times New Roman" w:eastAsia="Times New Roman" w:hAnsi="Times New Roman"/>
          <w:color w:val="000000"/>
          <w:sz w:val="28"/>
          <w:szCs w:val="28"/>
          <w:lang w:eastAsia="ru-RU"/>
        </w:rPr>
        <w:t xml:space="preserve"> год совместно с ними были проведены такие мероприятия как: «Новый год»,  «Прощание с Азбукой», «Мамин день», «Прощай  Начальная школа» и др.</w:t>
      </w:r>
      <w:r w:rsidRPr="007B3A9E">
        <w:rPr>
          <w:rFonts w:ascii="Times New Roman" w:eastAsia="Times New Roman" w:hAnsi="Times New Roman"/>
          <w:color w:val="0000FF"/>
          <w:sz w:val="28"/>
          <w:szCs w:val="28"/>
          <w:lang w:eastAsia="ru-RU"/>
        </w:rPr>
        <w:t xml:space="preserve">  </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Одним из важнейших условий реализации  основной образовательной программы начального общего образования является материально-техническое обеспечение</w:t>
      </w:r>
      <w:proofErr w:type="gramStart"/>
      <w:r w:rsidRPr="007B3A9E">
        <w:rPr>
          <w:rFonts w:ascii="Times New Roman" w:eastAsia="Times New Roman" w:hAnsi="Times New Roman"/>
          <w:color w:val="000000"/>
          <w:sz w:val="28"/>
          <w:szCs w:val="28"/>
          <w:lang w:eastAsia="ru-RU"/>
        </w:rPr>
        <w:t xml:space="preserve"> ,</w:t>
      </w:r>
      <w:proofErr w:type="gramEnd"/>
      <w:r w:rsidRPr="007B3A9E">
        <w:rPr>
          <w:rFonts w:ascii="Times New Roman" w:eastAsia="Times New Roman" w:hAnsi="Times New Roman"/>
          <w:color w:val="000000"/>
          <w:sz w:val="28"/>
          <w:szCs w:val="28"/>
          <w:lang w:eastAsia="ru-RU"/>
        </w:rPr>
        <w:t xml:space="preserve"> как </w:t>
      </w:r>
      <w:proofErr w:type="spellStart"/>
      <w:r w:rsidRPr="007B3A9E">
        <w:rPr>
          <w:rFonts w:ascii="Times New Roman" w:eastAsia="Times New Roman" w:hAnsi="Times New Roman"/>
          <w:color w:val="000000"/>
          <w:sz w:val="28"/>
          <w:szCs w:val="28"/>
          <w:lang w:eastAsia="ru-RU"/>
        </w:rPr>
        <w:t>общепредметное</w:t>
      </w:r>
      <w:proofErr w:type="spellEnd"/>
      <w:r w:rsidRPr="007B3A9E">
        <w:rPr>
          <w:rFonts w:ascii="Times New Roman" w:eastAsia="Times New Roman" w:hAnsi="Times New Roman"/>
          <w:color w:val="000000"/>
          <w:sz w:val="28"/>
          <w:szCs w:val="28"/>
          <w:lang w:eastAsia="ru-RU"/>
        </w:rPr>
        <w:t xml:space="preserve">, так и оснащение </w:t>
      </w:r>
      <w:proofErr w:type="spellStart"/>
      <w:r w:rsidRPr="007B3A9E">
        <w:rPr>
          <w:rFonts w:ascii="Times New Roman" w:eastAsia="Times New Roman" w:hAnsi="Times New Roman"/>
          <w:color w:val="000000"/>
          <w:sz w:val="28"/>
          <w:szCs w:val="28"/>
          <w:lang w:eastAsia="ru-RU"/>
        </w:rPr>
        <w:t>внеучебной</w:t>
      </w:r>
      <w:proofErr w:type="spellEnd"/>
      <w:r w:rsidRPr="007B3A9E">
        <w:rPr>
          <w:rFonts w:ascii="Times New Roman" w:eastAsia="Times New Roman" w:hAnsi="Times New Roman"/>
          <w:color w:val="000000"/>
          <w:sz w:val="28"/>
          <w:szCs w:val="28"/>
          <w:lang w:eastAsia="ru-RU"/>
        </w:rPr>
        <w:t xml:space="preserve"> деятельности – это, в первую очередь, библиотечный фонд, технические средства обучения, экранно-звуковые пособия, наглядные средства – приоритеты отдаются средствам и объектам обучения нового поколения, учитывающим современные тенденции в технике и технологиях, ориентированным на применение и реализацию </w:t>
      </w:r>
      <w:proofErr w:type="spellStart"/>
      <w:r w:rsidRPr="007B3A9E">
        <w:rPr>
          <w:rFonts w:ascii="Times New Roman" w:eastAsia="Times New Roman" w:hAnsi="Times New Roman"/>
          <w:color w:val="000000"/>
          <w:sz w:val="28"/>
          <w:szCs w:val="28"/>
          <w:lang w:eastAsia="ru-RU"/>
        </w:rPr>
        <w:t>компетентностного</w:t>
      </w:r>
      <w:proofErr w:type="spellEnd"/>
      <w:r w:rsidRPr="007B3A9E">
        <w:rPr>
          <w:rFonts w:ascii="Times New Roman" w:eastAsia="Times New Roman" w:hAnsi="Times New Roman"/>
          <w:color w:val="000000"/>
          <w:sz w:val="28"/>
          <w:szCs w:val="28"/>
          <w:lang w:eastAsia="ru-RU"/>
        </w:rPr>
        <w:t xml:space="preserve"> подхода.</w:t>
      </w:r>
    </w:p>
    <w:p w:rsidR="007B3A9E" w:rsidRPr="007B3A9E" w:rsidRDefault="007B3A9E" w:rsidP="007B3A9E">
      <w:pPr>
        <w:widowControl w:val="0"/>
        <w:autoSpaceDE w:val="0"/>
        <w:autoSpaceDN w:val="0"/>
        <w:adjustRightInd w:val="0"/>
        <w:ind w:firstLine="540"/>
        <w:rPr>
          <w:rFonts w:ascii="Times New Roman" w:eastAsia="Times New Roman" w:hAnsi="Times New Roman"/>
          <w:bCs/>
          <w:iCs/>
          <w:color w:val="000000"/>
          <w:sz w:val="28"/>
          <w:szCs w:val="28"/>
          <w:lang w:eastAsia="ru-RU"/>
        </w:rPr>
      </w:pPr>
      <w:r w:rsidRPr="007B3A9E">
        <w:rPr>
          <w:rFonts w:ascii="Times New Roman" w:eastAsia="Times New Roman" w:hAnsi="Times New Roman"/>
          <w:color w:val="000000"/>
          <w:sz w:val="28"/>
          <w:szCs w:val="28"/>
          <w:lang w:eastAsia="ru-RU"/>
        </w:rPr>
        <w:t xml:space="preserve">Информационно-методические ресурсы занимают свое место в системе ресурсного обеспечения реализации основной образовательной программы начального общего образования. Учителями накапливаются и сохраняются материалы о личностном развитии учащихся (портфолио, диагностические карты, отслеживается мониторинг </w:t>
      </w:r>
      <w:proofErr w:type="spellStart"/>
      <w:r w:rsidRPr="007B3A9E">
        <w:rPr>
          <w:rFonts w:ascii="Times New Roman" w:eastAsia="Times New Roman" w:hAnsi="Times New Roman"/>
          <w:color w:val="000000"/>
          <w:sz w:val="28"/>
          <w:szCs w:val="28"/>
          <w:lang w:eastAsia="ru-RU"/>
        </w:rPr>
        <w:t>обученности</w:t>
      </w:r>
      <w:proofErr w:type="spellEnd"/>
      <w:r w:rsidRPr="007B3A9E">
        <w:rPr>
          <w:rFonts w:ascii="Times New Roman" w:eastAsia="Times New Roman" w:hAnsi="Times New Roman"/>
          <w:color w:val="000000"/>
          <w:sz w:val="28"/>
          <w:szCs w:val="28"/>
          <w:lang w:eastAsia="ru-RU"/>
        </w:rPr>
        <w:t xml:space="preserve"> учащихся), дифференцированно составляются планы по предметам. Для успешной  учебной деятельности учащихся  школа №1 частично оснащена печатными  и электронными  носителями учебной (</w:t>
      </w:r>
      <w:r w:rsidRPr="007B3A9E">
        <w:rPr>
          <w:rFonts w:ascii="Times New Roman" w:eastAsia="Times New Roman" w:hAnsi="Times New Roman"/>
          <w:i/>
          <w:color w:val="000000"/>
          <w:sz w:val="28"/>
          <w:szCs w:val="28"/>
          <w:lang w:eastAsia="ru-RU"/>
        </w:rPr>
        <w:t>образовательной</w:t>
      </w:r>
      <w:r w:rsidRPr="007B3A9E">
        <w:rPr>
          <w:rFonts w:ascii="Times New Roman" w:eastAsia="Times New Roman" w:hAnsi="Times New Roman"/>
          <w:color w:val="000000"/>
          <w:sz w:val="28"/>
          <w:szCs w:val="28"/>
          <w:lang w:eastAsia="ru-RU"/>
        </w:rPr>
        <w:t xml:space="preserve">) информации, мультимедийными, аудио и видеоматериалами, цифровыми образовательными ресурсами по программе «Школа России». Имеет доступ в Интернет. В кабинеты начальных классов были установлены компьютеры, </w:t>
      </w:r>
      <w:proofErr w:type="gramStart"/>
      <w:r w:rsidRPr="007B3A9E">
        <w:rPr>
          <w:rFonts w:ascii="Times New Roman" w:eastAsia="Times New Roman" w:hAnsi="Times New Roman"/>
          <w:color w:val="000000"/>
          <w:sz w:val="28"/>
          <w:szCs w:val="28"/>
          <w:lang w:eastAsia="ru-RU"/>
        </w:rPr>
        <w:t>но</w:t>
      </w:r>
      <w:proofErr w:type="gramEnd"/>
      <w:r w:rsidRPr="007B3A9E">
        <w:rPr>
          <w:rFonts w:ascii="Times New Roman" w:eastAsia="Times New Roman" w:hAnsi="Times New Roman"/>
          <w:color w:val="000000"/>
          <w:sz w:val="28"/>
          <w:szCs w:val="28"/>
          <w:lang w:eastAsia="ru-RU"/>
        </w:rPr>
        <w:t xml:space="preserve"> несмотря на это, оборудования кабинета было недостаточно для полной реализации требований ФГОС. В связи с этим</w:t>
      </w:r>
      <w:r w:rsidRPr="007B3A9E">
        <w:rPr>
          <w:rFonts w:ascii="Times New Roman" w:eastAsia="Times New Roman" w:hAnsi="Times New Roman"/>
          <w:bCs/>
          <w:iCs/>
          <w:color w:val="0000FF"/>
          <w:sz w:val="28"/>
          <w:szCs w:val="28"/>
          <w:lang w:eastAsia="ru-RU"/>
        </w:rPr>
        <w:t xml:space="preserve"> </w:t>
      </w:r>
      <w:r w:rsidRPr="007B3A9E">
        <w:rPr>
          <w:rFonts w:ascii="Times New Roman" w:eastAsia="Times New Roman" w:hAnsi="Times New Roman"/>
          <w:bCs/>
          <w:iCs/>
          <w:color w:val="000000"/>
          <w:sz w:val="28"/>
          <w:szCs w:val="28"/>
          <w:lang w:eastAsia="ru-RU"/>
        </w:rPr>
        <w:t>перед школой намечены следующие проблемы:</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обеспечение современным нормативно-программным и учебно-методическим сопровождением содержательной части новых стандартов;</w:t>
      </w:r>
    </w:p>
    <w:p w:rsidR="007B3A9E" w:rsidRPr="007B3A9E" w:rsidRDefault="007B3A9E" w:rsidP="007B3A9E">
      <w:pPr>
        <w:widowControl w:val="0"/>
        <w:autoSpaceDE w:val="0"/>
        <w:autoSpaceDN w:val="0"/>
        <w:adjustRightInd w:val="0"/>
        <w:ind w:firstLine="540"/>
        <w:rPr>
          <w:rFonts w:ascii="Times New Roman" w:eastAsia="Times New Roman" w:hAnsi="Times New Roman"/>
          <w:bCs/>
          <w:iCs/>
          <w:color w:val="000000"/>
          <w:sz w:val="28"/>
          <w:szCs w:val="28"/>
          <w:lang w:eastAsia="ru-RU"/>
        </w:rPr>
      </w:pPr>
      <w:r w:rsidRPr="007B3A9E">
        <w:rPr>
          <w:rFonts w:ascii="Times New Roman" w:eastAsia="Times New Roman" w:hAnsi="Times New Roman"/>
          <w:color w:val="000000"/>
          <w:sz w:val="28"/>
          <w:szCs w:val="28"/>
          <w:lang w:eastAsia="ru-RU"/>
        </w:rPr>
        <w:t>- своевременное обеспечение комплектом учебников для 1-4 классов;</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обеспечение диагностическим инструментарием по оценке достижения планируемых результатов обучения.</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продолжить оснащение учебных кабинетов необходимым оборудованием в соответствии с Требованиями   ФГОС.</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xml:space="preserve">С первых дней педагогами школы ведется образовательный мониторинг. </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lastRenderedPageBreak/>
        <w:t xml:space="preserve">Условием изучения результатов усвоения обязательного программного материала является </w:t>
      </w:r>
      <w:proofErr w:type="spellStart"/>
      <w:r w:rsidRPr="007B3A9E">
        <w:rPr>
          <w:rFonts w:ascii="Times New Roman" w:eastAsia="Times New Roman" w:hAnsi="Times New Roman"/>
          <w:color w:val="000000"/>
          <w:sz w:val="28"/>
          <w:szCs w:val="28"/>
          <w:lang w:eastAsia="ru-RU"/>
        </w:rPr>
        <w:t>поэтапность</w:t>
      </w:r>
      <w:proofErr w:type="spellEnd"/>
      <w:r w:rsidRPr="007B3A9E">
        <w:rPr>
          <w:rFonts w:ascii="Times New Roman" w:eastAsia="Times New Roman" w:hAnsi="Times New Roman"/>
          <w:color w:val="000000"/>
          <w:sz w:val="28"/>
          <w:szCs w:val="28"/>
          <w:lang w:eastAsia="ru-RU"/>
        </w:rPr>
        <w:t xml:space="preserve">: </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xml:space="preserve">I этап - изучение исходного уровня готовности учащихся к обучению в данном классе; </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xml:space="preserve">II этап - анализ динамики эффективности образовательного процесса в сравнении с результатами входной диагностики; </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xml:space="preserve">III этап - итоговая диагностика, ставящая целью определение уровня готовности учащихся к обучению на следующей ступени. </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xml:space="preserve">       Диагностический анализ даёт возможность получить объективную и очень конкретную информацию об уровне усвоения каждым школьником программного материала: </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xml:space="preserve">• выявить и измерить уровень успешности </w:t>
      </w:r>
      <w:proofErr w:type="gramStart"/>
      <w:r w:rsidRPr="007B3A9E">
        <w:rPr>
          <w:rFonts w:ascii="Times New Roman" w:eastAsia="Times New Roman" w:hAnsi="Times New Roman"/>
          <w:color w:val="000000"/>
          <w:sz w:val="28"/>
          <w:szCs w:val="28"/>
          <w:lang w:eastAsia="ru-RU"/>
        </w:rPr>
        <w:t>обучения по предметам</w:t>
      </w:r>
      <w:proofErr w:type="gramEnd"/>
      <w:r w:rsidRPr="007B3A9E">
        <w:rPr>
          <w:rFonts w:ascii="Times New Roman" w:eastAsia="Times New Roman" w:hAnsi="Times New Roman"/>
          <w:color w:val="000000"/>
          <w:sz w:val="28"/>
          <w:szCs w:val="28"/>
          <w:lang w:eastAsia="ru-RU"/>
        </w:rPr>
        <w:t xml:space="preserve"> каждого ученика, класса; </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xml:space="preserve">• определить уровень усвоения отдельных тем из изученного курса; </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xml:space="preserve">• выявить затруднения учащихся и пробелы в их подготовке; </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xml:space="preserve">• дифференцировать учащихся по успешности обучения. </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xml:space="preserve">       В начале сентября в  классах был проведен  мониторинг готовности первоклассников к обучению. Его целью являлась оценка адаптационного потенциала первоклассников в начальный период обучения. Оценка процесса адаптации проводилась </w:t>
      </w:r>
      <w:proofErr w:type="gramStart"/>
      <w:r w:rsidRPr="007B3A9E">
        <w:rPr>
          <w:rFonts w:ascii="Times New Roman" w:eastAsia="Times New Roman" w:hAnsi="Times New Roman"/>
          <w:color w:val="000000"/>
          <w:sz w:val="28"/>
          <w:szCs w:val="28"/>
          <w:lang w:eastAsia="ru-RU"/>
        </w:rPr>
        <w:t>через</w:t>
      </w:r>
      <w:proofErr w:type="gramEnd"/>
      <w:r w:rsidRPr="007B3A9E">
        <w:rPr>
          <w:rFonts w:ascii="Times New Roman" w:eastAsia="Times New Roman" w:hAnsi="Times New Roman"/>
          <w:color w:val="000000"/>
          <w:sz w:val="28"/>
          <w:szCs w:val="28"/>
          <w:lang w:eastAsia="ru-RU"/>
        </w:rPr>
        <w:t>:</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ab/>
        <w:t>- анализ собственной продуктивной деятельности ребенка;</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ab/>
        <w:t>-  восприятие учителя (который взаимодействует с ребенком в школе);</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Входные диагностики  были направлены для выявления состояния зрительного восприятия, мелкой моторики руки, пространственного восприятия, умения ориентироваться на плоскости, фонематического слуха и фонематического восприятия. Результаты входной диагностики показали, что 16 учащихся имеют высокий уровень, 20 - средний уровень и 4</w:t>
      </w:r>
      <w:r w:rsidR="00AB1053">
        <w:rPr>
          <w:rFonts w:ascii="Times New Roman" w:eastAsia="Times New Roman" w:hAnsi="Times New Roman"/>
          <w:color w:val="000000"/>
          <w:sz w:val="28"/>
          <w:szCs w:val="28"/>
          <w:lang w:eastAsia="ru-RU"/>
        </w:rPr>
        <w:t xml:space="preserve"> </w:t>
      </w:r>
      <w:r w:rsidRPr="007B3A9E">
        <w:rPr>
          <w:rFonts w:ascii="Times New Roman" w:eastAsia="Times New Roman" w:hAnsi="Times New Roman"/>
          <w:color w:val="000000"/>
          <w:sz w:val="28"/>
          <w:szCs w:val="28"/>
          <w:lang w:eastAsia="ru-RU"/>
        </w:rPr>
        <w:t>уч-ся - низкий уровень. Полученные данные использованы для осуществления индивидуально-дифференцированного подхода к ребёнку при обучении в 1 классе.</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xml:space="preserve">          Результаты  комплексной работы, проведенной в 1 классе, позволяют сделать выводы и наметить следующие задачи:</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xml:space="preserve">  - Поднять интерес учащихся к обучению, а также развивать их творческую самостоятельность;</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xml:space="preserve">   - Создать благоприятные условия для развития умений и способностей быстрого мышления, к изложениям кратких, но точных выводов;</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Оценить роль знаний и увидеть их применение на практике, ощутить  взаимосвязь разных областей знаний.</w:t>
      </w:r>
    </w:p>
    <w:p w:rsidR="007B3A9E" w:rsidRPr="007B3A9E" w:rsidRDefault="007B3A9E" w:rsidP="007B3A9E">
      <w:pPr>
        <w:shd w:val="clear" w:color="auto" w:fill="FFFFFF"/>
        <w:ind w:firstLine="540"/>
        <w:rPr>
          <w:rFonts w:ascii="Times New Roman" w:eastAsia="Times New Roman" w:hAnsi="Times New Roman"/>
          <w:color w:val="000000"/>
          <w:sz w:val="28"/>
          <w:szCs w:val="28"/>
          <w:lang w:eastAsia="ru-RU"/>
        </w:rPr>
      </w:pPr>
    </w:p>
    <w:p w:rsidR="007B3A9E" w:rsidRPr="007B3A9E" w:rsidRDefault="007B3A9E" w:rsidP="007B3A9E">
      <w:pPr>
        <w:shd w:val="clear" w:color="auto" w:fill="FFFFFF"/>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Затруднения у учащихся вызвали задания:</w:t>
      </w:r>
    </w:p>
    <w:p w:rsidR="007B3A9E" w:rsidRPr="007B3A9E" w:rsidRDefault="007B3A9E" w:rsidP="007B3A9E">
      <w:pPr>
        <w:shd w:val="clear" w:color="auto" w:fill="FFFFFF"/>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умение переводить информацию из одного вида в другой (из рисунка в схему, из схемы в текст);</w:t>
      </w:r>
    </w:p>
    <w:p w:rsidR="007B3A9E" w:rsidRPr="007B3A9E" w:rsidRDefault="007B3A9E" w:rsidP="007B3A9E">
      <w:pPr>
        <w:shd w:val="clear" w:color="auto" w:fill="FFFFFF"/>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умение извлекать информацию из сюжетного рисунка;</w:t>
      </w:r>
    </w:p>
    <w:p w:rsidR="007B3A9E" w:rsidRPr="007B3A9E" w:rsidRDefault="007B3A9E" w:rsidP="007B3A9E">
      <w:pPr>
        <w:shd w:val="clear" w:color="auto" w:fill="FFFFFF"/>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умение вычитывать информацию из текста и схемы;</w:t>
      </w:r>
    </w:p>
    <w:p w:rsidR="007B3A9E" w:rsidRPr="007B3A9E" w:rsidRDefault="007B3A9E" w:rsidP="007B3A9E">
      <w:pPr>
        <w:shd w:val="clear" w:color="auto" w:fill="FFFFFF"/>
        <w:ind w:firstLine="539"/>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lastRenderedPageBreak/>
        <w:t>- умение определять, верно ли выполнено задание, вызвало наибольшее затруднение.</w:t>
      </w:r>
    </w:p>
    <w:p w:rsidR="007B3A9E" w:rsidRPr="007B3A9E" w:rsidRDefault="007B3A9E" w:rsidP="007B3A9E">
      <w:pPr>
        <w:shd w:val="clear" w:color="auto" w:fill="FFFFFF"/>
        <w:ind w:firstLine="539"/>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xml:space="preserve">Итоговое оценивание школьника за  год непосредственно зависит от интегральной </w:t>
      </w:r>
      <w:proofErr w:type="spellStart"/>
      <w:r w:rsidRPr="007B3A9E">
        <w:rPr>
          <w:rFonts w:ascii="Times New Roman" w:eastAsia="Times New Roman" w:hAnsi="Times New Roman"/>
          <w:color w:val="000000"/>
          <w:sz w:val="28"/>
          <w:szCs w:val="28"/>
          <w:lang w:eastAsia="ru-RU"/>
        </w:rPr>
        <w:t>критериальной</w:t>
      </w:r>
      <w:proofErr w:type="spellEnd"/>
      <w:r w:rsidRPr="007B3A9E">
        <w:rPr>
          <w:rFonts w:ascii="Times New Roman" w:eastAsia="Times New Roman" w:hAnsi="Times New Roman"/>
          <w:color w:val="000000"/>
          <w:sz w:val="28"/>
          <w:szCs w:val="28"/>
          <w:lang w:eastAsia="ru-RU"/>
        </w:rPr>
        <w:t xml:space="preserve"> оценки </w:t>
      </w:r>
      <w:proofErr w:type="spellStart"/>
      <w:r w:rsidRPr="007B3A9E">
        <w:rPr>
          <w:rFonts w:ascii="Times New Roman" w:eastAsia="Times New Roman" w:hAnsi="Times New Roman"/>
          <w:color w:val="000000"/>
          <w:sz w:val="28"/>
          <w:szCs w:val="28"/>
          <w:lang w:eastAsia="ru-RU"/>
        </w:rPr>
        <w:t>сформированности</w:t>
      </w:r>
      <w:proofErr w:type="spellEnd"/>
      <w:r w:rsidRPr="007B3A9E">
        <w:rPr>
          <w:rFonts w:ascii="Times New Roman" w:eastAsia="Times New Roman" w:hAnsi="Times New Roman"/>
          <w:color w:val="000000"/>
          <w:sz w:val="28"/>
          <w:szCs w:val="28"/>
          <w:lang w:eastAsia="ru-RU"/>
        </w:rPr>
        <w:t xml:space="preserve"> универсальных учебных действий, отражающейся в их «Портфолио - портфеле достижений». Учителем 1-ого  класса заведены «Портфолио» на каждого ученика.</w:t>
      </w:r>
    </w:p>
    <w:p w:rsidR="007B3A9E" w:rsidRPr="007B3A9E" w:rsidRDefault="007B3A9E" w:rsidP="007B3A9E">
      <w:pPr>
        <w:ind w:firstLine="540"/>
        <w:rPr>
          <w:rFonts w:ascii="Times New Roman" w:eastAsia="Times New Roman" w:hAnsi="Times New Roman"/>
          <w:sz w:val="28"/>
          <w:szCs w:val="28"/>
          <w:lang w:eastAsia="ru-RU"/>
        </w:rPr>
      </w:pPr>
      <w:r w:rsidRPr="007B3A9E">
        <w:rPr>
          <w:rFonts w:ascii="Times New Roman" w:eastAsia="Times New Roman" w:hAnsi="Times New Roman"/>
          <w:sz w:val="28"/>
          <w:szCs w:val="28"/>
          <w:lang w:eastAsia="ru-RU"/>
        </w:rPr>
        <w:t>Анализ посещённых уроков в 1 классе свидетельствует о том, что все первоклассники овладели программными знаниями, умениями и навыками по всем учебным предметам. На основе данных результатов можно утверждать, что у всех первоклассников, за исключением 4-х учеников</w:t>
      </w:r>
      <w:proofErr w:type="gramStart"/>
      <w:r w:rsidRPr="007B3A9E">
        <w:rPr>
          <w:rFonts w:ascii="Times New Roman" w:eastAsia="Times New Roman" w:hAnsi="Times New Roman"/>
          <w:sz w:val="28"/>
          <w:szCs w:val="28"/>
          <w:lang w:eastAsia="ru-RU"/>
        </w:rPr>
        <w:t xml:space="preserve"> ,</w:t>
      </w:r>
      <w:proofErr w:type="gramEnd"/>
      <w:r w:rsidRPr="007B3A9E">
        <w:rPr>
          <w:rFonts w:ascii="Times New Roman" w:eastAsia="Times New Roman" w:hAnsi="Times New Roman"/>
          <w:sz w:val="28"/>
          <w:szCs w:val="28"/>
          <w:lang w:eastAsia="ru-RU"/>
        </w:rPr>
        <w:t xml:space="preserve"> заложены основы знаний, умений и навыков, необходимые для продолжения обучения, а также сформирован интерес к учебно- познавательной деятельности. </w:t>
      </w:r>
    </w:p>
    <w:p w:rsidR="007B3A9E" w:rsidRPr="007B3A9E" w:rsidRDefault="007B3A9E" w:rsidP="007B3A9E">
      <w:pPr>
        <w:shd w:val="clear" w:color="auto" w:fill="FFFFFF"/>
        <w:ind w:firstLine="539"/>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Четвертый  год  реализации  ФГОС НОО показал как свои положительные стороны, так и выявили ряд проблем:</w:t>
      </w:r>
    </w:p>
    <w:p w:rsidR="007B3A9E" w:rsidRPr="007B3A9E" w:rsidRDefault="007B3A9E" w:rsidP="007B3A9E">
      <w:pPr>
        <w:shd w:val="clear" w:color="auto" w:fill="FFFFFF"/>
        <w:ind w:firstLine="539"/>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xml:space="preserve">- отсутствие свободного помещения для занятий </w:t>
      </w:r>
      <w:proofErr w:type="spellStart"/>
      <w:r w:rsidRPr="007B3A9E">
        <w:rPr>
          <w:rFonts w:ascii="Times New Roman" w:eastAsia="Times New Roman" w:hAnsi="Times New Roman"/>
          <w:color w:val="000000"/>
          <w:sz w:val="28"/>
          <w:szCs w:val="28"/>
          <w:lang w:eastAsia="ru-RU"/>
        </w:rPr>
        <w:t>внеучебной</w:t>
      </w:r>
      <w:proofErr w:type="spellEnd"/>
      <w:r w:rsidRPr="007B3A9E">
        <w:rPr>
          <w:rFonts w:ascii="Times New Roman" w:eastAsia="Times New Roman" w:hAnsi="Times New Roman"/>
          <w:color w:val="000000"/>
          <w:sz w:val="28"/>
          <w:szCs w:val="28"/>
          <w:lang w:eastAsia="ru-RU"/>
        </w:rPr>
        <w:t xml:space="preserve"> деятельностью;</w:t>
      </w:r>
    </w:p>
    <w:p w:rsidR="007B3A9E" w:rsidRPr="007B3A9E" w:rsidRDefault="007B3A9E" w:rsidP="007B3A9E">
      <w:pPr>
        <w:shd w:val="clear" w:color="auto" w:fill="FFFFFF"/>
        <w:ind w:firstLine="539"/>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xml:space="preserve">- недостаточное привлечение специалистов дополнительного образования для организации занятий </w:t>
      </w:r>
      <w:proofErr w:type="spellStart"/>
      <w:r w:rsidRPr="007B3A9E">
        <w:rPr>
          <w:rFonts w:ascii="Times New Roman" w:eastAsia="Times New Roman" w:hAnsi="Times New Roman"/>
          <w:color w:val="000000"/>
          <w:sz w:val="28"/>
          <w:szCs w:val="28"/>
          <w:lang w:eastAsia="ru-RU"/>
        </w:rPr>
        <w:t>внеучебной</w:t>
      </w:r>
      <w:proofErr w:type="spellEnd"/>
      <w:r w:rsidRPr="007B3A9E">
        <w:rPr>
          <w:rFonts w:ascii="Times New Roman" w:eastAsia="Times New Roman" w:hAnsi="Times New Roman"/>
          <w:color w:val="000000"/>
          <w:sz w:val="28"/>
          <w:szCs w:val="28"/>
          <w:lang w:eastAsia="ru-RU"/>
        </w:rPr>
        <w:t xml:space="preserve"> деятельности;</w:t>
      </w:r>
    </w:p>
    <w:p w:rsidR="007B3A9E" w:rsidRPr="007B3A9E" w:rsidRDefault="007B3A9E" w:rsidP="007B3A9E">
      <w:pPr>
        <w:shd w:val="clear" w:color="auto" w:fill="FFFFFF"/>
        <w:ind w:firstLine="539"/>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Для полной реализации условий и ресурсного обеспечения образовательных программ начального общего образования необходимо решить следующие задачи при оказании методической поддержки:</w:t>
      </w:r>
    </w:p>
    <w:p w:rsidR="007B3A9E" w:rsidRPr="007B3A9E" w:rsidRDefault="007B3A9E" w:rsidP="007B3A9E">
      <w:pPr>
        <w:shd w:val="clear" w:color="auto" w:fill="FFFFFF"/>
        <w:ind w:firstLine="539"/>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обеспечить современным нормативно-программным и учебно-методическим сопровождением содержательной части новых стандартов;</w:t>
      </w:r>
    </w:p>
    <w:p w:rsidR="007B3A9E" w:rsidRPr="007B3A9E" w:rsidRDefault="007B3A9E" w:rsidP="007B3A9E">
      <w:pPr>
        <w:shd w:val="clear" w:color="auto" w:fill="FFFFFF"/>
        <w:ind w:firstLine="539"/>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обеспечить диагностическим инструментарием по оценке достижения планируемых результатов обучения;</w:t>
      </w:r>
    </w:p>
    <w:p w:rsidR="007B3A9E" w:rsidRPr="007B3A9E" w:rsidRDefault="007B3A9E" w:rsidP="007B3A9E">
      <w:pPr>
        <w:shd w:val="clear" w:color="auto" w:fill="FFFFFF"/>
        <w:ind w:firstLine="539"/>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xml:space="preserve">- формировать электронные ресурсы для обеспечения деятельности учителей начальных классов; </w:t>
      </w:r>
    </w:p>
    <w:p w:rsidR="007B3A9E" w:rsidRPr="007B3A9E" w:rsidRDefault="007B3A9E" w:rsidP="007B3A9E">
      <w:pPr>
        <w:shd w:val="clear" w:color="auto" w:fill="FFFFFF"/>
        <w:ind w:firstLine="539"/>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разработать методические рекомендации по введению новых форм оценивания;</w:t>
      </w:r>
    </w:p>
    <w:p w:rsidR="007B3A9E" w:rsidRPr="007B3A9E" w:rsidRDefault="007B3A9E" w:rsidP="007B3A9E">
      <w:pPr>
        <w:shd w:val="clear" w:color="auto" w:fill="FFFFFF"/>
        <w:ind w:firstLine="539"/>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ввести в структуру образовательного процесса современные методики и технологии оценивания, позволяющие увидеть динамику роста и развития ребенка.</w:t>
      </w:r>
    </w:p>
    <w:p w:rsidR="007B3A9E" w:rsidRPr="007B3A9E" w:rsidRDefault="007B3A9E" w:rsidP="007B3A9E">
      <w:pPr>
        <w:shd w:val="clear" w:color="auto" w:fill="FFFFFF"/>
        <w:ind w:firstLine="539"/>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создать условия для проведения внеурочной деятельности;</w:t>
      </w:r>
    </w:p>
    <w:p w:rsidR="007B3A9E" w:rsidRPr="007B3A9E" w:rsidRDefault="007B3A9E" w:rsidP="007B3A9E">
      <w:pPr>
        <w:shd w:val="clear" w:color="auto" w:fill="FFFFFF"/>
        <w:ind w:firstLine="539"/>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создать систему просвещения родительской общественности о достижениях и проблемах реализации ФГОС с использованием всех информационных ресурсов.</w:t>
      </w:r>
    </w:p>
    <w:p w:rsidR="007B3A9E" w:rsidRPr="007B3A9E" w:rsidRDefault="007B3A9E" w:rsidP="007B3A9E">
      <w:pPr>
        <w:shd w:val="clear" w:color="auto" w:fill="FFFFFF"/>
        <w:ind w:firstLine="539"/>
        <w:rPr>
          <w:rFonts w:ascii="Times New Roman" w:eastAsia="Times New Roman" w:hAnsi="Times New Roman"/>
          <w:color w:val="000000"/>
          <w:sz w:val="28"/>
          <w:szCs w:val="28"/>
          <w:lang w:eastAsia="ru-RU"/>
        </w:rPr>
      </w:pPr>
      <w:r w:rsidRPr="007B3A9E">
        <w:rPr>
          <w:rFonts w:ascii="Times New Roman" w:eastAsia="Times New Roman" w:hAnsi="Times New Roman"/>
          <w:b/>
          <w:i/>
          <w:color w:val="000000"/>
          <w:sz w:val="28"/>
          <w:szCs w:val="28"/>
          <w:lang w:eastAsia="ru-RU"/>
        </w:rPr>
        <w:t>Итак, первые проявления результатов введения стандартов: Стандарт для детей</w:t>
      </w:r>
      <w:r w:rsidRPr="007B3A9E">
        <w:rPr>
          <w:rFonts w:ascii="Times New Roman" w:eastAsia="Times New Roman" w:hAnsi="Times New Roman"/>
          <w:color w:val="000000"/>
          <w:sz w:val="28"/>
          <w:szCs w:val="28"/>
          <w:lang w:eastAsia="ru-RU"/>
        </w:rPr>
        <w:t>: изменился характер деятельности учащихся - исследовательский, творческий, продуктивный; повысилась доля самостоятельной работы учащихся на уроке; появилась возможность применять знания при выполнении практико-ориентированных заданий; снизилась тревожность, повысилась мотивация к учению.</w:t>
      </w:r>
    </w:p>
    <w:p w:rsidR="007B3A9E" w:rsidRPr="007B3A9E" w:rsidRDefault="007B3A9E" w:rsidP="007B3A9E">
      <w:pPr>
        <w:shd w:val="clear" w:color="auto" w:fill="FFFFFF"/>
        <w:ind w:firstLine="539"/>
        <w:rPr>
          <w:rFonts w:ascii="Times New Roman" w:eastAsia="Times New Roman" w:hAnsi="Times New Roman"/>
          <w:color w:val="000000"/>
          <w:sz w:val="28"/>
          <w:szCs w:val="28"/>
          <w:lang w:eastAsia="ru-RU"/>
        </w:rPr>
      </w:pPr>
      <w:r w:rsidRPr="007B3A9E">
        <w:rPr>
          <w:rFonts w:ascii="Times New Roman" w:eastAsia="Times New Roman" w:hAnsi="Times New Roman"/>
          <w:b/>
          <w:i/>
          <w:color w:val="000000"/>
          <w:sz w:val="28"/>
          <w:szCs w:val="28"/>
          <w:lang w:eastAsia="ru-RU"/>
        </w:rPr>
        <w:lastRenderedPageBreak/>
        <w:t>Стандарт для учителей</w:t>
      </w:r>
      <w:r w:rsidRPr="007B3A9E">
        <w:rPr>
          <w:rFonts w:ascii="Times New Roman" w:eastAsia="Times New Roman" w:hAnsi="Times New Roman"/>
          <w:color w:val="000000"/>
          <w:sz w:val="28"/>
          <w:szCs w:val="28"/>
          <w:lang w:eastAsia="ru-RU"/>
        </w:rPr>
        <w:t>: возрос интерес к ученику, семье, мнению о себе; активизировалось стремление к повышению квалификации и своего профессионального уровня, освоению новых технологий и средств обучения.</w:t>
      </w:r>
    </w:p>
    <w:p w:rsidR="007B3A9E" w:rsidRPr="007B3A9E" w:rsidRDefault="007B3A9E" w:rsidP="007B3A9E">
      <w:pPr>
        <w:shd w:val="clear" w:color="auto" w:fill="FFFFFF"/>
        <w:ind w:firstLine="539"/>
        <w:rPr>
          <w:rFonts w:ascii="Times New Roman" w:eastAsia="Times New Roman" w:hAnsi="Times New Roman"/>
          <w:color w:val="000000"/>
          <w:sz w:val="28"/>
          <w:szCs w:val="28"/>
          <w:lang w:eastAsia="ru-RU"/>
        </w:rPr>
      </w:pPr>
      <w:r w:rsidRPr="007B3A9E">
        <w:rPr>
          <w:rFonts w:ascii="Times New Roman" w:eastAsia="Times New Roman" w:hAnsi="Times New Roman"/>
          <w:b/>
          <w:i/>
          <w:color w:val="000000"/>
          <w:sz w:val="28"/>
          <w:szCs w:val="28"/>
          <w:lang w:eastAsia="ru-RU"/>
        </w:rPr>
        <w:t>Стандарт для родителей</w:t>
      </w:r>
      <w:r w:rsidRPr="007B3A9E">
        <w:rPr>
          <w:rFonts w:ascii="Times New Roman" w:eastAsia="Times New Roman" w:hAnsi="Times New Roman"/>
          <w:color w:val="000000"/>
          <w:sz w:val="28"/>
          <w:szCs w:val="28"/>
          <w:lang w:eastAsia="ru-RU"/>
        </w:rPr>
        <w:t>: повысилась заинтересованность родителей в участии в образовательной деятельности, управлении школой; изменился характер взаимодействия с учителем.</w:t>
      </w:r>
    </w:p>
    <w:p w:rsidR="007B3A9E" w:rsidRPr="007B3A9E" w:rsidRDefault="007B3A9E" w:rsidP="007B3A9E">
      <w:pPr>
        <w:shd w:val="clear" w:color="auto" w:fill="FFFFFF"/>
        <w:ind w:firstLine="539"/>
        <w:rPr>
          <w:rFonts w:ascii="Times New Roman" w:eastAsia="Times New Roman" w:hAnsi="Times New Roman"/>
          <w:color w:val="000000"/>
          <w:sz w:val="28"/>
          <w:szCs w:val="28"/>
          <w:lang w:eastAsia="ru-RU"/>
        </w:rPr>
      </w:pPr>
      <w:r w:rsidRPr="007B3A9E">
        <w:rPr>
          <w:rFonts w:ascii="Times New Roman" w:eastAsia="Times New Roman" w:hAnsi="Times New Roman"/>
          <w:sz w:val="28"/>
          <w:szCs w:val="28"/>
          <w:lang w:eastAsia="ru-RU"/>
        </w:rPr>
        <w:t>Мы надеемся, что все перечисленные изменения уже положительно влияют на качество образования в начальной школе.</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Таким образом, для успешной реализации ФГОС второго поколения    необходимо:</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1. Продолжить оснащение учебных кабинетов необходимым оборудованием в соответствии с Требованиями   ФГОС.</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2. Формировать материальную базу.</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3. Разработать критерии системы оценивания учащихся.</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4. Продолжить работу по формированию банка образовательных программ.</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 xml:space="preserve">5. Обеспечить учителей информационно-методическими ресурсами в соответствии с планируемыми результатами </w:t>
      </w:r>
      <w:r w:rsidRPr="007B3A9E">
        <w:rPr>
          <w:rFonts w:ascii="Times New Roman" w:eastAsia="Times New Roman" w:hAnsi="Times New Roman"/>
          <w:color w:val="000000"/>
          <w:spacing w:val="-2"/>
          <w:sz w:val="28"/>
          <w:szCs w:val="28"/>
          <w:lang w:eastAsia="ru-RU"/>
        </w:rPr>
        <w:t xml:space="preserve">освоения программ начального </w:t>
      </w:r>
      <w:r w:rsidRPr="007B3A9E">
        <w:rPr>
          <w:rFonts w:ascii="Times New Roman" w:eastAsia="Times New Roman" w:hAnsi="Times New Roman"/>
          <w:color w:val="000000"/>
          <w:spacing w:val="-3"/>
          <w:sz w:val="28"/>
          <w:szCs w:val="28"/>
          <w:lang w:eastAsia="ru-RU"/>
        </w:rPr>
        <w:t>образования;</w:t>
      </w:r>
    </w:p>
    <w:p w:rsidR="007B3A9E" w:rsidRPr="007B3A9E" w:rsidRDefault="007B3A9E" w:rsidP="007B3A9E">
      <w:pPr>
        <w:widowControl w:val="0"/>
        <w:autoSpaceDE w:val="0"/>
        <w:autoSpaceDN w:val="0"/>
        <w:adjustRightInd w:val="0"/>
        <w:ind w:firstLine="540"/>
        <w:rPr>
          <w:rFonts w:ascii="Times New Roman" w:eastAsia="Times New Roman" w:hAnsi="Times New Roman"/>
          <w:color w:val="000000"/>
          <w:sz w:val="28"/>
          <w:szCs w:val="28"/>
          <w:lang w:eastAsia="ru-RU"/>
        </w:rPr>
      </w:pPr>
      <w:r w:rsidRPr="007B3A9E">
        <w:rPr>
          <w:rFonts w:ascii="Times New Roman" w:eastAsia="Times New Roman" w:hAnsi="Times New Roman"/>
          <w:color w:val="000000"/>
          <w:sz w:val="28"/>
          <w:szCs w:val="28"/>
          <w:lang w:eastAsia="ru-RU"/>
        </w:rPr>
        <w:t>6. Сформировать электронные ресурсы для обеспечения деятельности учителей начальных классов.</w:t>
      </w:r>
    </w:p>
    <w:p w:rsidR="007B3A9E" w:rsidRPr="007B3A9E" w:rsidRDefault="007B3A9E" w:rsidP="007B3A9E">
      <w:pPr>
        <w:widowControl w:val="0"/>
        <w:autoSpaceDE w:val="0"/>
        <w:autoSpaceDN w:val="0"/>
        <w:adjustRightInd w:val="0"/>
        <w:ind w:firstLine="540"/>
        <w:rPr>
          <w:rFonts w:ascii="Times New Roman" w:eastAsia="Times New Roman" w:hAnsi="Times New Roman"/>
          <w:bCs/>
          <w:i/>
          <w:iCs/>
          <w:sz w:val="28"/>
          <w:szCs w:val="28"/>
          <w:lang w:eastAsia="ru-RU"/>
        </w:rPr>
      </w:pPr>
    </w:p>
    <w:p w:rsidR="007B3A9E" w:rsidRPr="007B3A9E" w:rsidRDefault="007B3A9E" w:rsidP="007B3A9E">
      <w:pPr>
        <w:widowControl w:val="0"/>
        <w:autoSpaceDE w:val="0"/>
        <w:autoSpaceDN w:val="0"/>
        <w:adjustRightInd w:val="0"/>
        <w:ind w:firstLine="540"/>
        <w:rPr>
          <w:rFonts w:ascii="Times New Roman" w:eastAsia="Times New Roman" w:hAnsi="Times New Roman"/>
          <w:b/>
          <w:bCs/>
          <w:i/>
          <w:iCs/>
          <w:sz w:val="28"/>
          <w:szCs w:val="28"/>
          <w:u w:val="single"/>
          <w:lang w:eastAsia="ru-RU"/>
        </w:rPr>
      </w:pPr>
      <w:r w:rsidRPr="007B3A9E">
        <w:rPr>
          <w:rFonts w:ascii="Times New Roman" w:eastAsia="Times New Roman" w:hAnsi="Times New Roman"/>
          <w:b/>
          <w:bCs/>
          <w:i/>
          <w:iCs/>
          <w:sz w:val="28"/>
          <w:szCs w:val="28"/>
          <w:u w:val="single"/>
          <w:lang w:eastAsia="ru-RU"/>
        </w:rPr>
        <w:t>Выводы:</w:t>
      </w:r>
    </w:p>
    <w:p w:rsidR="007B3A9E" w:rsidRPr="007B3A9E" w:rsidRDefault="007B3A9E" w:rsidP="007B3A9E">
      <w:pPr>
        <w:widowControl w:val="0"/>
        <w:autoSpaceDE w:val="0"/>
        <w:autoSpaceDN w:val="0"/>
        <w:adjustRightInd w:val="0"/>
        <w:ind w:firstLine="540"/>
        <w:rPr>
          <w:rFonts w:ascii="Times New Roman" w:eastAsia="Times New Roman" w:hAnsi="Times New Roman"/>
          <w:sz w:val="28"/>
          <w:szCs w:val="28"/>
          <w:lang w:eastAsia="ru-RU"/>
        </w:rPr>
      </w:pPr>
      <w:r w:rsidRPr="007B3A9E">
        <w:rPr>
          <w:rFonts w:ascii="Times New Roman" w:eastAsia="Times New Roman" w:hAnsi="Times New Roman"/>
          <w:sz w:val="28"/>
          <w:szCs w:val="28"/>
          <w:lang w:eastAsia="ru-RU"/>
        </w:rPr>
        <w:t>1. Внедрение и реализация ФГОС НОО в нач. школе  прошли  достаточно  успешно.</w:t>
      </w:r>
    </w:p>
    <w:p w:rsidR="007B3A9E" w:rsidRPr="007B3A9E" w:rsidRDefault="007B3A9E" w:rsidP="007B3A9E">
      <w:pPr>
        <w:widowControl w:val="0"/>
        <w:autoSpaceDE w:val="0"/>
        <w:autoSpaceDN w:val="0"/>
        <w:adjustRightInd w:val="0"/>
        <w:ind w:firstLine="540"/>
        <w:rPr>
          <w:rFonts w:ascii="Times New Roman" w:eastAsia="Times New Roman" w:hAnsi="Times New Roman"/>
          <w:sz w:val="28"/>
          <w:szCs w:val="28"/>
          <w:lang w:eastAsia="ru-RU"/>
        </w:rPr>
      </w:pPr>
      <w:r w:rsidRPr="007B3A9E">
        <w:rPr>
          <w:rFonts w:ascii="Times New Roman" w:eastAsia="Times New Roman" w:hAnsi="Times New Roman"/>
          <w:sz w:val="28"/>
          <w:szCs w:val="28"/>
          <w:lang w:eastAsia="ru-RU"/>
        </w:rPr>
        <w:t>2. Педагоги школы, работающие в рамках ФГОС, эффективно  применяют на практике различные инновационные технологии.</w:t>
      </w:r>
    </w:p>
    <w:p w:rsidR="007B3A9E" w:rsidRDefault="007B3A9E" w:rsidP="007B3A9E">
      <w:pPr>
        <w:widowControl w:val="0"/>
        <w:autoSpaceDE w:val="0"/>
        <w:autoSpaceDN w:val="0"/>
        <w:adjustRightInd w:val="0"/>
        <w:ind w:firstLine="540"/>
        <w:rPr>
          <w:rFonts w:ascii="Times New Roman" w:eastAsia="Times New Roman" w:hAnsi="Times New Roman"/>
          <w:sz w:val="28"/>
          <w:szCs w:val="28"/>
          <w:lang w:eastAsia="ru-RU"/>
        </w:rPr>
      </w:pPr>
      <w:r w:rsidRPr="007B3A9E">
        <w:rPr>
          <w:rFonts w:ascii="Times New Roman" w:eastAsia="Times New Roman" w:hAnsi="Times New Roman"/>
          <w:sz w:val="28"/>
          <w:szCs w:val="28"/>
          <w:lang w:eastAsia="ru-RU"/>
        </w:rPr>
        <w:t xml:space="preserve">3.Анализ  деятельности школы  по  внедрению ФГОС показывает, что  обновление структуры и содержания образования, педагогических технологий, существенно повысил эффективность функционирования и </w:t>
      </w:r>
      <w:r w:rsidRPr="004D028A">
        <w:rPr>
          <w:rFonts w:ascii="Times New Roman" w:eastAsia="Times New Roman" w:hAnsi="Times New Roman"/>
          <w:sz w:val="28"/>
          <w:szCs w:val="28"/>
          <w:lang w:eastAsia="ru-RU"/>
        </w:rPr>
        <w:t xml:space="preserve">развития МКОУ «Джангинская СОШ». </w:t>
      </w:r>
    </w:p>
    <w:p w:rsidR="004D028A" w:rsidRDefault="004D028A" w:rsidP="007B3A9E">
      <w:pPr>
        <w:widowControl w:val="0"/>
        <w:autoSpaceDE w:val="0"/>
        <w:autoSpaceDN w:val="0"/>
        <w:adjustRightInd w:val="0"/>
        <w:ind w:firstLine="540"/>
        <w:rPr>
          <w:rFonts w:ascii="Times New Roman" w:eastAsia="Times New Roman" w:hAnsi="Times New Roman"/>
          <w:sz w:val="28"/>
          <w:szCs w:val="28"/>
          <w:lang w:eastAsia="ru-RU"/>
        </w:rPr>
      </w:pPr>
    </w:p>
    <w:p w:rsidR="004D028A" w:rsidRPr="00134F59" w:rsidRDefault="004D028A" w:rsidP="004D028A">
      <w:pPr>
        <w:jc w:val="center"/>
        <w:rPr>
          <w:b/>
          <w:sz w:val="28"/>
          <w:szCs w:val="28"/>
          <w:u w:val="single"/>
        </w:rPr>
      </w:pPr>
      <w:r w:rsidRPr="00134F59">
        <w:rPr>
          <w:b/>
          <w:sz w:val="28"/>
          <w:szCs w:val="28"/>
          <w:u w:val="single"/>
        </w:rPr>
        <w:t>ОСНОВНАЯ ШКОЛА.</w:t>
      </w:r>
    </w:p>
    <w:p w:rsidR="004D028A" w:rsidRPr="00134F59" w:rsidRDefault="004D028A" w:rsidP="004D028A">
      <w:pPr>
        <w:jc w:val="center"/>
        <w:rPr>
          <w:b/>
          <w:sz w:val="28"/>
          <w:szCs w:val="28"/>
          <w:u w:val="single"/>
        </w:rPr>
      </w:pPr>
      <w:r w:rsidRPr="00134F59">
        <w:rPr>
          <w:b/>
          <w:sz w:val="28"/>
          <w:szCs w:val="28"/>
          <w:u w:val="single"/>
        </w:rPr>
        <w:t>(5-11классы)</w:t>
      </w:r>
    </w:p>
    <w:p w:rsidR="004D028A" w:rsidRPr="00F42EE7" w:rsidRDefault="004D028A" w:rsidP="004D028A">
      <w:pPr>
        <w:rPr>
          <w:i/>
          <w:sz w:val="28"/>
          <w:szCs w:val="28"/>
        </w:rPr>
      </w:pPr>
      <w:r w:rsidRPr="00F42EE7">
        <w:rPr>
          <w:color w:val="000000"/>
          <w:sz w:val="28"/>
          <w:szCs w:val="28"/>
        </w:rPr>
        <w:t xml:space="preserve">          </w:t>
      </w:r>
      <w:r w:rsidRPr="00F42EE7">
        <w:rPr>
          <w:sz w:val="28"/>
          <w:szCs w:val="28"/>
        </w:rPr>
        <w:t>В  работе  с  учащимися  школа  руководствуется  Законом  РФ  « Об  образовании»,  Типовым  положением  об  общеобразовательном  учреждении,  Уставом  школы,  методическими  письмами, приказами   и  рекомендациями  УО,  внутренними  приказами,  в  которых  определен  круг  регулируемых  вопросов  о  правах  и  обязанностях  участников  образовательного  процесс</w:t>
      </w:r>
      <w:r w:rsidR="00487BA0">
        <w:rPr>
          <w:sz w:val="28"/>
          <w:szCs w:val="28"/>
        </w:rPr>
        <w:t>а. Учебный  план  школы  на  2023</w:t>
      </w:r>
      <w:r w:rsidR="00AB1053">
        <w:rPr>
          <w:sz w:val="28"/>
          <w:szCs w:val="28"/>
        </w:rPr>
        <w:t>-</w:t>
      </w:r>
      <w:r w:rsidR="00487BA0">
        <w:rPr>
          <w:sz w:val="28"/>
          <w:szCs w:val="28"/>
        </w:rPr>
        <w:t>24</w:t>
      </w:r>
      <w:r w:rsidRPr="00F42EE7">
        <w:rPr>
          <w:sz w:val="28"/>
          <w:szCs w:val="28"/>
        </w:rPr>
        <w:t xml:space="preserve">учебный  год  был  составлен  на  основании  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w:t>
      </w:r>
      <w:r w:rsidRPr="00F42EE7">
        <w:rPr>
          <w:sz w:val="28"/>
          <w:szCs w:val="28"/>
        </w:rPr>
        <w:lastRenderedPageBreak/>
        <w:t xml:space="preserve">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Образовательные  программы  и  учебный  план    предусматривают  выполнение  государственной  функции  школы – обеспечение  базового  общего  основного  образования,  развитие  ребенка  в  процессе  обучения.  Главным  условием  для  достижения  этих  целей    является  включение  всех  учащихся  на  каждом    занятии  в учебную  деятельность  с  учетом  их  возможностей  и  способностей.  </w:t>
      </w:r>
    </w:p>
    <w:p w:rsidR="004D028A" w:rsidRPr="00F42EE7" w:rsidRDefault="00487BA0" w:rsidP="004D028A">
      <w:pPr>
        <w:ind w:firstLine="540"/>
        <w:rPr>
          <w:sz w:val="28"/>
          <w:szCs w:val="28"/>
        </w:rPr>
      </w:pPr>
      <w:r>
        <w:rPr>
          <w:sz w:val="28"/>
          <w:szCs w:val="28"/>
        </w:rPr>
        <w:t xml:space="preserve"> В  2023</w:t>
      </w:r>
      <w:r w:rsidR="004D028A">
        <w:rPr>
          <w:sz w:val="28"/>
          <w:szCs w:val="28"/>
        </w:rPr>
        <w:t>-</w:t>
      </w:r>
      <w:r>
        <w:rPr>
          <w:sz w:val="28"/>
          <w:szCs w:val="28"/>
        </w:rPr>
        <w:t>24</w:t>
      </w:r>
      <w:r w:rsidR="004D028A" w:rsidRPr="00F42EE7">
        <w:rPr>
          <w:sz w:val="28"/>
          <w:szCs w:val="28"/>
        </w:rPr>
        <w:t xml:space="preserve">  учебном  году  школа  работала с 5 по 11 классы в  режиме  6-дневной  недели. С 5 по 11 клас</w:t>
      </w:r>
      <w:r>
        <w:rPr>
          <w:sz w:val="28"/>
          <w:szCs w:val="28"/>
        </w:rPr>
        <w:t>с   на  конец  года  обучались  492</w:t>
      </w:r>
      <w:r w:rsidR="004D028A" w:rsidRPr="00F42EE7">
        <w:rPr>
          <w:sz w:val="28"/>
          <w:szCs w:val="28"/>
        </w:rPr>
        <w:t xml:space="preserve"> учащихся. Все обучающиеся переведены в следующий класс. </w:t>
      </w:r>
    </w:p>
    <w:p w:rsidR="004D028A" w:rsidRPr="00F42EE7" w:rsidRDefault="004D028A" w:rsidP="004D028A">
      <w:pPr>
        <w:ind w:firstLine="540"/>
        <w:rPr>
          <w:sz w:val="28"/>
          <w:szCs w:val="28"/>
        </w:rPr>
      </w:pPr>
      <w:r w:rsidRPr="00F42EE7">
        <w:rPr>
          <w:sz w:val="28"/>
          <w:szCs w:val="28"/>
        </w:rPr>
        <w:t>Качество знаний составило ___</w:t>
      </w:r>
      <w:r w:rsidR="00E7349F">
        <w:rPr>
          <w:sz w:val="28"/>
          <w:szCs w:val="28"/>
        </w:rPr>
        <w:t>31</w:t>
      </w:r>
      <w:r w:rsidRPr="00F42EE7">
        <w:rPr>
          <w:sz w:val="28"/>
          <w:szCs w:val="28"/>
        </w:rPr>
        <w:t>%.</w:t>
      </w:r>
    </w:p>
    <w:p w:rsidR="004D028A" w:rsidRPr="00F42EE7" w:rsidRDefault="004D028A" w:rsidP="004D028A">
      <w:pPr>
        <w:ind w:firstLine="540"/>
        <w:rPr>
          <w:sz w:val="28"/>
          <w:szCs w:val="28"/>
        </w:rPr>
      </w:pPr>
      <w:r w:rsidRPr="00F42EE7">
        <w:rPr>
          <w:sz w:val="28"/>
          <w:szCs w:val="28"/>
        </w:rPr>
        <w:t>Успеваемость составила _____</w:t>
      </w:r>
      <w:r w:rsidR="00915B1B">
        <w:rPr>
          <w:sz w:val="28"/>
          <w:szCs w:val="28"/>
        </w:rPr>
        <w:t>100</w:t>
      </w:r>
      <w:r w:rsidRPr="00F42EE7">
        <w:rPr>
          <w:sz w:val="28"/>
          <w:szCs w:val="28"/>
        </w:rPr>
        <w:t xml:space="preserve">_%.  </w:t>
      </w:r>
    </w:p>
    <w:p w:rsidR="004D028A" w:rsidRPr="00F42EE7" w:rsidRDefault="004D028A" w:rsidP="004D028A">
      <w:pPr>
        <w:ind w:firstLine="540"/>
        <w:rPr>
          <w:sz w:val="28"/>
          <w:szCs w:val="28"/>
        </w:rPr>
      </w:pPr>
      <w:r w:rsidRPr="00F42EE7">
        <w:rPr>
          <w:sz w:val="28"/>
          <w:szCs w:val="28"/>
        </w:rPr>
        <w:t xml:space="preserve">На «4» и «5» обучались  - </w:t>
      </w:r>
      <w:r w:rsidR="00915B1B">
        <w:rPr>
          <w:sz w:val="28"/>
          <w:szCs w:val="28"/>
        </w:rPr>
        <w:t>75</w:t>
      </w:r>
      <w:r w:rsidRPr="00F42EE7">
        <w:rPr>
          <w:sz w:val="28"/>
          <w:szCs w:val="28"/>
        </w:rPr>
        <w:t xml:space="preserve"> учащихся</w:t>
      </w:r>
    </w:p>
    <w:p w:rsidR="004D028A" w:rsidRPr="00F42EE7" w:rsidRDefault="004D028A" w:rsidP="004D028A">
      <w:pPr>
        <w:ind w:firstLine="540"/>
        <w:rPr>
          <w:sz w:val="28"/>
          <w:szCs w:val="28"/>
        </w:rPr>
      </w:pPr>
      <w:r w:rsidRPr="00F42EE7">
        <w:rPr>
          <w:sz w:val="28"/>
          <w:szCs w:val="28"/>
        </w:rPr>
        <w:t xml:space="preserve">На отлично- </w:t>
      </w:r>
      <w:r w:rsidR="00915B1B">
        <w:rPr>
          <w:sz w:val="28"/>
          <w:szCs w:val="28"/>
        </w:rPr>
        <w:t>64</w:t>
      </w:r>
      <w:r w:rsidR="00E7349F">
        <w:rPr>
          <w:sz w:val="28"/>
          <w:szCs w:val="28"/>
        </w:rPr>
        <w:t xml:space="preserve"> </w:t>
      </w:r>
      <w:r w:rsidRPr="00F42EE7">
        <w:rPr>
          <w:sz w:val="28"/>
          <w:szCs w:val="28"/>
        </w:rPr>
        <w:t>учащихся.</w:t>
      </w:r>
    </w:p>
    <w:p w:rsidR="004D028A" w:rsidRPr="00F42EE7" w:rsidRDefault="004D028A" w:rsidP="004D028A">
      <w:pPr>
        <w:ind w:firstLine="540"/>
        <w:rPr>
          <w:sz w:val="28"/>
          <w:szCs w:val="28"/>
        </w:rPr>
      </w:pPr>
      <w:r w:rsidRPr="00F42EE7">
        <w:rPr>
          <w:sz w:val="28"/>
          <w:szCs w:val="28"/>
        </w:rPr>
        <w:t>Уровень качества успеваемости за три года  можно увидеть в следующей таблице:</w:t>
      </w:r>
    </w:p>
    <w:tbl>
      <w:tblPr>
        <w:tblW w:w="0" w:type="auto"/>
        <w:tblInd w:w="1668" w:type="dxa"/>
        <w:tblBorders>
          <w:top w:val="single" w:sz="12" w:space="0" w:color="17365D"/>
          <w:left w:val="single" w:sz="12" w:space="0" w:color="17365D"/>
          <w:bottom w:val="single" w:sz="12" w:space="0" w:color="17365D"/>
          <w:right w:val="single" w:sz="12" w:space="0" w:color="17365D"/>
          <w:insideH w:val="single" w:sz="12" w:space="0" w:color="17365D"/>
          <w:insideV w:val="single" w:sz="12" w:space="0" w:color="17365D"/>
        </w:tblBorders>
        <w:tblLayout w:type="fixed"/>
        <w:tblLook w:val="04A0" w:firstRow="1" w:lastRow="0" w:firstColumn="1" w:lastColumn="0" w:noHBand="0" w:noVBand="1"/>
      </w:tblPr>
      <w:tblGrid>
        <w:gridCol w:w="2268"/>
        <w:gridCol w:w="1543"/>
        <w:gridCol w:w="1575"/>
        <w:gridCol w:w="1701"/>
      </w:tblGrid>
      <w:tr w:rsidR="004D028A" w:rsidRPr="00F42EE7" w:rsidTr="002D19E6">
        <w:tc>
          <w:tcPr>
            <w:tcW w:w="2268" w:type="dxa"/>
            <w:tcBorders>
              <w:top w:val="single" w:sz="12" w:space="0" w:color="17365D"/>
              <w:left w:val="single" w:sz="12" w:space="0" w:color="17365D"/>
              <w:bottom w:val="single" w:sz="12" w:space="0" w:color="17365D"/>
              <w:right w:val="single" w:sz="12" w:space="0" w:color="17365D"/>
            </w:tcBorders>
          </w:tcPr>
          <w:p w:rsidR="004D028A" w:rsidRPr="00F42EE7" w:rsidRDefault="004D028A" w:rsidP="004D028A">
            <w:pPr>
              <w:jc w:val="center"/>
              <w:rPr>
                <w:b/>
                <w:sz w:val="28"/>
                <w:szCs w:val="28"/>
              </w:rPr>
            </w:pPr>
          </w:p>
          <w:p w:rsidR="004D028A" w:rsidRPr="00F42EE7" w:rsidRDefault="004D028A" w:rsidP="004D028A">
            <w:pPr>
              <w:jc w:val="center"/>
              <w:rPr>
                <w:b/>
                <w:sz w:val="28"/>
                <w:szCs w:val="28"/>
              </w:rPr>
            </w:pPr>
            <w:r w:rsidRPr="00F42EE7">
              <w:rPr>
                <w:b/>
                <w:sz w:val="28"/>
                <w:szCs w:val="28"/>
              </w:rPr>
              <w:t>Учебный год</w:t>
            </w:r>
          </w:p>
        </w:tc>
        <w:tc>
          <w:tcPr>
            <w:tcW w:w="1543" w:type="dxa"/>
            <w:tcBorders>
              <w:top w:val="single" w:sz="12" w:space="0" w:color="17365D"/>
              <w:left w:val="single" w:sz="12" w:space="0" w:color="17365D"/>
              <w:bottom w:val="single" w:sz="12" w:space="0" w:color="17365D"/>
              <w:right w:val="single" w:sz="12" w:space="0" w:color="17365D"/>
            </w:tcBorders>
          </w:tcPr>
          <w:p w:rsidR="004D028A" w:rsidRPr="00F42EE7" w:rsidRDefault="004D028A" w:rsidP="004D028A">
            <w:pPr>
              <w:jc w:val="center"/>
              <w:rPr>
                <w:b/>
                <w:sz w:val="28"/>
                <w:szCs w:val="28"/>
              </w:rPr>
            </w:pPr>
          </w:p>
          <w:p w:rsidR="004D028A" w:rsidRPr="00F42EE7" w:rsidRDefault="00487BA0" w:rsidP="00E7349F">
            <w:pPr>
              <w:jc w:val="center"/>
              <w:rPr>
                <w:b/>
                <w:sz w:val="28"/>
                <w:szCs w:val="28"/>
              </w:rPr>
            </w:pPr>
            <w:r>
              <w:rPr>
                <w:b/>
                <w:sz w:val="28"/>
                <w:szCs w:val="28"/>
              </w:rPr>
              <w:t>2021</w:t>
            </w:r>
            <w:r w:rsidR="004D028A" w:rsidRPr="00F42EE7">
              <w:rPr>
                <w:b/>
                <w:sz w:val="28"/>
                <w:szCs w:val="28"/>
              </w:rPr>
              <w:t>/20</w:t>
            </w:r>
            <w:r>
              <w:rPr>
                <w:b/>
                <w:sz w:val="28"/>
                <w:szCs w:val="28"/>
              </w:rPr>
              <w:t>22</w:t>
            </w:r>
          </w:p>
        </w:tc>
        <w:tc>
          <w:tcPr>
            <w:tcW w:w="1575" w:type="dxa"/>
            <w:tcBorders>
              <w:top w:val="single" w:sz="12" w:space="0" w:color="17365D"/>
              <w:left w:val="single" w:sz="12" w:space="0" w:color="17365D"/>
              <w:bottom w:val="single" w:sz="12" w:space="0" w:color="17365D"/>
              <w:right w:val="single" w:sz="12" w:space="0" w:color="17365D"/>
            </w:tcBorders>
          </w:tcPr>
          <w:p w:rsidR="004D028A" w:rsidRPr="00F42EE7" w:rsidRDefault="004D028A" w:rsidP="004D028A">
            <w:pPr>
              <w:jc w:val="center"/>
              <w:rPr>
                <w:b/>
                <w:sz w:val="28"/>
                <w:szCs w:val="28"/>
              </w:rPr>
            </w:pPr>
          </w:p>
          <w:p w:rsidR="004D028A" w:rsidRPr="00F42EE7" w:rsidRDefault="00487BA0" w:rsidP="00E7349F">
            <w:pPr>
              <w:jc w:val="center"/>
              <w:rPr>
                <w:b/>
                <w:sz w:val="28"/>
                <w:szCs w:val="28"/>
              </w:rPr>
            </w:pPr>
            <w:r>
              <w:rPr>
                <w:b/>
                <w:sz w:val="28"/>
                <w:szCs w:val="28"/>
              </w:rPr>
              <w:t>2022</w:t>
            </w:r>
            <w:r w:rsidR="004D028A" w:rsidRPr="00F42EE7">
              <w:rPr>
                <w:b/>
                <w:sz w:val="28"/>
                <w:szCs w:val="28"/>
              </w:rPr>
              <w:t>/20</w:t>
            </w:r>
            <w:r>
              <w:rPr>
                <w:b/>
                <w:sz w:val="28"/>
                <w:szCs w:val="28"/>
              </w:rPr>
              <w:t>23</w:t>
            </w:r>
          </w:p>
        </w:tc>
        <w:tc>
          <w:tcPr>
            <w:tcW w:w="1701" w:type="dxa"/>
            <w:tcBorders>
              <w:top w:val="single" w:sz="12" w:space="0" w:color="17365D"/>
              <w:left w:val="single" w:sz="12" w:space="0" w:color="17365D"/>
              <w:bottom w:val="single" w:sz="12" w:space="0" w:color="17365D"/>
              <w:right w:val="single" w:sz="12" w:space="0" w:color="17365D"/>
            </w:tcBorders>
          </w:tcPr>
          <w:p w:rsidR="004D028A" w:rsidRPr="00F42EE7" w:rsidRDefault="004D028A" w:rsidP="004D028A">
            <w:pPr>
              <w:jc w:val="center"/>
              <w:rPr>
                <w:b/>
                <w:sz w:val="28"/>
                <w:szCs w:val="28"/>
              </w:rPr>
            </w:pPr>
          </w:p>
          <w:p w:rsidR="004D028A" w:rsidRPr="00F42EE7" w:rsidRDefault="00487BA0" w:rsidP="00E7349F">
            <w:pPr>
              <w:jc w:val="center"/>
              <w:rPr>
                <w:b/>
                <w:sz w:val="28"/>
                <w:szCs w:val="28"/>
              </w:rPr>
            </w:pPr>
            <w:r>
              <w:rPr>
                <w:b/>
                <w:sz w:val="28"/>
                <w:szCs w:val="28"/>
              </w:rPr>
              <w:t>2023</w:t>
            </w:r>
            <w:r w:rsidR="004D028A" w:rsidRPr="00F42EE7">
              <w:rPr>
                <w:b/>
                <w:sz w:val="28"/>
                <w:szCs w:val="28"/>
              </w:rPr>
              <w:t>/20</w:t>
            </w:r>
            <w:r>
              <w:rPr>
                <w:b/>
                <w:sz w:val="28"/>
                <w:szCs w:val="28"/>
              </w:rPr>
              <w:t>24</w:t>
            </w:r>
          </w:p>
        </w:tc>
      </w:tr>
      <w:tr w:rsidR="004D028A" w:rsidRPr="00F42EE7" w:rsidTr="002D19E6">
        <w:tc>
          <w:tcPr>
            <w:tcW w:w="2268" w:type="dxa"/>
            <w:tcBorders>
              <w:top w:val="single" w:sz="12" w:space="0" w:color="17365D"/>
              <w:left w:val="single" w:sz="12" w:space="0" w:color="17365D"/>
              <w:bottom w:val="single" w:sz="12" w:space="0" w:color="17365D"/>
              <w:right w:val="single" w:sz="12" w:space="0" w:color="17365D"/>
            </w:tcBorders>
          </w:tcPr>
          <w:p w:rsidR="004D028A" w:rsidRPr="00F42EE7" w:rsidRDefault="004D028A" w:rsidP="004D028A">
            <w:pPr>
              <w:rPr>
                <w:sz w:val="28"/>
                <w:szCs w:val="28"/>
              </w:rPr>
            </w:pPr>
          </w:p>
          <w:p w:rsidR="004D028A" w:rsidRPr="00F42EE7" w:rsidRDefault="004D028A" w:rsidP="004D028A">
            <w:pPr>
              <w:rPr>
                <w:sz w:val="28"/>
                <w:szCs w:val="28"/>
              </w:rPr>
            </w:pPr>
            <w:r w:rsidRPr="00F42EE7">
              <w:rPr>
                <w:sz w:val="28"/>
                <w:szCs w:val="28"/>
              </w:rPr>
              <w:t>% успеваемости</w:t>
            </w:r>
          </w:p>
          <w:p w:rsidR="004D028A" w:rsidRPr="00F42EE7" w:rsidRDefault="004D028A" w:rsidP="004D028A">
            <w:pPr>
              <w:rPr>
                <w:sz w:val="28"/>
                <w:szCs w:val="28"/>
              </w:rPr>
            </w:pPr>
          </w:p>
        </w:tc>
        <w:tc>
          <w:tcPr>
            <w:tcW w:w="1543" w:type="dxa"/>
            <w:tcBorders>
              <w:top w:val="single" w:sz="12" w:space="0" w:color="17365D"/>
              <w:left w:val="single" w:sz="12" w:space="0" w:color="17365D"/>
              <w:bottom w:val="single" w:sz="12" w:space="0" w:color="17365D"/>
              <w:right w:val="single" w:sz="12" w:space="0" w:color="17365D"/>
            </w:tcBorders>
          </w:tcPr>
          <w:p w:rsidR="004D028A" w:rsidRPr="00F42EE7" w:rsidRDefault="004D028A" w:rsidP="004D028A">
            <w:pPr>
              <w:jc w:val="center"/>
              <w:rPr>
                <w:sz w:val="28"/>
                <w:szCs w:val="28"/>
              </w:rPr>
            </w:pPr>
          </w:p>
          <w:p w:rsidR="004D028A" w:rsidRPr="00F42EE7" w:rsidRDefault="004D028A" w:rsidP="004D028A">
            <w:pPr>
              <w:jc w:val="center"/>
              <w:rPr>
                <w:sz w:val="28"/>
                <w:szCs w:val="28"/>
              </w:rPr>
            </w:pPr>
            <w:r w:rsidRPr="00F42EE7">
              <w:rPr>
                <w:sz w:val="28"/>
                <w:szCs w:val="28"/>
              </w:rPr>
              <w:t>100%</w:t>
            </w:r>
          </w:p>
        </w:tc>
        <w:tc>
          <w:tcPr>
            <w:tcW w:w="1575" w:type="dxa"/>
            <w:tcBorders>
              <w:top w:val="single" w:sz="12" w:space="0" w:color="17365D"/>
              <w:left w:val="single" w:sz="12" w:space="0" w:color="17365D"/>
              <w:bottom w:val="single" w:sz="12" w:space="0" w:color="17365D"/>
              <w:right w:val="single" w:sz="12" w:space="0" w:color="17365D"/>
            </w:tcBorders>
          </w:tcPr>
          <w:p w:rsidR="004D028A" w:rsidRPr="00F42EE7" w:rsidRDefault="004D028A" w:rsidP="004D028A">
            <w:pPr>
              <w:jc w:val="center"/>
              <w:rPr>
                <w:sz w:val="28"/>
                <w:szCs w:val="28"/>
              </w:rPr>
            </w:pPr>
          </w:p>
          <w:p w:rsidR="004D028A" w:rsidRPr="00F42EE7" w:rsidRDefault="004D028A" w:rsidP="004D028A">
            <w:pPr>
              <w:jc w:val="center"/>
              <w:rPr>
                <w:sz w:val="28"/>
                <w:szCs w:val="28"/>
              </w:rPr>
            </w:pPr>
            <w:r w:rsidRPr="00F42EE7">
              <w:rPr>
                <w:sz w:val="28"/>
                <w:szCs w:val="28"/>
              </w:rPr>
              <w:t>100%</w:t>
            </w:r>
          </w:p>
        </w:tc>
        <w:tc>
          <w:tcPr>
            <w:tcW w:w="1701" w:type="dxa"/>
            <w:tcBorders>
              <w:top w:val="single" w:sz="12" w:space="0" w:color="17365D"/>
              <w:left w:val="single" w:sz="12" w:space="0" w:color="17365D"/>
              <w:bottom w:val="single" w:sz="12" w:space="0" w:color="17365D"/>
              <w:right w:val="single" w:sz="12" w:space="0" w:color="17365D"/>
            </w:tcBorders>
          </w:tcPr>
          <w:p w:rsidR="004D028A" w:rsidRPr="00F42EE7" w:rsidRDefault="004D028A" w:rsidP="004D028A">
            <w:pPr>
              <w:jc w:val="center"/>
              <w:rPr>
                <w:sz w:val="28"/>
                <w:szCs w:val="28"/>
              </w:rPr>
            </w:pPr>
          </w:p>
          <w:p w:rsidR="004D028A" w:rsidRPr="00F42EE7" w:rsidRDefault="00915B1B" w:rsidP="004D028A">
            <w:pPr>
              <w:jc w:val="center"/>
              <w:rPr>
                <w:sz w:val="28"/>
                <w:szCs w:val="28"/>
              </w:rPr>
            </w:pPr>
            <w:r>
              <w:rPr>
                <w:sz w:val="28"/>
                <w:szCs w:val="28"/>
              </w:rPr>
              <w:t>100</w:t>
            </w:r>
            <w:r w:rsidR="004D028A" w:rsidRPr="00F42EE7">
              <w:rPr>
                <w:sz w:val="28"/>
                <w:szCs w:val="28"/>
              </w:rPr>
              <w:t>%</w:t>
            </w:r>
          </w:p>
        </w:tc>
      </w:tr>
      <w:tr w:rsidR="004D028A" w:rsidRPr="00F42EE7" w:rsidTr="002D19E6">
        <w:trPr>
          <w:trHeight w:val="50"/>
        </w:trPr>
        <w:tc>
          <w:tcPr>
            <w:tcW w:w="2268" w:type="dxa"/>
            <w:tcBorders>
              <w:top w:val="single" w:sz="12" w:space="0" w:color="17365D"/>
              <w:left w:val="single" w:sz="12" w:space="0" w:color="17365D"/>
              <w:bottom w:val="single" w:sz="12" w:space="0" w:color="17365D"/>
              <w:right w:val="single" w:sz="12" w:space="0" w:color="17365D"/>
            </w:tcBorders>
          </w:tcPr>
          <w:p w:rsidR="004D028A" w:rsidRPr="00F42EE7" w:rsidRDefault="004D028A" w:rsidP="004D028A">
            <w:pPr>
              <w:rPr>
                <w:sz w:val="28"/>
                <w:szCs w:val="28"/>
              </w:rPr>
            </w:pPr>
          </w:p>
          <w:p w:rsidR="004D028A" w:rsidRPr="00F42EE7" w:rsidRDefault="004D028A" w:rsidP="004D028A">
            <w:pPr>
              <w:rPr>
                <w:sz w:val="28"/>
                <w:szCs w:val="28"/>
              </w:rPr>
            </w:pPr>
            <w:r w:rsidRPr="00F42EE7">
              <w:rPr>
                <w:sz w:val="28"/>
                <w:szCs w:val="28"/>
              </w:rPr>
              <w:t xml:space="preserve"> % качества</w:t>
            </w:r>
          </w:p>
          <w:p w:rsidR="004D028A" w:rsidRPr="00F42EE7" w:rsidRDefault="004D028A" w:rsidP="004D028A">
            <w:pPr>
              <w:rPr>
                <w:sz w:val="28"/>
                <w:szCs w:val="28"/>
              </w:rPr>
            </w:pPr>
          </w:p>
        </w:tc>
        <w:tc>
          <w:tcPr>
            <w:tcW w:w="1543" w:type="dxa"/>
            <w:tcBorders>
              <w:top w:val="single" w:sz="12" w:space="0" w:color="17365D"/>
              <w:left w:val="single" w:sz="12" w:space="0" w:color="17365D"/>
              <w:bottom w:val="single" w:sz="12" w:space="0" w:color="17365D"/>
              <w:right w:val="single" w:sz="12" w:space="0" w:color="17365D"/>
            </w:tcBorders>
          </w:tcPr>
          <w:p w:rsidR="004D028A" w:rsidRPr="00F42EE7" w:rsidRDefault="004D028A" w:rsidP="004D028A">
            <w:pPr>
              <w:jc w:val="center"/>
              <w:rPr>
                <w:sz w:val="28"/>
                <w:szCs w:val="28"/>
              </w:rPr>
            </w:pPr>
          </w:p>
          <w:p w:rsidR="004D028A" w:rsidRPr="00F42EE7" w:rsidRDefault="004D028A" w:rsidP="004D028A">
            <w:pPr>
              <w:jc w:val="center"/>
              <w:rPr>
                <w:sz w:val="28"/>
                <w:szCs w:val="28"/>
              </w:rPr>
            </w:pPr>
            <w:r w:rsidRPr="00F42EE7">
              <w:rPr>
                <w:sz w:val="28"/>
                <w:szCs w:val="28"/>
              </w:rPr>
              <w:t>30%</w:t>
            </w:r>
          </w:p>
        </w:tc>
        <w:tc>
          <w:tcPr>
            <w:tcW w:w="1575" w:type="dxa"/>
            <w:tcBorders>
              <w:top w:val="single" w:sz="12" w:space="0" w:color="17365D"/>
              <w:left w:val="single" w:sz="12" w:space="0" w:color="17365D"/>
              <w:bottom w:val="single" w:sz="12" w:space="0" w:color="17365D"/>
              <w:right w:val="single" w:sz="12" w:space="0" w:color="17365D"/>
            </w:tcBorders>
          </w:tcPr>
          <w:p w:rsidR="004D028A" w:rsidRPr="00F42EE7" w:rsidRDefault="004D028A" w:rsidP="004D028A">
            <w:pPr>
              <w:jc w:val="center"/>
              <w:rPr>
                <w:sz w:val="28"/>
                <w:szCs w:val="28"/>
              </w:rPr>
            </w:pPr>
          </w:p>
          <w:p w:rsidR="004D028A" w:rsidRPr="00F42EE7" w:rsidRDefault="00E7349F" w:rsidP="002D19E6">
            <w:pPr>
              <w:jc w:val="center"/>
              <w:rPr>
                <w:sz w:val="28"/>
                <w:szCs w:val="28"/>
              </w:rPr>
            </w:pPr>
            <w:r>
              <w:rPr>
                <w:sz w:val="28"/>
                <w:szCs w:val="28"/>
              </w:rPr>
              <w:t>24</w:t>
            </w:r>
            <w:r w:rsidR="004D028A" w:rsidRPr="00F42EE7">
              <w:rPr>
                <w:sz w:val="28"/>
                <w:szCs w:val="28"/>
              </w:rPr>
              <w:t>%</w:t>
            </w:r>
          </w:p>
        </w:tc>
        <w:tc>
          <w:tcPr>
            <w:tcW w:w="1701" w:type="dxa"/>
            <w:tcBorders>
              <w:top w:val="single" w:sz="12" w:space="0" w:color="17365D"/>
              <w:left w:val="single" w:sz="12" w:space="0" w:color="17365D"/>
              <w:bottom w:val="single" w:sz="12" w:space="0" w:color="17365D"/>
              <w:right w:val="single" w:sz="12" w:space="0" w:color="17365D"/>
            </w:tcBorders>
          </w:tcPr>
          <w:p w:rsidR="004D028A" w:rsidRPr="00F42EE7" w:rsidRDefault="004D028A" w:rsidP="004D028A">
            <w:pPr>
              <w:jc w:val="center"/>
              <w:rPr>
                <w:sz w:val="28"/>
                <w:szCs w:val="28"/>
              </w:rPr>
            </w:pPr>
          </w:p>
          <w:p w:rsidR="004D028A" w:rsidRPr="00F42EE7" w:rsidRDefault="00E7349F" w:rsidP="004D028A">
            <w:pPr>
              <w:jc w:val="center"/>
              <w:rPr>
                <w:sz w:val="28"/>
                <w:szCs w:val="28"/>
              </w:rPr>
            </w:pPr>
            <w:r>
              <w:rPr>
                <w:sz w:val="28"/>
                <w:szCs w:val="28"/>
              </w:rPr>
              <w:t>31</w:t>
            </w:r>
            <w:r w:rsidR="004D028A" w:rsidRPr="00F42EE7">
              <w:rPr>
                <w:sz w:val="28"/>
                <w:szCs w:val="28"/>
              </w:rPr>
              <w:t>%</w:t>
            </w:r>
          </w:p>
        </w:tc>
      </w:tr>
    </w:tbl>
    <w:p w:rsidR="004D028A" w:rsidRPr="00F42EE7" w:rsidRDefault="004D028A" w:rsidP="004D028A">
      <w:pPr>
        <w:tabs>
          <w:tab w:val="left" w:pos="6450"/>
        </w:tabs>
        <w:ind w:firstLine="540"/>
        <w:rPr>
          <w:sz w:val="28"/>
          <w:szCs w:val="28"/>
        </w:rPr>
      </w:pPr>
      <w:r w:rsidRPr="00F42EE7">
        <w:rPr>
          <w:sz w:val="28"/>
          <w:szCs w:val="28"/>
        </w:rPr>
        <w:tab/>
      </w:r>
    </w:p>
    <w:p w:rsidR="004D028A" w:rsidRPr="00F42EE7" w:rsidRDefault="004D028A" w:rsidP="004D028A">
      <w:pPr>
        <w:ind w:firstLine="540"/>
        <w:rPr>
          <w:sz w:val="28"/>
          <w:szCs w:val="28"/>
        </w:rPr>
      </w:pPr>
    </w:p>
    <w:p w:rsidR="004D028A" w:rsidRPr="00F42EE7" w:rsidRDefault="004D028A" w:rsidP="004D028A">
      <w:pPr>
        <w:rPr>
          <w:sz w:val="28"/>
          <w:szCs w:val="28"/>
        </w:rPr>
      </w:pPr>
      <w:r w:rsidRPr="00F42EE7">
        <w:rPr>
          <w:sz w:val="28"/>
          <w:szCs w:val="28"/>
        </w:rPr>
        <w:t xml:space="preserve">    </w:t>
      </w:r>
    </w:p>
    <w:p w:rsidR="004D028A" w:rsidRPr="00F42EE7" w:rsidRDefault="004D028A" w:rsidP="004D028A">
      <w:pPr>
        <w:ind w:firstLine="708"/>
        <w:rPr>
          <w:color w:val="000000"/>
          <w:sz w:val="28"/>
          <w:szCs w:val="28"/>
        </w:rPr>
      </w:pPr>
    </w:p>
    <w:p w:rsidR="004D028A" w:rsidRPr="00F42EE7" w:rsidRDefault="004D028A" w:rsidP="004D028A">
      <w:pPr>
        <w:ind w:left="720"/>
        <w:rPr>
          <w:b/>
          <w:color w:val="000000"/>
          <w:sz w:val="28"/>
          <w:szCs w:val="28"/>
          <w:u w:val="single"/>
        </w:rPr>
      </w:pPr>
      <w:r w:rsidRPr="00F42EE7">
        <w:rPr>
          <w:b/>
          <w:color w:val="000000"/>
          <w:sz w:val="28"/>
          <w:szCs w:val="28"/>
          <w:u w:val="single"/>
        </w:rPr>
        <w:t>Выводы:</w:t>
      </w:r>
    </w:p>
    <w:p w:rsidR="004D028A" w:rsidRPr="00F42EE7" w:rsidRDefault="004D028A" w:rsidP="004D028A">
      <w:pPr>
        <w:numPr>
          <w:ilvl w:val="0"/>
          <w:numId w:val="15"/>
        </w:numPr>
        <w:rPr>
          <w:color w:val="000000"/>
          <w:sz w:val="28"/>
          <w:szCs w:val="28"/>
        </w:rPr>
      </w:pPr>
      <w:r w:rsidRPr="00F42EE7">
        <w:rPr>
          <w:color w:val="000000"/>
          <w:sz w:val="28"/>
          <w:szCs w:val="28"/>
        </w:rPr>
        <w:t>При достаточном  качестве образования по предметам, качество знаний  по школе в целом желает лучшего. При целенаправленной деятельности классного руководителя  и  внимании предметника к каждому ученику можно повысить  качественные характеристики образовательного процесса.</w:t>
      </w:r>
    </w:p>
    <w:p w:rsidR="004D028A" w:rsidRPr="00F42EE7" w:rsidRDefault="004D028A" w:rsidP="004D028A">
      <w:pPr>
        <w:rPr>
          <w:color w:val="000000"/>
          <w:sz w:val="28"/>
          <w:szCs w:val="28"/>
        </w:rPr>
      </w:pPr>
    </w:p>
    <w:p w:rsidR="004D028A" w:rsidRPr="00F42EE7" w:rsidRDefault="004D028A" w:rsidP="004D028A">
      <w:pPr>
        <w:rPr>
          <w:b/>
          <w:color w:val="000000"/>
          <w:sz w:val="28"/>
          <w:szCs w:val="28"/>
          <w:u w:val="single"/>
        </w:rPr>
      </w:pPr>
      <w:r w:rsidRPr="00F42EE7">
        <w:rPr>
          <w:b/>
          <w:color w:val="000000"/>
          <w:sz w:val="28"/>
          <w:szCs w:val="28"/>
          <w:u w:val="single"/>
        </w:rPr>
        <w:t xml:space="preserve">Рекомендации: </w:t>
      </w:r>
    </w:p>
    <w:p w:rsidR="004D028A" w:rsidRPr="00F42EE7" w:rsidRDefault="004D028A" w:rsidP="004D028A">
      <w:pPr>
        <w:numPr>
          <w:ilvl w:val="1"/>
          <w:numId w:val="16"/>
        </w:numPr>
        <w:tabs>
          <w:tab w:val="num" w:pos="748"/>
        </w:tabs>
        <w:ind w:left="748" w:hanging="748"/>
        <w:rPr>
          <w:color w:val="000000"/>
          <w:sz w:val="28"/>
          <w:szCs w:val="28"/>
        </w:rPr>
      </w:pPr>
      <w:r w:rsidRPr="00F42EE7">
        <w:rPr>
          <w:color w:val="000000"/>
          <w:sz w:val="28"/>
          <w:szCs w:val="28"/>
        </w:rPr>
        <w:t xml:space="preserve">Учителям чаще применять  индивидуальную работу с учащимися на уроке, направленную на ликвидацию пробелов в ЗУН, использовать новые технологии, формы обучения, учителям-предметникам данных дисциплин следует скорректировать методику преподавания, обратить </w:t>
      </w:r>
      <w:r w:rsidRPr="00F42EE7">
        <w:rPr>
          <w:color w:val="000000"/>
          <w:sz w:val="28"/>
          <w:szCs w:val="28"/>
        </w:rPr>
        <w:lastRenderedPageBreak/>
        <w:t>внимание на дозировку домашних заданий для учащихся с учетом индивидуальных потребностей и способностей, рекомендовать учителям посещать семинары, работать над самообразованием.</w:t>
      </w:r>
    </w:p>
    <w:p w:rsidR="004D028A" w:rsidRDefault="004D028A" w:rsidP="004D028A">
      <w:pPr>
        <w:numPr>
          <w:ilvl w:val="1"/>
          <w:numId w:val="16"/>
        </w:numPr>
        <w:tabs>
          <w:tab w:val="num" w:pos="748"/>
        </w:tabs>
        <w:ind w:left="748" w:hanging="748"/>
        <w:rPr>
          <w:color w:val="000000"/>
          <w:sz w:val="28"/>
          <w:szCs w:val="28"/>
        </w:rPr>
      </w:pPr>
      <w:r w:rsidRPr="00F42EE7">
        <w:rPr>
          <w:color w:val="000000"/>
          <w:sz w:val="28"/>
          <w:szCs w:val="28"/>
        </w:rPr>
        <w:t>Методическим объединениям необходимо проанализировать результаты итогов года, спланировать работу  и направить деятельность учителей на преодоление пробелов в знаниях учащихся и повышение качества преподавания.</w:t>
      </w:r>
    </w:p>
    <w:p w:rsidR="002D19E6" w:rsidRPr="00F42EE7" w:rsidRDefault="002D19E6" w:rsidP="002D19E6">
      <w:pPr>
        <w:tabs>
          <w:tab w:val="num" w:pos="1440"/>
        </w:tabs>
        <w:rPr>
          <w:color w:val="000000"/>
          <w:sz w:val="28"/>
          <w:szCs w:val="28"/>
        </w:rPr>
      </w:pPr>
    </w:p>
    <w:p w:rsidR="002D19E6" w:rsidRPr="00A25064" w:rsidRDefault="002D19E6" w:rsidP="002D1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rFonts w:ascii="Times New Roman" w:eastAsia="Times New Roman" w:hAnsi="Times New Roman"/>
          <w:sz w:val="28"/>
          <w:szCs w:val="28"/>
          <w:lang w:eastAsia="ru-RU"/>
        </w:rPr>
        <w:t xml:space="preserve"> </w:t>
      </w:r>
      <w:r w:rsidRPr="00A25064">
        <w:rPr>
          <w:b/>
          <w:sz w:val="28"/>
          <w:szCs w:val="28"/>
          <w:u w:val="single"/>
        </w:rPr>
        <w:t>АНАЛИЗ РЕЗУЛЬТАТОВ ГОСУДАРСТВЕННОЙ (ИТОГОВОЙ</w:t>
      </w:r>
      <w:r w:rsidR="00EB4146">
        <w:rPr>
          <w:b/>
          <w:sz w:val="28"/>
          <w:szCs w:val="28"/>
          <w:u w:val="single"/>
        </w:rPr>
        <w:t>)  АТТЕСТАЦИИ В 9- 11 КЛ. ЗА 2023-2024</w:t>
      </w:r>
      <w:r w:rsidRPr="00A25064">
        <w:rPr>
          <w:b/>
          <w:sz w:val="28"/>
          <w:szCs w:val="28"/>
          <w:u w:val="single"/>
        </w:rPr>
        <w:t xml:space="preserve"> УЧЕБНЫЙ ГОД</w:t>
      </w:r>
    </w:p>
    <w:p w:rsidR="002D19E6" w:rsidRPr="00F42EE7" w:rsidRDefault="002D19E6" w:rsidP="002D1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2D19E6" w:rsidRPr="00F42EE7" w:rsidRDefault="00EB4146" w:rsidP="002D19E6">
      <w:pPr>
        <w:rPr>
          <w:color w:val="000000"/>
          <w:sz w:val="28"/>
          <w:szCs w:val="28"/>
        </w:rPr>
      </w:pPr>
      <w:r>
        <w:rPr>
          <w:sz w:val="28"/>
          <w:szCs w:val="28"/>
        </w:rPr>
        <w:tab/>
        <w:t xml:space="preserve"> В 2023-2024</w:t>
      </w:r>
      <w:r w:rsidR="002D19E6" w:rsidRPr="00F42EE7">
        <w:rPr>
          <w:sz w:val="28"/>
          <w:szCs w:val="28"/>
        </w:rPr>
        <w:t xml:space="preserve"> учебном году Основной государственный экзамен проходили </w:t>
      </w:r>
      <w:r>
        <w:rPr>
          <w:sz w:val="28"/>
          <w:szCs w:val="28"/>
        </w:rPr>
        <w:t xml:space="preserve"> 102</w:t>
      </w:r>
      <w:r w:rsidR="002D19E6" w:rsidRPr="00F42EE7">
        <w:rPr>
          <w:sz w:val="28"/>
          <w:szCs w:val="28"/>
        </w:rPr>
        <w:t xml:space="preserve">  учащихся. </w:t>
      </w:r>
      <w:r w:rsidR="002D19E6" w:rsidRPr="00F42EE7">
        <w:rPr>
          <w:color w:val="000000"/>
          <w:sz w:val="28"/>
          <w:szCs w:val="28"/>
        </w:rPr>
        <w:t>Выпускники сдавали обязательные экзамены:</w:t>
      </w:r>
    </w:p>
    <w:p w:rsidR="002D19E6" w:rsidRPr="00F42EE7" w:rsidRDefault="002D19E6" w:rsidP="002D19E6">
      <w:pPr>
        <w:tabs>
          <w:tab w:val="num" w:pos="720"/>
        </w:tabs>
        <w:ind w:left="720" w:hanging="360"/>
        <w:rPr>
          <w:color w:val="000000"/>
          <w:sz w:val="28"/>
          <w:szCs w:val="28"/>
        </w:rPr>
      </w:pPr>
      <w:r w:rsidRPr="00F42EE7">
        <w:rPr>
          <w:color w:val="000000"/>
          <w:sz w:val="28"/>
          <w:szCs w:val="28"/>
        </w:rPr>
        <w:t>в  форме ОГЭ:</w:t>
      </w:r>
    </w:p>
    <w:p w:rsidR="002D19E6" w:rsidRPr="00F42EE7" w:rsidRDefault="002D19E6" w:rsidP="002D19E6">
      <w:pPr>
        <w:tabs>
          <w:tab w:val="num" w:pos="720"/>
        </w:tabs>
        <w:ind w:left="720" w:hanging="360"/>
        <w:rPr>
          <w:color w:val="000000"/>
          <w:sz w:val="28"/>
          <w:szCs w:val="28"/>
        </w:rPr>
      </w:pPr>
      <w:r w:rsidRPr="00F42EE7">
        <w:rPr>
          <w:color w:val="000000"/>
          <w:sz w:val="28"/>
          <w:szCs w:val="28"/>
        </w:rPr>
        <w:t xml:space="preserve"> по русскому языку и математике  -  </w:t>
      </w:r>
      <w:r w:rsidR="000E0AA6">
        <w:rPr>
          <w:color w:val="000000"/>
          <w:sz w:val="28"/>
          <w:szCs w:val="28"/>
        </w:rPr>
        <w:t>10</w:t>
      </w:r>
      <w:r w:rsidR="005E3505">
        <w:rPr>
          <w:color w:val="000000"/>
          <w:sz w:val="28"/>
          <w:szCs w:val="28"/>
        </w:rPr>
        <w:t>2</w:t>
      </w:r>
      <w:r w:rsidRPr="00F42EE7">
        <w:rPr>
          <w:color w:val="000000"/>
          <w:sz w:val="28"/>
          <w:szCs w:val="28"/>
        </w:rPr>
        <w:t xml:space="preserve"> человек. По русскому  языку успеваемость  100%, по математике - </w:t>
      </w:r>
      <w:r>
        <w:rPr>
          <w:color w:val="000000"/>
          <w:sz w:val="28"/>
          <w:szCs w:val="28"/>
        </w:rPr>
        <w:t>100</w:t>
      </w:r>
      <w:r w:rsidRPr="00F42EE7">
        <w:rPr>
          <w:color w:val="000000"/>
          <w:sz w:val="28"/>
          <w:szCs w:val="28"/>
        </w:rPr>
        <w:t>%. Все учащиеся успешно справились с экзаменам</w:t>
      </w:r>
      <w:r>
        <w:rPr>
          <w:color w:val="000000"/>
          <w:sz w:val="28"/>
          <w:szCs w:val="28"/>
        </w:rPr>
        <w:t>и.</w:t>
      </w:r>
    </w:p>
    <w:p w:rsidR="002D19E6" w:rsidRPr="00F42EE7" w:rsidRDefault="002D19E6" w:rsidP="002D19E6">
      <w:pPr>
        <w:shd w:val="clear" w:color="auto" w:fill="FFFFFF"/>
        <w:tabs>
          <w:tab w:val="left" w:pos="9355"/>
        </w:tabs>
        <w:ind w:right="-5"/>
        <w:rPr>
          <w:color w:val="000000"/>
          <w:sz w:val="28"/>
          <w:szCs w:val="28"/>
        </w:rPr>
      </w:pPr>
      <w:r w:rsidRPr="00F42EE7">
        <w:rPr>
          <w:color w:val="000000"/>
          <w:sz w:val="28"/>
          <w:szCs w:val="28"/>
        </w:rPr>
        <w:t xml:space="preserve">                 В течение года в школе было много сделано  для подготовки к сдаче экзаменов по новой форме</w:t>
      </w:r>
      <w:proofErr w:type="gramStart"/>
      <w:r w:rsidRPr="00F42EE7">
        <w:rPr>
          <w:color w:val="000000"/>
          <w:sz w:val="28"/>
          <w:szCs w:val="28"/>
        </w:rPr>
        <w:t xml:space="preserve"> :</w:t>
      </w:r>
      <w:proofErr w:type="gramEnd"/>
    </w:p>
    <w:p w:rsidR="002D19E6" w:rsidRPr="00F42EE7" w:rsidRDefault="002D19E6" w:rsidP="002D19E6">
      <w:pPr>
        <w:widowControl w:val="0"/>
        <w:numPr>
          <w:ilvl w:val="0"/>
          <w:numId w:val="17"/>
        </w:numPr>
        <w:shd w:val="clear" w:color="auto" w:fill="FFFFFF"/>
        <w:tabs>
          <w:tab w:val="left" w:pos="1378"/>
          <w:tab w:val="left" w:pos="9355"/>
        </w:tabs>
        <w:autoSpaceDE w:val="0"/>
        <w:autoSpaceDN w:val="0"/>
        <w:adjustRightInd w:val="0"/>
        <w:ind w:right="-5" w:firstLine="360"/>
        <w:jc w:val="left"/>
        <w:rPr>
          <w:color w:val="000000"/>
          <w:sz w:val="28"/>
          <w:szCs w:val="28"/>
        </w:rPr>
      </w:pPr>
      <w:r w:rsidRPr="00F42EE7">
        <w:rPr>
          <w:color w:val="000000"/>
          <w:sz w:val="28"/>
          <w:szCs w:val="28"/>
        </w:rPr>
        <w:t>в марте, апреле проводились пробные экзамены;</w:t>
      </w:r>
    </w:p>
    <w:p w:rsidR="002D19E6" w:rsidRPr="00F42EE7" w:rsidRDefault="002D19E6" w:rsidP="002D19E6">
      <w:pPr>
        <w:widowControl w:val="0"/>
        <w:numPr>
          <w:ilvl w:val="0"/>
          <w:numId w:val="18"/>
        </w:numPr>
        <w:shd w:val="clear" w:color="auto" w:fill="FFFFFF"/>
        <w:tabs>
          <w:tab w:val="left" w:pos="1378"/>
          <w:tab w:val="left" w:pos="9355"/>
        </w:tabs>
        <w:autoSpaceDE w:val="0"/>
        <w:autoSpaceDN w:val="0"/>
        <w:adjustRightInd w:val="0"/>
        <w:ind w:right="-5" w:firstLine="360"/>
        <w:jc w:val="left"/>
        <w:rPr>
          <w:color w:val="000000"/>
          <w:sz w:val="28"/>
          <w:szCs w:val="28"/>
        </w:rPr>
      </w:pPr>
      <w:r w:rsidRPr="00F42EE7">
        <w:rPr>
          <w:color w:val="000000"/>
          <w:sz w:val="28"/>
          <w:szCs w:val="28"/>
        </w:rPr>
        <w:t xml:space="preserve">в  9-ых и 11-ом  классах были организованы и проводились консультации по подготовке по новой форме, также проводилось тренировочное  тестирование, учащимся понравилась такого рода подготовка к  ОГЭ  и ЕГЭ, </w:t>
      </w:r>
      <w:proofErr w:type="spellStart"/>
      <w:r w:rsidRPr="00F42EE7">
        <w:rPr>
          <w:color w:val="000000"/>
          <w:sz w:val="28"/>
          <w:szCs w:val="28"/>
        </w:rPr>
        <w:t>т.к</w:t>
      </w:r>
      <w:proofErr w:type="spellEnd"/>
      <w:r w:rsidRPr="00F42EE7">
        <w:rPr>
          <w:color w:val="000000"/>
          <w:sz w:val="28"/>
          <w:szCs w:val="28"/>
        </w:rPr>
        <w:t xml:space="preserve"> </w:t>
      </w:r>
      <w:proofErr w:type="gramStart"/>
      <w:r w:rsidRPr="00F42EE7">
        <w:rPr>
          <w:color w:val="000000"/>
          <w:sz w:val="28"/>
          <w:szCs w:val="28"/>
        </w:rPr>
        <w:t>им</w:t>
      </w:r>
      <w:proofErr w:type="gramEnd"/>
      <w:r w:rsidRPr="00F42EE7">
        <w:rPr>
          <w:color w:val="000000"/>
          <w:sz w:val="28"/>
          <w:szCs w:val="28"/>
        </w:rPr>
        <w:t xml:space="preserve"> была предоставлена возможность  самостоятельно проверить уровень своих знаний;</w:t>
      </w:r>
    </w:p>
    <w:p w:rsidR="002D19E6" w:rsidRPr="00F42EE7" w:rsidRDefault="002D19E6" w:rsidP="002D19E6">
      <w:pPr>
        <w:rPr>
          <w:b/>
          <w:sz w:val="28"/>
          <w:szCs w:val="28"/>
        </w:rPr>
      </w:pPr>
      <w:r w:rsidRPr="00F42EE7">
        <w:rPr>
          <w:color w:val="000000"/>
          <w:sz w:val="28"/>
          <w:szCs w:val="28"/>
        </w:rPr>
        <w:t>оформлен стенд «Готовимся к  экзаменам».</w:t>
      </w:r>
      <w:r w:rsidRPr="00F42EE7">
        <w:rPr>
          <w:b/>
          <w:sz w:val="28"/>
          <w:szCs w:val="28"/>
        </w:rPr>
        <w:t xml:space="preserve"> </w:t>
      </w:r>
    </w:p>
    <w:p w:rsidR="002D19E6" w:rsidRPr="00F42EE7" w:rsidRDefault="002D19E6" w:rsidP="002D19E6">
      <w:pPr>
        <w:rPr>
          <w:b/>
          <w:sz w:val="28"/>
          <w:szCs w:val="28"/>
        </w:rPr>
      </w:pPr>
    </w:p>
    <w:p w:rsidR="002D19E6" w:rsidRPr="00F42EE7" w:rsidRDefault="002D19E6" w:rsidP="002D19E6">
      <w:pPr>
        <w:rPr>
          <w:b/>
          <w:sz w:val="28"/>
          <w:szCs w:val="28"/>
          <w:u w:val="single"/>
        </w:rPr>
      </w:pPr>
      <w:r w:rsidRPr="00F42EE7">
        <w:rPr>
          <w:b/>
          <w:sz w:val="28"/>
          <w:szCs w:val="28"/>
          <w:u w:val="single"/>
        </w:rPr>
        <w:t>Содержание информационной работы с родителями учащихся</w:t>
      </w:r>
    </w:p>
    <w:p w:rsidR="002D19E6" w:rsidRPr="00F42EE7" w:rsidRDefault="002D19E6" w:rsidP="002D19E6">
      <w:pPr>
        <w:rPr>
          <w:sz w:val="28"/>
          <w:szCs w:val="28"/>
        </w:rPr>
      </w:pPr>
      <w:r w:rsidRPr="00F42EE7">
        <w:rPr>
          <w:sz w:val="28"/>
          <w:szCs w:val="28"/>
        </w:rPr>
        <w:t>При организации работы с родителями учащихся приоритетным направлением являлось информационное обеспечение их по проведению и процедур</w:t>
      </w:r>
      <w:r w:rsidR="000E0AA6">
        <w:rPr>
          <w:sz w:val="28"/>
          <w:szCs w:val="28"/>
        </w:rPr>
        <w:t>е ЕГЭ и ОГЭ. С  этой целью в 2023 – 2024</w:t>
      </w:r>
      <w:r w:rsidRPr="00F42EE7">
        <w:rPr>
          <w:sz w:val="28"/>
          <w:szCs w:val="28"/>
        </w:rPr>
        <w:t xml:space="preserve">  учебном году  проводились  родительские собрания,  на  которых родители знакомились:  с общими положениями проведения ЕГЭ и ОГЭ,  формами проведения ЕГЭ и</w:t>
      </w:r>
      <w:proofErr w:type="gramStart"/>
      <w:r w:rsidRPr="00F42EE7">
        <w:rPr>
          <w:sz w:val="28"/>
          <w:szCs w:val="28"/>
        </w:rPr>
        <w:t xml:space="preserve"> ,</w:t>
      </w:r>
      <w:proofErr w:type="gramEnd"/>
      <w:r w:rsidRPr="00F42EE7">
        <w:rPr>
          <w:sz w:val="28"/>
          <w:szCs w:val="28"/>
        </w:rPr>
        <w:t xml:space="preserve"> сроками и  общими правилами проведения ЕГЭ и ОГЭ, условиями подачи апелляции, с основными документами, регламентирующими проведение ЕГЭ и ОГЭ; с результатами диагностических работ, проводимых в рамках подготовки к государственной итоговой аттестации; встречались с учителями – предме</w:t>
      </w:r>
      <w:r w:rsidR="00E7349F">
        <w:rPr>
          <w:sz w:val="28"/>
          <w:szCs w:val="28"/>
        </w:rPr>
        <w:t>тниками и представителями ВУЗов</w:t>
      </w:r>
      <w:r w:rsidRPr="00F42EE7">
        <w:rPr>
          <w:sz w:val="28"/>
          <w:szCs w:val="28"/>
        </w:rPr>
        <w:t xml:space="preserve">. Также проводились индивидуальные консультации для родителей по интересующим их  вопросам </w:t>
      </w:r>
    </w:p>
    <w:p w:rsidR="002D19E6" w:rsidRPr="00F42EE7" w:rsidRDefault="002D19E6" w:rsidP="002D19E6">
      <w:pPr>
        <w:rPr>
          <w:b/>
          <w:sz w:val="28"/>
          <w:szCs w:val="28"/>
          <w:u w:val="single"/>
        </w:rPr>
      </w:pPr>
      <w:r w:rsidRPr="00F42EE7">
        <w:rPr>
          <w:b/>
          <w:sz w:val="28"/>
          <w:szCs w:val="28"/>
          <w:u w:val="single"/>
        </w:rPr>
        <w:t>Содержание информационной работы с учащимися</w:t>
      </w:r>
    </w:p>
    <w:p w:rsidR="002D19E6" w:rsidRPr="00F42EE7" w:rsidRDefault="002D19E6" w:rsidP="002D19E6">
      <w:pPr>
        <w:rPr>
          <w:sz w:val="28"/>
          <w:szCs w:val="28"/>
        </w:rPr>
      </w:pPr>
      <w:r w:rsidRPr="00F42EE7">
        <w:rPr>
          <w:sz w:val="28"/>
          <w:szCs w:val="28"/>
        </w:rPr>
        <w:t>1. Организация информационной работы в форме инструктажа учащихся:</w:t>
      </w:r>
    </w:p>
    <w:p w:rsidR="002D19E6" w:rsidRPr="00F42EE7" w:rsidRDefault="002D19E6" w:rsidP="002D19E6">
      <w:pPr>
        <w:rPr>
          <w:sz w:val="28"/>
          <w:szCs w:val="28"/>
        </w:rPr>
      </w:pPr>
      <w:r w:rsidRPr="00F42EE7">
        <w:rPr>
          <w:sz w:val="28"/>
          <w:szCs w:val="28"/>
        </w:rPr>
        <w:lastRenderedPageBreak/>
        <w:t>порядок проведения ЕГЭ; правила поведения на экзамене; правила заполнения бланков.</w:t>
      </w:r>
    </w:p>
    <w:p w:rsidR="002D19E6" w:rsidRPr="00F42EE7" w:rsidRDefault="002D19E6" w:rsidP="002D19E6">
      <w:pPr>
        <w:rPr>
          <w:sz w:val="28"/>
          <w:szCs w:val="28"/>
        </w:rPr>
      </w:pPr>
      <w:r w:rsidRPr="00F42EE7">
        <w:rPr>
          <w:sz w:val="28"/>
          <w:szCs w:val="28"/>
        </w:rPr>
        <w:t>2. Информационный стенд для учащихся: нормативные документы, демоверсии, ресурсы Интернет по вопросам ЕГЭ. Содержание информационного стенда доступно для восприятия участников образовательного процесса и обновлялось в зависимости от той информации, которую нужно было донести.</w:t>
      </w:r>
    </w:p>
    <w:p w:rsidR="002D19E6" w:rsidRPr="00F42EE7" w:rsidRDefault="002D19E6" w:rsidP="002D19E6">
      <w:pPr>
        <w:ind w:firstLine="851"/>
        <w:rPr>
          <w:sz w:val="28"/>
          <w:szCs w:val="28"/>
        </w:rPr>
      </w:pPr>
      <w:r w:rsidRPr="00F42EE7">
        <w:rPr>
          <w:sz w:val="28"/>
          <w:szCs w:val="28"/>
        </w:rPr>
        <w:t xml:space="preserve">Особое внимание в процессе деятельности ОУ по подготовке учащихся к ЕГЭ занимает мониторинг качества </w:t>
      </w:r>
      <w:proofErr w:type="spellStart"/>
      <w:r w:rsidRPr="00F42EE7">
        <w:rPr>
          <w:sz w:val="28"/>
          <w:szCs w:val="28"/>
        </w:rPr>
        <w:t>обученности</w:t>
      </w:r>
      <w:proofErr w:type="spellEnd"/>
      <w:r w:rsidRPr="00F42EE7">
        <w:rPr>
          <w:sz w:val="28"/>
          <w:szCs w:val="28"/>
        </w:rPr>
        <w:t xml:space="preserve"> по предметам, которые учащихся будут сдавать в форме  ЕГЭ. Система мероприятий по повышению качества подготовки учащихся к итоговой аттестации в форме ЕГЭ включала следующие направления деятельности:</w:t>
      </w:r>
    </w:p>
    <w:p w:rsidR="002D19E6" w:rsidRPr="00F42EE7" w:rsidRDefault="002D19E6" w:rsidP="002D19E6">
      <w:pPr>
        <w:rPr>
          <w:sz w:val="28"/>
          <w:szCs w:val="28"/>
        </w:rPr>
      </w:pPr>
      <w:r w:rsidRPr="00F42EE7">
        <w:rPr>
          <w:sz w:val="28"/>
          <w:szCs w:val="28"/>
        </w:rPr>
        <w:t>- посещение администрацией уроков учителей-предметников, методическая помощь;</w:t>
      </w:r>
    </w:p>
    <w:p w:rsidR="002D19E6" w:rsidRPr="00F42EE7" w:rsidRDefault="002D19E6" w:rsidP="002D19E6">
      <w:pPr>
        <w:rPr>
          <w:sz w:val="28"/>
          <w:szCs w:val="28"/>
        </w:rPr>
      </w:pPr>
      <w:r w:rsidRPr="00F42EE7">
        <w:rPr>
          <w:sz w:val="28"/>
          <w:szCs w:val="28"/>
        </w:rPr>
        <w:t xml:space="preserve">- включение в планы  </w:t>
      </w:r>
      <w:proofErr w:type="gramStart"/>
      <w:r w:rsidRPr="00F42EE7">
        <w:rPr>
          <w:sz w:val="28"/>
          <w:szCs w:val="28"/>
        </w:rPr>
        <w:t>работы  деятельности  школьных  методических объединений вопросов  подготовки</w:t>
      </w:r>
      <w:proofErr w:type="gramEnd"/>
      <w:r w:rsidRPr="00F42EE7">
        <w:rPr>
          <w:sz w:val="28"/>
          <w:szCs w:val="28"/>
        </w:rPr>
        <w:t xml:space="preserve"> к ЕГЭ и ОГЭ, дополнительные семинары.</w:t>
      </w:r>
    </w:p>
    <w:p w:rsidR="002D19E6" w:rsidRPr="00F42EE7" w:rsidRDefault="002D19E6" w:rsidP="002D19E6">
      <w:pPr>
        <w:shd w:val="clear" w:color="auto" w:fill="FFFFFF"/>
        <w:tabs>
          <w:tab w:val="left" w:pos="9355"/>
        </w:tabs>
        <w:ind w:right="-5"/>
        <w:rPr>
          <w:color w:val="000000"/>
          <w:sz w:val="28"/>
          <w:szCs w:val="28"/>
        </w:rPr>
      </w:pPr>
      <w:r w:rsidRPr="00F42EE7">
        <w:rPr>
          <w:color w:val="000000"/>
          <w:sz w:val="28"/>
          <w:szCs w:val="28"/>
        </w:rPr>
        <w:t xml:space="preserve">    В течение года в школе было много сделано для подготовки к сдаче экзаменов по новой форме:</w:t>
      </w:r>
    </w:p>
    <w:p w:rsidR="002D19E6" w:rsidRPr="00F42EE7" w:rsidRDefault="002D19E6" w:rsidP="002D19E6">
      <w:pPr>
        <w:widowControl w:val="0"/>
        <w:numPr>
          <w:ilvl w:val="0"/>
          <w:numId w:val="17"/>
        </w:numPr>
        <w:shd w:val="clear" w:color="auto" w:fill="FFFFFF"/>
        <w:tabs>
          <w:tab w:val="left" w:pos="1378"/>
          <w:tab w:val="left" w:pos="9355"/>
        </w:tabs>
        <w:autoSpaceDE w:val="0"/>
        <w:autoSpaceDN w:val="0"/>
        <w:adjustRightInd w:val="0"/>
        <w:ind w:right="-5" w:firstLine="360"/>
        <w:jc w:val="left"/>
        <w:rPr>
          <w:color w:val="000000"/>
          <w:sz w:val="28"/>
          <w:szCs w:val="28"/>
        </w:rPr>
      </w:pPr>
      <w:r w:rsidRPr="00F42EE7">
        <w:rPr>
          <w:color w:val="000000"/>
          <w:sz w:val="28"/>
          <w:szCs w:val="28"/>
        </w:rPr>
        <w:t>в марте, апреле проводились пробные экзамены;</w:t>
      </w:r>
    </w:p>
    <w:p w:rsidR="002D19E6" w:rsidRPr="00F42EE7" w:rsidRDefault="002D19E6" w:rsidP="002D19E6">
      <w:pPr>
        <w:widowControl w:val="0"/>
        <w:numPr>
          <w:ilvl w:val="0"/>
          <w:numId w:val="18"/>
        </w:numPr>
        <w:shd w:val="clear" w:color="auto" w:fill="FFFFFF"/>
        <w:tabs>
          <w:tab w:val="left" w:pos="1378"/>
          <w:tab w:val="left" w:pos="9355"/>
        </w:tabs>
        <w:autoSpaceDE w:val="0"/>
        <w:autoSpaceDN w:val="0"/>
        <w:adjustRightInd w:val="0"/>
        <w:ind w:right="-5" w:firstLine="360"/>
        <w:jc w:val="left"/>
        <w:rPr>
          <w:color w:val="000000"/>
          <w:sz w:val="28"/>
          <w:szCs w:val="28"/>
        </w:rPr>
      </w:pPr>
      <w:r w:rsidRPr="00F42EE7">
        <w:rPr>
          <w:color w:val="000000"/>
          <w:sz w:val="28"/>
          <w:szCs w:val="28"/>
        </w:rPr>
        <w:t xml:space="preserve">в  9-ых и 11-ом  классах были организованы и проводились консультации по подготовке по новой форме, учащимся понравилась такого рода подготовка к ОГЭ и ЕГЭ, </w:t>
      </w:r>
      <w:proofErr w:type="spellStart"/>
      <w:r w:rsidRPr="00F42EE7">
        <w:rPr>
          <w:color w:val="000000"/>
          <w:sz w:val="28"/>
          <w:szCs w:val="28"/>
        </w:rPr>
        <w:t>т.к</w:t>
      </w:r>
      <w:proofErr w:type="spellEnd"/>
      <w:r w:rsidRPr="00F42EE7">
        <w:rPr>
          <w:color w:val="000000"/>
          <w:sz w:val="28"/>
          <w:szCs w:val="28"/>
        </w:rPr>
        <w:t xml:space="preserve"> </w:t>
      </w:r>
      <w:proofErr w:type="gramStart"/>
      <w:r w:rsidRPr="00F42EE7">
        <w:rPr>
          <w:color w:val="000000"/>
          <w:sz w:val="28"/>
          <w:szCs w:val="28"/>
        </w:rPr>
        <w:t>им</w:t>
      </w:r>
      <w:proofErr w:type="gramEnd"/>
      <w:r w:rsidRPr="00F42EE7">
        <w:rPr>
          <w:color w:val="000000"/>
          <w:sz w:val="28"/>
          <w:szCs w:val="28"/>
        </w:rPr>
        <w:t xml:space="preserve"> была предоставлена возможность  самостоятельно проверить уровень своих знаний по методу </w:t>
      </w:r>
      <w:proofErr w:type="spellStart"/>
      <w:r w:rsidRPr="00F42EE7">
        <w:rPr>
          <w:color w:val="000000"/>
          <w:sz w:val="28"/>
          <w:szCs w:val="28"/>
        </w:rPr>
        <w:t>Гущенко</w:t>
      </w:r>
      <w:proofErr w:type="spellEnd"/>
      <w:r w:rsidRPr="00F42EE7">
        <w:rPr>
          <w:color w:val="000000"/>
          <w:sz w:val="28"/>
          <w:szCs w:val="28"/>
        </w:rPr>
        <w:t xml:space="preserve">; </w:t>
      </w:r>
    </w:p>
    <w:p w:rsidR="002D19E6" w:rsidRPr="00F42EE7" w:rsidRDefault="000E0AA6" w:rsidP="002D19E6">
      <w:pPr>
        <w:widowControl w:val="0"/>
        <w:shd w:val="clear" w:color="auto" w:fill="FFFFFF"/>
        <w:tabs>
          <w:tab w:val="left" w:pos="1378"/>
          <w:tab w:val="left" w:pos="9355"/>
        </w:tabs>
        <w:autoSpaceDE w:val="0"/>
        <w:autoSpaceDN w:val="0"/>
        <w:adjustRightInd w:val="0"/>
        <w:ind w:left="360" w:right="-5"/>
        <w:rPr>
          <w:color w:val="000000"/>
          <w:sz w:val="28"/>
          <w:szCs w:val="28"/>
        </w:rPr>
      </w:pPr>
      <w:r>
        <w:rPr>
          <w:color w:val="000000"/>
          <w:sz w:val="28"/>
          <w:szCs w:val="28"/>
        </w:rPr>
        <w:t>В 2023-2024</w:t>
      </w:r>
      <w:r w:rsidR="002D19E6" w:rsidRPr="00F42EE7">
        <w:rPr>
          <w:color w:val="000000"/>
          <w:sz w:val="28"/>
          <w:szCs w:val="28"/>
        </w:rPr>
        <w:t xml:space="preserve"> учебном году не все  учащиеся 11-ого класса успешно сдали  экзамены. </w:t>
      </w:r>
    </w:p>
    <w:p w:rsidR="002D19E6" w:rsidRPr="00F42EE7" w:rsidRDefault="002D19E6" w:rsidP="002D19E6">
      <w:pPr>
        <w:widowControl w:val="0"/>
        <w:shd w:val="clear" w:color="auto" w:fill="FFFFFF"/>
        <w:tabs>
          <w:tab w:val="left" w:pos="1378"/>
          <w:tab w:val="left" w:pos="9355"/>
        </w:tabs>
        <w:autoSpaceDE w:val="0"/>
        <w:autoSpaceDN w:val="0"/>
        <w:adjustRightInd w:val="0"/>
        <w:ind w:left="360" w:right="-5"/>
        <w:rPr>
          <w:color w:val="000000"/>
          <w:sz w:val="28"/>
          <w:szCs w:val="28"/>
        </w:rPr>
      </w:pPr>
      <w:r w:rsidRPr="00F42EE7">
        <w:rPr>
          <w:color w:val="000000"/>
          <w:sz w:val="28"/>
          <w:szCs w:val="28"/>
        </w:rPr>
        <w:t>Итоги обязательных  экзаменов государственной (итоговой) аттестации выпускников  11 класса (ЕГЭ)</w:t>
      </w:r>
    </w:p>
    <w:p w:rsidR="002D19E6" w:rsidRPr="00F42EE7" w:rsidRDefault="002D19E6" w:rsidP="002D19E6">
      <w:pPr>
        <w:widowControl w:val="0"/>
        <w:shd w:val="clear" w:color="auto" w:fill="FFFFFF"/>
        <w:tabs>
          <w:tab w:val="left" w:pos="1378"/>
          <w:tab w:val="left" w:pos="9355"/>
        </w:tabs>
        <w:autoSpaceDE w:val="0"/>
        <w:autoSpaceDN w:val="0"/>
        <w:adjustRightInd w:val="0"/>
        <w:ind w:left="360" w:right="-5"/>
        <w:rPr>
          <w:color w:val="000000"/>
          <w:sz w:val="28"/>
          <w:szCs w:val="28"/>
        </w:rPr>
      </w:pP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383"/>
        <w:gridCol w:w="1550"/>
        <w:gridCol w:w="1701"/>
        <w:gridCol w:w="1418"/>
        <w:gridCol w:w="1866"/>
      </w:tblGrid>
      <w:tr w:rsidR="002D19E6" w:rsidRPr="00F42EE7" w:rsidTr="005D3BB0">
        <w:tc>
          <w:tcPr>
            <w:tcW w:w="1665" w:type="dxa"/>
          </w:tcPr>
          <w:p w:rsidR="002D19E6" w:rsidRPr="002B1BBC" w:rsidRDefault="002D19E6" w:rsidP="005D3BB0">
            <w:pPr>
              <w:widowControl w:val="0"/>
              <w:tabs>
                <w:tab w:val="left" w:pos="1378"/>
                <w:tab w:val="left" w:pos="9355"/>
              </w:tabs>
              <w:autoSpaceDE w:val="0"/>
              <w:autoSpaceDN w:val="0"/>
              <w:adjustRightInd w:val="0"/>
              <w:ind w:right="-5"/>
              <w:rPr>
                <w:color w:val="000000"/>
                <w:sz w:val="28"/>
                <w:szCs w:val="28"/>
              </w:rPr>
            </w:pPr>
            <w:r w:rsidRPr="002B1BBC">
              <w:rPr>
                <w:color w:val="000000"/>
                <w:sz w:val="28"/>
                <w:szCs w:val="28"/>
              </w:rPr>
              <w:t>Предмет</w:t>
            </w:r>
          </w:p>
        </w:tc>
        <w:tc>
          <w:tcPr>
            <w:tcW w:w="1342" w:type="dxa"/>
          </w:tcPr>
          <w:p w:rsidR="002D19E6" w:rsidRPr="002B1BBC" w:rsidRDefault="002D19E6" w:rsidP="005D3BB0">
            <w:pPr>
              <w:widowControl w:val="0"/>
              <w:tabs>
                <w:tab w:val="left" w:pos="1378"/>
                <w:tab w:val="left" w:pos="9355"/>
              </w:tabs>
              <w:autoSpaceDE w:val="0"/>
              <w:autoSpaceDN w:val="0"/>
              <w:adjustRightInd w:val="0"/>
              <w:ind w:right="-5"/>
              <w:rPr>
                <w:color w:val="000000"/>
                <w:sz w:val="28"/>
                <w:szCs w:val="28"/>
              </w:rPr>
            </w:pPr>
            <w:r w:rsidRPr="002B1BBC">
              <w:rPr>
                <w:color w:val="000000"/>
                <w:sz w:val="28"/>
                <w:szCs w:val="28"/>
              </w:rPr>
              <w:t xml:space="preserve">Сдавали </w:t>
            </w:r>
          </w:p>
          <w:p w:rsidR="002D19E6" w:rsidRPr="002B1BBC" w:rsidRDefault="002D19E6" w:rsidP="005D3BB0">
            <w:pPr>
              <w:widowControl w:val="0"/>
              <w:tabs>
                <w:tab w:val="left" w:pos="1378"/>
                <w:tab w:val="left" w:pos="9355"/>
              </w:tabs>
              <w:autoSpaceDE w:val="0"/>
              <w:autoSpaceDN w:val="0"/>
              <w:adjustRightInd w:val="0"/>
              <w:ind w:right="-5"/>
              <w:rPr>
                <w:color w:val="000000"/>
                <w:sz w:val="28"/>
                <w:szCs w:val="28"/>
              </w:rPr>
            </w:pPr>
            <w:r w:rsidRPr="002B1BBC">
              <w:rPr>
                <w:color w:val="000000"/>
                <w:sz w:val="28"/>
                <w:szCs w:val="28"/>
              </w:rPr>
              <w:t>экзамены</w:t>
            </w:r>
          </w:p>
        </w:tc>
        <w:tc>
          <w:tcPr>
            <w:tcW w:w="1550" w:type="dxa"/>
          </w:tcPr>
          <w:p w:rsidR="002D19E6" w:rsidRPr="002B1BBC" w:rsidRDefault="002D19E6" w:rsidP="005D3BB0">
            <w:pPr>
              <w:widowControl w:val="0"/>
              <w:tabs>
                <w:tab w:val="left" w:pos="1378"/>
                <w:tab w:val="left" w:pos="9355"/>
              </w:tabs>
              <w:autoSpaceDE w:val="0"/>
              <w:autoSpaceDN w:val="0"/>
              <w:adjustRightInd w:val="0"/>
              <w:ind w:right="-5"/>
              <w:rPr>
                <w:color w:val="000000"/>
                <w:sz w:val="28"/>
                <w:szCs w:val="28"/>
              </w:rPr>
            </w:pPr>
            <w:r w:rsidRPr="002B1BBC">
              <w:rPr>
                <w:color w:val="000000"/>
                <w:sz w:val="28"/>
                <w:szCs w:val="28"/>
              </w:rPr>
              <w:t>Средний балл</w:t>
            </w:r>
          </w:p>
        </w:tc>
        <w:tc>
          <w:tcPr>
            <w:tcW w:w="1701" w:type="dxa"/>
          </w:tcPr>
          <w:p w:rsidR="002D19E6" w:rsidRPr="002B1BBC" w:rsidRDefault="002D19E6" w:rsidP="005D3BB0">
            <w:pPr>
              <w:widowControl w:val="0"/>
              <w:tabs>
                <w:tab w:val="left" w:pos="1378"/>
                <w:tab w:val="left" w:pos="9355"/>
              </w:tabs>
              <w:autoSpaceDE w:val="0"/>
              <w:autoSpaceDN w:val="0"/>
              <w:adjustRightInd w:val="0"/>
              <w:ind w:right="-5"/>
              <w:rPr>
                <w:color w:val="000000"/>
                <w:sz w:val="28"/>
                <w:szCs w:val="28"/>
              </w:rPr>
            </w:pPr>
            <w:r w:rsidRPr="002B1BBC">
              <w:rPr>
                <w:color w:val="000000"/>
                <w:sz w:val="28"/>
                <w:szCs w:val="28"/>
              </w:rPr>
              <w:t>Самый высокий  балл</w:t>
            </w:r>
          </w:p>
        </w:tc>
        <w:tc>
          <w:tcPr>
            <w:tcW w:w="1418" w:type="dxa"/>
          </w:tcPr>
          <w:p w:rsidR="002D19E6" w:rsidRPr="002B1BBC" w:rsidRDefault="002D19E6" w:rsidP="005D3BB0">
            <w:pPr>
              <w:widowControl w:val="0"/>
              <w:tabs>
                <w:tab w:val="left" w:pos="1378"/>
                <w:tab w:val="left" w:pos="9355"/>
              </w:tabs>
              <w:autoSpaceDE w:val="0"/>
              <w:autoSpaceDN w:val="0"/>
              <w:adjustRightInd w:val="0"/>
              <w:ind w:right="-5"/>
              <w:rPr>
                <w:color w:val="000000"/>
                <w:sz w:val="28"/>
                <w:szCs w:val="28"/>
              </w:rPr>
            </w:pPr>
            <w:r w:rsidRPr="002B1BBC">
              <w:rPr>
                <w:color w:val="000000"/>
                <w:sz w:val="28"/>
                <w:szCs w:val="28"/>
              </w:rPr>
              <w:t>Самый  низкий балл</w:t>
            </w:r>
          </w:p>
        </w:tc>
        <w:tc>
          <w:tcPr>
            <w:tcW w:w="1535" w:type="dxa"/>
          </w:tcPr>
          <w:p w:rsidR="002D19E6" w:rsidRPr="002B1BBC" w:rsidRDefault="002D19E6" w:rsidP="005D3BB0">
            <w:pPr>
              <w:widowControl w:val="0"/>
              <w:tabs>
                <w:tab w:val="left" w:pos="1378"/>
                <w:tab w:val="left" w:pos="9355"/>
              </w:tabs>
              <w:autoSpaceDE w:val="0"/>
              <w:autoSpaceDN w:val="0"/>
              <w:adjustRightInd w:val="0"/>
              <w:ind w:right="-5"/>
              <w:rPr>
                <w:color w:val="000000"/>
                <w:sz w:val="28"/>
                <w:szCs w:val="28"/>
              </w:rPr>
            </w:pPr>
            <w:r w:rsidRPr="002B1BBC">
              <w:rPr>
                <w:color w:val="000000"/>
                <w:sz w:val="28"/>
                <w:szCs w:val="28"/>
              </w:rPr>
              <w:t>Успеваемость</w:t>
            </w:r>
          </w:p>
        </w:tc>
      </w:tr>
      <w:tr w:rsidR="002D19E6" w:rsidRPr="00F42EE7" w:rsidTr="005D3BB0">
        <w:tc>
          <w:tcPr>
            <w:tcW w:w="1665" w:type="dxa"/>
          </w:tcPr>
          <w:p w:rsidR="002D19E6" w:rsidRPr="002B1BBC" w:rsidRDefault="002D19E6" w:rsidP="005D3BB0">
            <w:pPr>
              <w:widowControl w:val="0"/>
              <w:tabs>
                <w:tab w:val="left" w:pos="1378"/>
                <w:tab w:val="left" w:pos="9355"/>
              </w:tabs>
              <w:autoSpaceDE w:val="0"/>
              <w:autoSpaceDN w:val="0"/>
              <w:adjustRightInd w:val="0"/>
              <w:ind w:right="-5"/>
              <w:rPr>
                <w:color w:val="000000"/>
                <w:sz w:val="28"/>
                <w:szCs w:val="28"/>
              </w:rPr>
            </w:pPr>
            <w:r w:rsidRPr="002B1BBC">
              <w:rPr>
                <w:color w:val="000000"/>
                <w:sz w:val="28"/>
                <w:szCs w:val="28"/>
              </w:rPr>
              <w:t>Русский</w:t>
            </w:r>
          </w:p>
          <w:p w:rsidR="002D19E6" w:rsidRPr="002B1BBC" w:rsidRDefault="002D19E6" w:rsidP="005D3BB0">
            <w:pPr>
              <w:widowControl w:val="0"/>
              <w:tabs>
                <w:tab w:val="left" w:pos="1378"/>
                <w:tab w:val="left" w:pos="9355"/>
              </w:tabs>
              <w:autoSpaceDE w:val="0"/>
              <w:autoSpaceDN w:val="0"/>
              <w:adjustRightInd w:val="0"/>
              <w:ind w:right="-5"/>
              <w:rPr>
                <w:color w:val="000000"/>
                <w:sz w:val="28"/>
                <w:szCs w:val="28"/>
              </w:rPr>
            </w:pPr>
            <w:r w:rsidRPr="002B1BBC">
              <w:rPr>
                <w:color w:val="000000"/>
                <w:sz w:val="28"/>
                <w:szCs w:val="28"/>
              </w:rPr>
              <w:t>язык</w:t>
            </w:r>
          </w:p>
        </w:tc>
        <w:tc>
          <w:tcPr>
            <w:tcW w:w="1342" w:type="dxa"/>
          </w:tcPr>
          <w:p w:rsidR="002D19E6" w:rsidRPr="002B1BBC" w:rsidRDefault="002F36B2" w:rsidP="005D3BB0">
            <w:pPr>
              <w:widowControl w:val="0"/>
              <w:tabs>
                <w:tab w:val="left" w:pos="1378"/>
                <w:tab w:val="left" w:pos="9355"/>
              </w:tabs>
              <w:autoSpaceDE w:val="0"/>
              <w:autoSpaceDN w:val="0"/>
              <w:adjustRightInd w:val="0"/>
              <w:ind w:right="-5"/>
              <w:jc w:val="center"/>
              <w:rPr>
                <w:color w:val="000000"/>
                <w:sz w:val="28"/>
                <w:szCs w:val="28"/>
              </w:rPr>
            </w:pPr>
            <w:r>
              <w:rPr>
                <w:color w:val="000000"/>
                <w:sz w:val="28"/>
                <w:szCs w:val="28"/>
              </w:rPr>
              <w:t>9</w:t>
            </w:r>
          </w:p>
        </w:tc>
        <w:tc>
          <w:tcPr>
            <w:tcW w:w="1550" w:type="dxa"/>
          </w:tcPr>
          <w:p w:rsidR="002D19E6" w:rsidRPr="002B1BBC" w:rsidRDefault="00360A11" w:rsidP="005D3BB0">
            <w:pPr>
              <w:widowControl w:val="0"/>
              <w:tabs>
                <w:tab w:val="left" w:pos="1378"/>
                <w:tab w:val="left" w:pos="9355"/>
              </w:tabs>
              <w:autoSpaceDE w:val="0"/>
              <w:autoSpaceDN w:val="0"/>
              <w:adjustRightInd w:val="0"/>
              <w:ind w:right="-5"/>
              <w:rPr>
                <w:color w:val="000000"/>
                <w:sz w:val="28"/>
                <w:szCs w:val="28"/>
              </w:rPr>
            </w:pPr>
            <w:r>
              <w:rPr>
                <w:color w:val="000000"/>
                <w:sz w:val="28"/>
                <w:szCs w:val="28"/>
              </w:rPr>
              <w:t>5</w:t>
            </w:r>
            <w:r w:rsidR="00170CFE">
              <w:rPr>
                <w:color w:val="000000"/>
                <w:sz w:val="28"/>
                <w:szCs w:val="28"/>
              </w:rPr>
              <w:t>3</w:t>
            </w:r>
          </w:p>
        </w:tc>
        <w:tc>
          <w:tcPr>
            <w:tcW w:w="1701" w:type="dxa"/>
          </w:tcPr>
          <w:p w:rsidR="002D19E6" w:rsidRPr="002B1BBC" w:rsidRDefault="00360A11" w:rsidP="005D3BB0">
            <w:pPr>
              <w:widowControl w:val="0"/>
              <w:tabs>
                <w:tab w:val="left" w:pos="1378"/>
                <w:tab w:val="left" w:pos="9355"/>
              </w:tabs>
              <w:autoSpaceDE w:val="0"/>
              <w:autoSpaceDN w:val="0"/>
              <w:adjustRightInd w:val="0"/>
              <w:ind w:right="-5"/>
              <w:jc w:val="center"/>
              <w:rPr>
                <w:color w:val="000000"/>
                <w:sz w:val="28"/>
                <w:szCs w:val="28"/>
              </w:rPr>
            </w:pPr>
            <w:r>
              <w:rPr>
                <w:color w:val="000000"/>
                <w:sz w:val="28"/>
                <w:szCs w:val="28"/>
              </w:rPr>
              <w:t>7</w:t>
            </w:r>
            <w:r w:rsidR="00170CFE">
              <w:rPr>
                <w:color w:val="000000"/>
                <w:sz w:val="28"/>
                <w:szCs w:val="28"/>
              </w:rPr>
              <w:t>8</w:t>
            </w:r>
          </w:p>
        </w:tc>
        <w:tc>
          <w:tcPr>
            <w:tcW w:w="1418" w:type="dxa"/>
          </w:tcPr>
          <w:p w:rsidR="002D19E6" w:rsidRPr="002B1BBC" w:rsidRDefault="00170CFE" w:rsidP="005D3BB0">
            <w:pPr>
              <w:widowControl w:val="0"/>
              <w:tabs>
                <w:tab w:val="left" w:pos="1378"/>
                <w:tab w:val="left" w:pos="9355"/>
              </w:tabs>
              <w:autoSpaceDE w:val="0"/>
              <w:autoSpaceDN w:val="0"/>
              <w:adjustRightInd w:val="0"/>
              <w:ind w:right="-5"/>
              <w:rPr>
                <w:color w:val="000000"/>
                <w:sz w:val="28"/>
                <w:szCs w:val="28"/>
              </w:rPr>
            </w:pPr>
            <w:r>
              <w:rPr>
                <w:color w:val="000000"/>
                <w:sz w:val="28"/>
                <w:szCs w:val="28"/>
              </w:rPr>
              <w:t>3</w:t>
            </w:r>
            <w:r w:rsidR="005E3505">
              <w:rPr>
                <w:color w:val="000000"/>
                <w:sz w:val="28"/>
                <w:szCs w:val="28"/>
              </w:rPr>
              <w:t>6</w:t>
            </w:r>
          </w:p>
        </w:tc>
        <w:tc>
          <w:tcPr>
            <w:tcW w:w="1535" w:type="dxa"/>
          </w:tcPr>
          <w:p w:rsidR="002D19E6" w:rsidRPr="002B1BBC" w:rsidRDefault="002D19E6" w:rsidP="005D3BB0">
            <w:pPr>
              <w:widowControl w:val="0"/>
              <w:tabs>
                <w:tab w:val="left" w:pos="1378"/>
                <w:tab w:val="left" w:pos="9355"/>
              </w:tabs>
              <w:autoSpaceDE w:val="0"/>
              <w:autoSpaceDN w:val="0"/>
              <w:adjustRightInd w:val="0"/>
              <w:ind w:right="-5"/>
              <w:rPr>
                <w:color w:val="000000"/>
                <w:sz w:val="28"/>
                <w:szCs w:val="28"/>
              </w:rPr>
            </w:pPr>
            <w:r>
              <w:rPr>
                <w:color w:val="000000"/>
                <w:sz w:val="28"/>
                <w:szCs w:val="28"/>
              </w:rPr>
              <w:t>100</w:t>
            </w:r>
            <w:r w:rsidRPr="002B1BBC">
              <w:rPr>
                <w:color w:val="000000"/>
                <w:sz w:val="28"/>
                <w:szCs w:val="28"/>
              </w:rPr>
              <w:t>%</w:t>
            </w:r>
          </w:p>
        </w:tc>
      </w:tr>
      <w:tr w:rsidR="002D19E6" w:rsidRPr="00F42EE7" w:rsidTr="005D3BB0">
        <w:tc>
          <w:tcPr>
            <w:tcW w:w="1665" w:type="dxa"/>
          </w:tcPr>
          <w:p w:rsidR="002D19E6" w:rsidRPr="002B1BBC" w:rsidRDefault="002D19E6" w:rsidP="005D3BB0">
            <w:pPr>
              <w:widowControl w:val="0"/>
              <w:tabs>
                <w:tab w:val="left" w:pos="1378"/>
                <w:tab w:val="left" w:pos="9355"/>
              </w:tabs>
              <w:autoSpaceDE w:val="0"/>
              <w:autoSpaceDN w:val="0"/>
              <w:adjustRightInd w:val="0"/>
              <w:ind w:right="-5"/>
              <w:rPr>
                <w:color w:val="000000"/>
                <w:sz w:val="28"/>
                <w:szCs w:val="28"/>
              </w:rPr>
            </w:pPr>
            <w:r w:rsidRPr="002B1BBC">
              <w:rPr>
                <w:color w:val="000000"/>
                <w:sz w:val="28"/>
                <w:szCs w:val="28"/>
              </w:rPr>
              <w:t>Математика</w:t>
            </w:r>
          </w:p>
          <w:p w:rsidR="002D19E6" w:rsidRPr="002B1BBC" w:rsidRDefault="002D19E6" w:rsidP="005D3BB0">
            <w:pPr>
              <w:widowControl w:val="0"/>
              <w:tabs>
                <w:tab w:val="left" w:pos="1378"/>
                <w:tab w:val="left" w:pos="9355"/>
              </w:tabs>
              <w:autoSpaceDE w:val="0"/>
              <w:autoSpaceDN w:val="0"/>
              <w:adjustRightInd w:val="0"/>
              <w:ind w:right="-5"/>
              <w:rPr>
                <w:color w:val="000000"/>
                <w:sz w:val="28"/>
                <w:szCs w:val="28"/>
              </w:rPr>
            </w:pPr>
          </w:p>
        </w:tc>
        <w:tc>
          <w:tcPr>
            <w:tcW w:w="1342" w:type="dxa"/>
          </w:tcPr>
          <w:p w:rsidR="002D19E6" w:rsidRPr="002B1BBC" w:rsidRDefault="002F36B2" w:rsidP="005D3BB0">
            <w:pPr>
              <w:widowControl w:val="0"/>
              <w:tabs>
                <w:tab w:val="left" w:pos="1378"/>
                <w:tab w:val="left" w:pos="9355"/>
              </w:tabs>
              <w:autoSpaceDE w:val="0"/>
              <w:autoSpaceDN w:val="0"/>
              <w:adjustRightInd w:val="0"/>
              <w:ind w:right="-5"/>
              <w:jc w:val="center"/>
              <w:rPr>
                <w:color w:val="000000"/>
                <w:sz w:val="28"/>
                <w:szCs w:val="28"/>
              </w:rPr>
            </w:pPr>
            <w:r>
              <w:rPr>
                <w:color w:val="000000"/>
                <w:sz w:val="28"/>
                <w:szCs w:val="28"/>
              </w:rPr>
              <w:t>9</w:t>
            </w:r>
          </w:p>
        </w:tc>
        <w:tc>
          <w:tcPr>
            <w:tcW w:w="1550" w:type="dxa"/>
          </w:tcPr>
          <w:p w:rsidR="002D19E6" w:rsidRPr="002B1BBC" w:rsidRDefault="005E3505" w:rsidP="005D3BB0">
            <w:pPr>
              <w:widowControl w:val="0"/>
              <w:tabs>
                <w:tab w:val="left" w:pos="1378"/>
                <w:tab w:val="left" w:pos="9355"/>
              </w:tabs>
              <w:autoSpaceDE w:val="0"/>
              <w:autoSpaceDN w:val="0"/>
              <w:adjustRightInd w:val="0"/>
              <w:ind w:right="-5"/>
              <w:rPr>
                <w:color w:val="000000"/>
                <w:sz w:val="28"/>
                <w:szCs w:val="28"/>
              </w:rPr>
            </w:pPr>
            <w:r>
              <w:rPr>
                <w:color w:val="000000"/>
                <w:sz w:val="28"/>
                <w:szCs w:val="28"/>
              </w:rPr>
              <w:t>65</w:t>
            </w:r>
          </w:p>
        </w:tc>
        <w:tc>
          <w:tcPr>
            <w:tcW w:w="1701" w:type="dxa"/>
          </w:tcPr>
          <w:p w:rsidR="002D19E6" w:rsidRPr="002B1BBC" w:rsidRDefault="002F36B2" w:rsidP="005D3BB0">
            <w:pPr>
              <w:widowControl w:val="0"/>
              <w:tabs>
                <w:tab w:val="left" w:pos="1378"/>
                <w:tab w:val="left" w:pos="9355"/>
              </w:tabs>
              <w:autoSpaceDE w:val="0"/>
              <w:autoSpaceDN w:val="0"/>
              <w:adjustRightInd w:val="0"/>
              <w:ind w:right="-5"/>
              <w:jc w:val="center"/>
              <w:rPr>
                <w:color w:val="000000"/>
                <w:sz w:val="28"/>
                <w:szCs w:val="28"/>
              </w:rPr>
            </w:pPr>
            <w:r>
              <w:rPr>
                <w:color w:val="000000"/>
                <w:sz w:val="28"/>
                <w:szCs w:val="28"/>
              </w:rPr>
              <w:t>1</w:t>
            </w:r>
            <w:r w:rsidR="005E3505">
              <w:rPr>
                <w:color w:val="000000"/>
                <w:sz w:val="28"/>
                <w:szCs w:val="28"/>
              </w:rPr>
              <w:t>8</w:t>
            </w:r>
          </w:p>
        </w:tc>
        <w:tc>
          <w:tcPr>
            <w:tcW w:w="1418" w:type="dxa"/>
          </w:tcPr>
          <w:p w:rsidR="002D19E6" w:rsidRPr="002B1BBC" w:rsidRDefault="005E3505" w:rsidP="005D3BB0">
            <w:pPr>
              <w:widowControl w:val="0"/>
              <w:tabs>
                <w:tab w:val="left" w:pos="1378"/>
                <w:tab w:val="left" w:pos="9355"/>
              </w:tabs>
              <w:autoSpaceDE w:val="0"/>
              <w:autoSpaceDN w:val="0"/>
              <w:adjustRightInd w:val="0"/>
              <w:ind w:right="-5"/>
              <w:rPr>
                <w:color w:val="000000"/>
                <w:sz w:val="28"/>
                <w:szCs w:val="28"/>
              </w:rPr>
            </w:pPr>
            <w:r>
              <w:rPr>
                <w:color w:val="000000"/>
                <w:sz w:val="28"/>
                <w:szCs w:val="28"/>
              </w:rPr>
              <w:t>9</w:t>
            </w:r>
          </w:p>
        </w:tc>
        <w:tc>
          <w:tcPr>
            <w:tcW w:w="1535" w:type="dxa"/>
          </w:tcPr>
          <w:p w:rsidR="002D19E6" w:rsidRPr="002B1BBC" w:rsidRDefault="005E3505" w:rsidP="005D3BB0">
            <w:pPr>
              <w:widowControl w:val="0"/>
              <w:tabs>
                <w:tab w:val="left" w:pos="1378"/>
                <w:tab w:val="left" w:pos="9355"/>
              </w:tabs>
              <w:autoSpaceDE w:val="0"/>
              <w:autoSpaceDN w:val="0"/>
              <w:adjustRightInd w:val="0"/>
              <w:ind w:right="-5"/>
              <w:rPr>
                <w:color w:val="000000"/>
                <w:sz w:val="28"/>
                <w:szCs w:val="28"/>
              </w:rPr>
            </w:pPr>
            <w:r>
              <w:rPr>
                <w:color w:val="000000"/>
                <w:sz w:val="28"/>
                <w:szCs w:val="28"/>
              </w:rPr>
              <w:t>100</w:t>
            </w:r>
            <w:r w:rsidR="00360A11">
              <w:rPr>
                <w:color w:val="000000"/>
                <w:sz w:val="28"/>
                <w:szCs w:val="28"/>
              </w:rPr>
              <w:t>%</w:t>
            </w:r>
          </w:p>
        </w:tc>
      </w:tr>
    </w:tbl>
    <w:p w:rsidR="004D028A" w:rsidRPr="007B3A9E" w:rsidRDefault="004D028A" w:rsidP="007B3A9E">
      <w:pPr>
        <w:widowControl w:val="0"/>
        <w:autoSpaceDE w:val="0"/>
        <w:autoSpaceDN w:val="0"/>
        <w:adjustRightInd w:val="0"/>
        <w:ind w:firstLine="540"/>
        <w:rPr>
          <w:rFonts w:ascii="Times New Roman" w:eastAsia="Times New Roman" w:hAnsi="Times New Roman"/>
          <w:sz w:val="28"/>
          <w:szCs w:val="28"/>
          <w:lang w:eastAsia="ru-RU"/>
        </w:rPr>
      </w:pPr>
    </w:p>
    <w:p w:rsidR="007B3A9E" w:rsidRDefault="007B3A9E" w:rsidP="00651754">
      <w:pPr>
        <w:jc w:val="center"/>
        <w:rPr>
          <w:rFonts w:ascii="Times New Roman" w:hAnsi="Times New Roman"/>
          <w:b/>
          <w:sz w:val="24"/>
          <w:szCs w:val="24"/>
        </w:rPr>
      </w:pPr>
    </w:p>
    <w:p w:rsidR="007B3A9E" w:rsidRDefault="007B3A9E" w:rsidP="00651754">
      <w:pPr>
        <w:jc w:val="center"/>
        <w:rPr>
          <w:rFonts w:ascii="Times New Roman" w:hAnsi="Times New Roman"/>
          <w:b/>
          <w:sz w:val="24"/>
          <w:szCs w:val="24"/>
        </w:rPr>
      </w:pPr>
    </w:p>
    <w:p w:rsidR="00170CFE" w:rsidRDefault="00170CFE" w:rsidP="00651754">
      <w:pPr>
        <w:jc w:val="center"/>
        <w:rPr>
          <w:rFonts w:ascii="Times New Roman" w:hAnsi="Times New Roman"/>
          <w:b/>
          <w:sz w:val="24"/>
          <w:szCs w:val="24"/>
        </w:rPr>
      </w:pPr>
    </w:p>
    <w:p w:rsidR="00170CFE" w:rsidRDefault="00170CFE" w:rsidP="00651754">
      <w:pPr>
        <w:jc w:val="center"/>
        <w:rPr>
          <w:rFonts w:ascii="Times New Roman" w:hAnsi="Times New Roman"/>
          <w:b/>
          <w:sz w:val="24"/>
          <w:szCs w:val="24"/>
        </w:rPr>
      </w:pPr>
    </w:p>
    <w:p w:rsidR="00170CFE" w:rsidRDefault="00170CFE" w:rsidP="00651754">
      <w:pPr>
        <w:jc w:val="center"/>
        <w:rPr>
          <w:rFonts w:ascii="Times New Roman" w:hAnsi="Times New Roman"/>
          <w:b/>
          <w:sz w:val="24"/>
          <w:szCs w:val="24"/>
        </w:rPr>
      </w:pPr>
    </w:p>
    <w:p w:rsidR="00170CFE" w:rsidRDefault="00170CFE" w:rsidP="00651754">
      <w:pPr>
        <w:jc w:val="center"/>
        <w:rPr>
          <w:rFonts w:ascii="Times New Roman" w:hAnsi="Times New Roman"/>
          <w:b/>
          <w:sz w:val="24"/>
          <w:szCs w:val="24"/>
        </w:rPr>
      </w:pPr>
    </w:p>
    <w:p w:rsidR="00170CFE" w:rsidRDefault="00170CFE" w:rsidP="00651754">
      <w:pPr>
        <w:jc w:val="center"/>
        <w:rPr>
          <w:rFonts w:ascii="Times New Roman" w:hAnsi="Times New Roman"/>
          <w:b/>
          <w:sz w:val="24"/>
          <w:szCs w:val="24"/>
        </w:rPr>
      </w:pPr>
    </w:p>
    <w:p w:rsidR="002D19E6" w:rsidRPr="00F42EE7" w:rsidRDefault="002D19E6" w:rsidP="002D19E6">
      <w:pPr>
        <w:jc w:val="center"/>
        <w:rPr>
          <w:sz w:val="28"/>
          <w:szCs w:val="28"/>
        </w:rPr>
      </w:pPr>
      <w:r w:rsidRPr="00F42EE7">
        <w:rPr>
          <w:sz w:val="28"/>
          <w:szCs w:val="28"/>
        </w:rPr>
        <w:lastRenderedPageBreak/>
        <w:t>Итоги  экзаменов  учащихся  9-х  классов</w:t>
      </w:r>
    </w:p>
    <w:p w:rsidR="002D19E6" w:rsidRPr="00F42EE7" w:rsidRDefault="002D19E6" w:rsidP="002D19E6">
      <w:pPr>
        <w:jc w:val="center"/>
        <w:rPr>
          <w:sz w:val="28"/>
          <w:szCs w:val="28"/>
        </w:rPr>
      </w:pPr>
    </w:p>
    <w:tbl>
      <w:tblPr>
        <w:tblW w:w="10031"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467"/>
        <w:gridCol w:w="801"/>
        <w:gridCol w:w="851"/>
        <w:gridCol w:w="850"/>
        <w:gridCol w:w="851"/>
        <w:gridCol w:w="1275"/>
        <w:gridCol w:w="1418"/>
      </w:tblGrid>
      <w:tr w:rsidR="002D19E6" w:rsidRPr="00F42EE7" w:rsidTr="00360A11">
        <w:trPr>
          <w:trHeight w:val="135"/>
        </w:trPr>
        <w:tc>
          <w:tcPr>
            <w:tcW w:w="1384" w:type="dxa"/>
            <w:vMerge w:val="restart"/>
          </w:tcPr>
          <w:p w:rsidR="002D19E6" w:rsidRPr="002B1BBC" w:rsidRDefault="002D19E6" w:rsidP="005D3BB0">
            <w:pPr>
              <w:jc w:val="center"/>
              <w:rPr>
                <w:sz w:val="28"/>
                <w:szCs w:val="28"/>
              </w:rPr>
            </w:pPr>
            <w:r w:rsidRPr="002B1BBC">
              <w:rPr>
                <w:sz w:val="28"/>
                <w:szCs w:val="28"/>
              </w:rPr>
              <w:t>Предмет</w:t>
            </w:r>
          </w:p>
        </w:tc>
        <w:tc>
          <w:tcPr>
            <w:tcW w:w="1134" w:type="dxa"/>
            <w:vMerge w:val="restart"/>
          </w:tcPr>
          <w:p w:rsidR="002D19E6" w:rsidRPr="002B1BBC" w:rsidRDefault="002D19E6" w:rsidP="005D3BB0">
            <w:pPr>
              <w:jc w:val="center"/>
              <w:rPr>
                <w:sz w:val="28"/>
                <w:szCs w:val="28"/>
              </w:rPr>
            </w:pPr>
            <w:r w:rsidRPr="002B1BBC">
              <w:rPr>
                <w:sz w:val="28"/>
                <w:szCs w:val="28"/>
              </w:rPr>
              <w:t xml:space="preserve">Всего </w:t>
            </w:r>
          </w:p>
          <w:p w:rsidR="002D19E6" w:rsidRPr="002B1BBC" w:rsidRDefault="002D19E6" w:rsidP="005D3BB0">
            <w:pPr>
              <w:jc w:val="center"/>
              <w:rPr>
                <w:sz w:val="28"/>
                <w:szCs w:val="28"/>
              </w:rPr>
            </w:pPr>
            <w:r w:rsidRPr="002B1BBC">
              <w:rPr>
                <w:sz w:val="28"/>
                <w:szCs w:val="28"/>
              </w:rPr>
              <w:t>уч-ся</w:t>
            </w:r>
          </w:p>
        </w:tc>
        <w:tc>
          <w:tcPr>
            <w:tcW w:w="1467" w:type="dxa"/>
            <w:vMerge w:val="restart"/>
          </w:tcPr>
          <w:p w:rsidR="002D19E6" w:rsidRPr="002B1BBC" w:rsidRDefault="002D19E6" w:rsidP="005D3BB0">
            <w:pPr>
              <w:jc w:val="center"/>
              <w:rPr>
                <w:sz w:val="28"/>
                <w:szCs w:val="28"/>
              </w:rPr>
            </w:pPr>
            <w:r w:rsidRPr="002B1BBC">
              <w:rPr>
                <w:sz w:val="28"/>
                <w:szCs w:val="28"/>
              </w:rPr>
              <w:t xml:space="preserve">Допущено к </w:t>
            </w:r>
            <w:proofErr w:type="gramStart"/>
            <w:r w:rsidRPr="002B1BBC">
              <w:rPr>
                <w:sz w:val="28"/>
                <w:szCs w:val="28"/>
              </w:rPr>
              <w:t>эк-ну</w:t>
            </w:r>
            <w:proofErr w:type="gramEnd"/>
          </w:p>
        </w:tc>
        <w:tc>
          <w:tcPr>
            <w:tcW w:w="3353" w:type="dxa"/>
            <w:gridSpan w:val="4"/>
          </w:tcPr>
          <w:p w:rsidR="002D19E6" w:rsidRPr="002B1BBC" w:rsidRDefault="002D19E6" w:rsidP="005D3BB0">
            <w:pPr>
              <w:jc w:val="center"/>
              <w:rPr>
                <w:sz w:val="28"/>
                <w:szCs w:val="28"/>
              </w:rPr>
            </w:pPr>
            <w:r w:rsidRPr="002B1BBC">
              <w:rPr>
                <w:sz w:val="28"/>
                <w:szCs w:val="28"/>
              </w:rPr>
              <w:t>Получили  отметки</w:t>
            </w:r>
          </w:p>
        </w:tc>
        <w:tc>
          <w:tcPr>
            <w:tcW w:w="1275" w:type="dxa"/>
            <w:vMerge w:val="restart"/>
          </w:tcPr>
          <w:p w:rsidR="002D19E6" w:rsidRPr="002B1BBC" w:rsidRDefault="002D19E6" w:rsidP="005D3BB0">
            <w:pPr>
              <w:jc w:val="center"/>
              <w:rPr>
                <w:sz w:val="28"/>
                <w:szCs w:val="28"/>
              </w:rPr>
            </w:pPr>
            <w:proofErr w:type="spellStart"/>
            <w:r w:rsidRPr="002B1BBC">
              <w:rPr>
                <w:sz w:val="28"/>
                <w:szCs w:val="28"/>
              </w:rPr>
              <w:t>Качест</w:t>
            </w:r>
            <w:proofErr w:type="spellEnd"/>
          </w:p>
          <w:p w:rsidR="002D19E6" w:rsidRPr="002B1BBC" w:rsidRDefault="002D19E6" w:rsidP="005D3BB0">
            <w:pPr>
              <w:jc w:val="center"/>
              <w:rPr>
                <w:sz w:val="28"/>
                <w:szCs w:val="28"/>
              </w:rPr>
            </w:pPr>
            <w:r w:rsidRPr="002B1BBC">
              <w:rPr>
                <w:sz w:val="28"/>
                <w:szCs w:val="28"/>
              </w:rPr>
              <w:t>во</w:t>
            </w:r>
          </w:p>
        </w:tc>
        <w:tc>
          <w:tcPr>
            <w:tcW w:w="1418" w:type="dxa"/>
            <w:vMerge w:val="restart"/>
          </w:tcPr>
          <w:p w:rsidR="002D19E6" w:rsidRPr="002B1BBC" w:rsidRDefault="002D19E6" w:rsidP="005D3BB0">
            <w:pPr>
              <w:jc w:val="center"/>
              <w:rPr>
                <w:sz w:val="28"/>
                <w:szCs w:val="28"/>
              </w:rPr>
            </w:pPr>
            <w:proofErr w:type="spellStart"/>
            <w:r w:rsidRPr="002B1BBC">
              <w:rPr>
                <w:sz w:val="28"/>
                <w:szCs w:val="28"/>
              </w:rPr>
              <w:t>Успе</w:t>
            </w:r>
            <w:proofErr w:type="spellEnd"/>
            <w:r w:rsidRPr="002B1BBC">
              <w:rPr>
                <w:sz w:val="28"/>
                <w:szCs w:val="28"/>
              </w:rPr>
              <w:t>-</w:t>
            </w:r>
          </w:p>
          <w:p w:rsidR="002D19E6" w:rsidRPr="002B1BBC" w:rsidRDefault="002D19E6" w:rsidP="005D3BB0">
            <w:pPr>
              <w:jc w:val="center"/>
              <w:rPr>
                <w:sz w:val="28"/>
                <w:szCs w:val="28"/>
              </w:rPr>
            </w:pPr>
            <w:proofErr w:type="spellStart"/>
            <w:r w:rsidRPr="002B1BBC">
              <w:rPr>
                <w:sz w:val="28"/>
                <w:szCs w:val="28"/>
              </w:rPr>
              <w:t>ваемость</w:t>
            </w:r>
            <w:proofErr w:type="spellEnd"/>
          </w:p>
        </w:tc>
      </w:tr>
      <w:tr w:rsidR="002D19E6" w:rsidRPr="00F42EE7" w:rsidTr="00360A11">
        <w:trPr>
          <w:trHeight w:val="180"/>
        </w:trPr>
        <w:tc>
          <w:tcPr>
            <w:tcW w:w="1384" w:type="dxa"/>
            <w:vMerge/>
          </w:tcPr>
          <w:p w:rsidR="002D19E6" w:rsidRPr="002B1BBC" w:rsidRDefault="002D19E6" w:rsidP="005D3BB0">
            <w:pPr>
              <w:jc w:val="center"/>
              <w:rPr>
                <w:sz w:val="28"/>
                <w:szCs w:val="28"/>
              </w:rPr>
            </w:pPr>
          </w:p>
        </w:tc>
        <w:tc>
          <w:tcPr>
            <w:tcW w:w="1134" w:type="dxa"/>
            <w:vMerge/>
          </w:tcPr>
          <w:p w:rsidR="002D19E6" w:rsidRPr="002B1BBC" w:rsidRDefault="002D19E6" w:rsidP="005D3BB0">
            <w:pPr>
              <w:jc w:val="center"/>
              <w:rPr>
                <w:sz w:val="28"/>
                <w:szCs w:val="28"/>
              </w:rPr>
            </w:pPr>
          </w:p>
        </w:tc>
        <w:tc>
          <w:tcPr>
            <w:tcW w:w="1467" w:type="dxa"/>
            <w:vMerge/>
          </w:tcPr>
          <w:p w:rsidR="002D19E6" w:rsidRPr="002B1BBC" w:rsidRDefault="002D19E6" w:rsidP="005D3BB0">
            <w:pPr>
              <w:jc w:val="center"/>
              <w:rPr>
                <w:sz w:val="28"/>
                <w:szCs w:val="28"/>
              </w:rPr>
            </w:pPr>
          </w:p>
        </w:tc>
        <w:tc>
          <w:tcPr>
            <w:tcW w:w="801" w:type="dxa"/>
          </w:tcPr>
          <w:p w:rsidR="002D19E6" w:rsidRPr="002B1BBC" w:rsidRDefault="002D19E6" w:rsidP="005D3BB0">
            <w:pPr>
              <w:jc w:val="center"/>
              <w:rPr>
                <w:sz w:val="28"/>
                <w:szCs w:val="28"/>
              </w:rPr>
            </w:pPr>
            <w:r w:rsidRPr="002B1BBC">
              <w:rPr>
                <w:sz w:val="28"/>
                <w:szCs w:val="28"/>
              </w:rPr>
              <w:t xml:space="preserve"> «5»</w:t>
            </w:r>
          </w:p>
        </w:tc>
        <w:tc>
          <w:tcPr>
            <w:tcW w:w="851" w:type="dxa"/>
          </w:tcPr>
          <w:p w:rsidR="002D19E6" w:rsidRPr="002B1BBC" w:rsidRDefault="002D19E6" w:rsidP="005D3BB0">
            <w:pPr>
              <w:jc w:val="center"/>
              <w:rPr>
                <w:sz w:val="28"/>
                <w:szCs w:val="28"/>
              </w:rPr>
            </w:pPr>
            <w:r w:rsidRPr="002B1BBC">
              <w:rPr>
                <w:sz w:val="28"/>
                <w:szCs w:val="28"/>
              </w:rPr>
              <w:t xml:space="preserve"> «4»</w:t>
            </w:r>
          </w:p>
        </w:tc>
        <w:tc>
          <w:tcPr>
            <w:tcW w:w="850" w:type="dxa"/>
          </w:tcPr>
          <w:p w:rsidR="002D19E6" w:rsidRPr="002B1BBC" w:rsidRDefault="002D19E6" w:rsidP="005D3BB0">
            <w:pPr>
              <w:jc w:val="center"/>
              <w:rPr>
                <w:sz w:val="28"/>
                <w:szCs w:val="28"/>
              </w:rPr>
            </w:pPr>
            <w:r w:rsidRPr="002B1BBC">
              <w:rPr>
                <w:sz w:val="28"/>
                <w:szCs w:val="28"/>
              </w:rPr>
              <w:t xml:space="preserve"> «3»</w:t>
            </w:r>
          </w:p>
        </w:tc>
        <w:tc>
          <w:tcPr>
            <w:tcW w:w="851" w:type="dxa"/>
          </w:tcPr>
          <w:p w:rsidR="002D19E6" w:rsidRPr="002B1BBC" w:rsidRDefault="002D19E6" w:rsidP="005D3BB0">
            <w:pPr>
              <w:jc w:val="center"/>
              <w:rPr>
                <w:sz w:val="28"/>
                <w:szCs w:val="28"/>
              </w:rPr>
            </w:pPr>
            <w:r w:rsidRPr="002B1BBC">
              <w:rPr>
                <w:sz w:val="28"/>
                <w:szCs w:val="28"/>
              </w:rPr>
              <w:t xml:space="preserve"> «2»</w:t>
            </w:r>
          </w:p>
        </w:tc>
        <w:tc>
          <w:tcPr>
            <w:tcW w:w="1275" w:type="dxa"/>
            <w:vMerge/>
          </w:tcPr>
          <w:p w:rsidR="002D19E6" w:rsidRPr="002B1BBC" w:rsidRDefault="002D19E6" w:rsidP="005D3BB0">
            <w:pPr>
              <w:jc w:val="center"/>
              <w:rPr>
                <w:sz w:val="28"/>
                <w:szCs w:val="28"/>
              </w:rPr>
            </w:pPr>
          </w:p>
        </w:tc>
        <w:tc>
          <w:tcPr>
            <w:tcW w:w="1418" w:type="dxa"/>
            <w:vMerge/>
          </w:tcPr>
          <w:p w:rsidR="002D19E6" w:rsidRPr="002B1BBC" w:rsidRDefault="002D19E6" w:rsidP="005D3BB0">
            <w:pPr>
              <w:jc w:val="center"/>
              <w:rPr>
                <w:sz w:val="28"/>
                <w:szCs w:val="28"/>
              </w:rPr>
            </w:pPr>
          </w:p>
        </w:tc>
      </w:tr>
      <w:tr w:rsidR="002D19E6" w:rsidRPr="00F42EE7" w:rsidTr="00360A11">
        <w:tc>
          <w:tcPr>
            <w:tcW w:w="1384" w:type="dxa"/>
          </w:tcPr>
          <w:p w:rsidR="002D19E6" w:rsidRPr="002B1BBC" w:rsidRDefault="002D19E6" w:rsidP="005D3BB0">
            <w:pPr>
              <w:jc w:val="center"/>
              <w:rPr>
                <w:sz w:val="28"/>
                <w:szCs w:val="28"/>
              </w:rPr>
            </w:pPr>
            <w:r w:rsidRPr="002B1BBC">
              <w:rPr>
                <w:sz w:val="28"/>
                <w:szCs w:val="28"/>
              </w:rPr>
              <w:t>Русский</w:t>
            </w:r>
          </w:p>
          <w:p w:rsidR="002D19E6" w:rsidRPr="002B1BBC" w:rsidRDefault="002D19E6" w:rsidP="005D3BB0">
            <w:pPr>
              <w:jc w:val="center"/>
              <w:rPr>
                <w:sz w:val="28"/>
                <w:szCs w:val="28"/>
              </w:rPr>
            </w:pPr>
            <w:r w:rsidRPr="002B1BBC">
              <w:rPr>
                <w:sz w:val="28"/>
                <w:szCs w:val="28"/>
              </w:rPr>
              <w:t>язык</w:t>
            </w:r>
          </w:p>
        </w:tc>
        <w:tc>
          <w:tcPr>
            <w:tcW w:w="1134" w:type="dxa"/>
          </w:tcPr>
          <w:p w:rsidR="002D19E6" w:rsidRPr="002B1BBC" w:rsidRDefault="000E0AA6" w:rsidP="005D3BB0">
            <w:pPr>
              <w:jc w:val="center"/>
              <w:rPr>
                <w:sz w:val="28"/>
                <w:szCs w:val="28"/>
              </w:rPr>
            </w:pPr>
            <w:r>
              <w:rPr>
                <w:sz w:val="28"/>
                <w:szCs w:val="28"/>
              </w:rPr>
              <w:t>10</w:t>
            </w:r>
            <w:r w:rsidR="002C1FA5">
              <w:rPr>
                <w:sz w:val="28"/>
                <w:szCs w:val="28"/>
              </w:rPr>
              <w:t>2</w:t>
            </w:r>
          </w:p>
        </w:tc>
        <w:tc>
          <w:tcPr>
            <w:tcW w:w="1467" w:type="dxa"/>
          </w:tcPr>
          <w:p w:rsidR="002D19E6" w:rsidRPr="002B1BBC" w:rsidRDefault="000E0AA6" w:rsidP="005D3BB0">
            <w:pPr>
              <w:jc w:val="center"/>
              <w:rPr>
                <w:sz w:val="28"/>
                <w:szCs w:val="28"/>
              </w:rPr>
            </w:pPr>
            <w:r>
              <w:rPr>
                <w:sz w:val="28"/>
                <w:szCs w:val="28"/>
              </w:rPr>
              <w:t>10</w:t>
            </w:r>
            <w:r w:rsidR="002C1FA5">
              <w:rPr>
                <w:sz w:val="28"/>
                <w:szCs w:val="28"/>
              </w:rPr>
              <w:t>2</w:t>
            </w:r>
          </w:p>
        </w:tc>
        <w:tc>
          <w:tcPr>
            <w:tcW w:w="801" w:type="dxa"/>
          </w:tcPr>
          <w:p w:rsidR="002D19E6" w:rsidRPr="002B1BBC" w:rsidRDefault="00170CFE" w:rsidP="005D3BB0">
            <w:pPr>
              <w:jc w:val="center"/>
              <w:rPr>
                <w:sz w:val="28"/>
                <w:szCs w:val="28"/>
              </w:rPr>
            </w:pPr>
            <w:r>
              <w:rPr>
                <w:sz w:val="28"/>
                <w:szCs w:val="28"/>
              </w:rPr>
              <w:t>5</w:t>
            </w:r>
          </w:p>
        </w:tc>
        <w:tc>
          <w:tcPr>
            <w:tcW w:w="851" w:type="dxa"/>
          </w:tcPr>
          <w:p w:rsidR="002D19E6" w:rsidRPr="002B1BBC" w:rsidRDefault="00AF562E" w:rsidP="005D3BB0">
            <w:pPr>
              <w:jc w:val="center"/>
              <w:rPr>
                <w:sz w:val="28"/>
                <w:szCs w:val="28"/>
              </w:rPr>
            </w:pPr>
            <w:r>
              <w:rPr>
                <w:sz w:val="28"/>
                <w:szCs w:val="28"/>
              </w:rPr>
              <w:t>4</w:t>
            </w:r>
            <w:r w:rsidR="00170CFE">
              <w:rPr>
                <w:sz w:val="28"/>
                <w:szCs w:val="28"/>
              </w:rPr>
              <w:t>3</w:t>
            </w:r>
          </w:p>
        </w:tc>
        <w:tc>
          <w:tcPr>
            <w:tcW w:w="850" w:type="dxa"/>
          </w:tcPr>
          <w:p w:rsidR="002D19E6" w:rsidRPr="002B1BBC" w:rsidRDefault="00AF562E" w:rsidP="005D3BB0">
            <w:pPr>
              <w:jc w:val="center"/>
              <w:rPr>
                <w:sz w:val="28"/>
                <w:szCs w:val="28"/>
              </w:rPr>
            </w:pPr>
            <w:r>
              <w:rPr>
                <w:sz w:val="28"/>
                <w:szCs w:val="28"/>
              </w:rPr>
              <w:t>50</w:t>
            </w:r>
          </w:p>
        </w:tc>
        <w:tc>
          <w:tcPr>
            <w:tcW w:w="851" w:type="dxa"/>
          </w:tcPr>
          <w:p w:rsidR="002D19E6" w:rsidRPr="002B1BBC" w:rsidRDefault="000E0AA6" w:rsidP="005D3BB0">
            <w:pPr>
              <w:jc w:val="center"/>
              <w:rPr>
                <w:sz w:val="28"/>
                <w:szCs w:val="28"/>
              </w:rPr>
            </w:pPr>
            <w:r>
              <w:rPr>
                <w:sz w:val="28"/>
                <w:szCs w:val="28"/>
              </w:rPr>
              <w:t>4</w:t>
            </w:r>
          </w:p>
        </w:tc>
        <w:tc>
          <w:tcPr>
            <w:tcW w:w="1275" w:type="dxa"/>
          </w:tcPr>
          <w:p w:rsidR="002D19E6" w:rsidRPr="002B1BBC" w:rsidRDefault="0067254D" w:rsidP="005D3BB0">
            <w:pPr>
              <w:jc w:val="center"/>
              <w:rPr>
                <w:sz w:val="28"/>
                <w:szCs w:val="28"/>
              </w:rPr>
            </w:pPr>
            <w:r>
              <w:rPr>
                <w:sz w:val="28"/>
                <w:szCs w:val="28"/>
              </w:rPr>
              <w:t>47</w:t>
            </w:r>
            <w:r w:rsidR="002D19E6" w:rsidRPr="002B1BBC">
              <w:rPr>
                <w:sz w:val="28"/>
                <w:szCs w:val="28"/>
              </w:rPr>
              <w:t>%</w:t>
            </w:r>
          </w:p>
        </w:tc>
        <w:tc>
          <w:tcPr>
            <w:tcW w:w="1418" w:type="dxa"/>
          </w:tcPr>
          <w:p w:rsidR="002D19E6" w:rsidRPr="002B1BBC" w:rsidRDefault="000E0AA6" w:rsidP="005D3BB0">
            <w:pPr>
              <w:jc w:val="center"/>
              <w:rPr>
                <w:sz w:val="28"/>
                <w:szCs w:val="28"/>
              </w:rPr>
            </w:pPr>
            <w:r>
              <w:rPr>
                <w:sz w:val="28"/>
                <w:szCs w:val="28"/>
              </w:rPr>
              <w:t>96</w:t>
            </w:r>
            <w:r w:rsidR="002D19E6" w:rsidRPr="002B1BBC">
              <w:rPr>
                <w:sz w:val="28"/>
                <w:szCs w:val="28"/>
              </w:rPr>
              <w:t>%</w:t>
            </w:r>
          </w:p>
        </w:tc>
      </w:tr>
      <w:tr w:rsidR="002D19E6" w:rsidRPr="00F42EE7" w:rsidTr="00360A11">
        <w:tc>
          <w:tcPr>
            <w:tcW w:w="1384" w:type="dxa"/>
          </w:tcPr>
          <w:p w:rsidR="002D19E6" w:rsidRPr="002B1BBC" w:rsidRDefault="002D19E6" w:rsidP="005D3BB0">
            <w:pPr>
              <w:jc w:val="center"/>
              <w:rPr>
                <w:sz w:val="28"/>
                <w:szCs w:val="28"/>
              </w:rPr>
            </w:pPr>
            <w:r w:rsidRPr="002B1BBC">
              <w:rPr>
                <w:sz w:val="28"/>
                <w:szCs w:val="28"/>
              </w:rPr>
              <w:t xml:space="preserve">Математика </w:t>
            </w:r>
          </w:p>
        </w:tc>
        <w:tc>
          <w:tcPr>
            <w:tcW w:w="1134" w:type="dxa"/>
          </w:tcPr>
          <w:p w:rsidR="002D19E6" w:rsidRPr="002B1BBC" w:rsidRDefault="000E0AA6" w:rsidP="005D3BB0">
            <w:pPr>
              <w:jc w:val="center"/>
              <w:rPr>
                <w:sz w:val="28"/>
                <w:szCs w:val="28"/>
              </w:rPr>
            </w:pPr>
            <w:r>
              <w:rPr>
                <w:sz w:val="28"/>
                <w:szCs w:val="28"/>
              </w:rPr>
              <w:t>10</w:t>
            </w:r>
            <w:r w:rsidR="002C1FA5">
              <w:rPr>
                <w:sz w:val="28"/>
                <w:szCs w:val="28"/>
              </w:rPr>
              <w:t>2</w:t>
            </w:r>
          </w:p>
        </w:tc>
        <w:tc>
          <w:tcPr>
            <w:tcW w:w="1467" w:type="dxa"/>
          </w:tcPr>
          <w:p w:rsidR="002D19E6" w:rsidRPr="002B1BBC" w:rsidRDefault="000E0AA6" w:rsidP="005D3BB0">
            <w:pPr>
              <w:jc w:val="center"/>
              <w:rPr>
                <w:sz w:val="28"/>
                <w:szCs w:val="28"/>
              </w:rPr>
            </w:pPr>
            <w:r>
              <w:rPr>
                <w:sz w:val="28"/>
                <w:szCs w:val="28"/>
              </w:rPr>
              <w:t>10</w:t>
            </w:r>
            <w:r w:rsidR="002C1FA5">
              <w:rPr>
                <w:sz w:val="28"/>
                <w:szCs w:val="28"/>
              </w:rPr>
              <w:t>2</w:t>
            </w:r>
          </w:p>
        </w:tc>
        <w:tc>
          <w:tcPr>
            <w:tcW w:w="801" w:type="dxa"/>
          </w:tcPr>
          <w:p w:rsidR="002D19E6" w:rsidRPr="002B1BBC" w:rsidRDefault="00AF562E" w:rsidP="005D3BB0">
            <w:pPr>
              <w:jc w:val="center"/>
              <w:rPr>
                <w:sz w:val="28"/>
                <w:szCs w:val="28"/>
              </w:rPr>
            </w:pPr>
            <w:r>
              <w:rPr>
                <w:sz w:val="28"/>
                <w:szCs w:val="28"/>
              </w:rPr>
              <w:t>0</w:t>
            </w:r>
          </w:p>
        </w:tc>
        <w:tc>
          <w:tcPr>
            <w:tcW w:w="851" w:type="dxa"/>
          </w:tcPr>
          <w:p w:rsidR="002D19E6" w:rsidRPr="002B1BBC" w:rsidRDefault="00AF562E" w:rsidP="005D3BB0">
            <w:pPr>
              <w:jc w:val="center"/>
              <w:rPr>
                <w:sz w:val="28"/>
                <w:szCs w:val="28"/>
              </w:rPr>
            </w:pPr>
            <w:r>
              <w:rPr>
                <w:sz w:val="28"/>
                <w:szCs w:val="28"/>
              </w:rPr>
              <w:t>49</w:t>
            </w:r>
          </w:p>
        </w:tc>
        <w:tc>
          <w:tcPr>
            <w:tcW w:w="850" w:type="dxa"/>
          </w:tcPr>
          <w:p w:rsidR="002D19E6" w:rsidRPr="002B1BBC" w:rsidRDefault="00AF562E" w:rsidP="005D3BB0">
            <w:pPr>
              <w:jc w:val="center"/>
              <w:rPr>
                <w:sz w:val="28"/>
                <w:szCs w:val="28"/>
              </w:rPr>
            </w:pPr>
            <w:r>
              <w:rPr>
                <w:sz w:val="28"/>
                <w:szCs w:val="28"/>
              </w:rPr>
              <w:t>51</w:t>
            </w:r>
          </w:p>
        </w:tc>
        <w:tc>
          <w:tcPr>
            <w:tcW w:w="851" w:type="dxa"/>
          </w:tcPr>
          <w:p w:rsidR="002D19E6" w:rsidRPr="002B1BBC" w:rsidRDefault="000E0AA6" w:rsidP="005D3BB0">
            <w:pPr>
              <w:jc w:val="center"/>
              <w:rPr>
                <w:sz w:val="28"/>
                <w:szCs w:val="28"/>
              </w:rPr>
            </w:pPr>
            <w:r>
              <w:rPr>
                <w:sz w:val="28"/>
                <w:szCs w:val="28"/>
              </w:rPr>
              <w:t>2</w:t>
            </w:r>
          </w:p>
        </w:tc>
        <w:tc>
          <w:tcPr>
            <w:tcW w:w="1275" w:type="dxa"/>
          </w:tcPr>
          <w:p w:rsidR="002D19E6" w:rsidRPr="002B1BBC" w:rsidRDefault="0067254D" w:rsidP="005D3BB0">
            <w:pPr>
              <w:jc w:val="center"/>
              <w:rPr>
                <w:sz w:val="28"/>
                <w:szCs w:val="28"/>
              </w:rPr>
            </w:pPr>
            <w:r>
              <w:rPr>
                <w:sz w:val="28"/>
                <w:szCs w:val="28"/>
              </w:rPr>
              <w:t>4</w:t>
            </w:r>
            <w:r w:rsidR="00151C8A">
              <w:rPr>
                <w:sz w:val="28"/>
                <w:szCs w:val="28"/>
              </w:rPr>
              <w:t>8</w:t>
            </w:r>
            <w:r w:rsidR="002D19E6" w:rsidRPr="002B1BBC">
              <w:rPr>
                <w:sz w:val="28"/>
                <w:szCs w:val="28"/>
              </w:rPr>
              <w:t>%</w:t>
            </w:r>
          </w:p>
        </w:tc>
        <w:tc>
          <w:tcPr>
            <w:tcW w:w="1418" w:type="dxa"/>
          </w:tcPr>
          <w:p w:rsidR="002D19E6" w:rsidRPr="002B1BBC" w:rsidRDefault="000E0AA6" w:rsidP="005D3BB0">
            <w:pPr>
              <w:jc w:val="center"/>
              <w:rPr>
                <w:sz w:val="28"/>
                <w:szCs w:val="28"/>
              </w:rPr>
            </w:pPr>
            <w:r>
              <w:rPr>
                <w:sz w:val="28"/>
                <w:szCs w:val="28"/>
              </w:rPr>
              <w:t>98</w:t>
            </w:r>
            <w:r w:rsidR="002D19E6" w:rsidRPr="002B1BBC">
              <w:rPr>
                <w:sz w:val="28"/>
                <w:szCs w:val="28"/>
              </w:rPr>
              <w:t>%</w:t>
            </w:r>
          </w:p>
        </w:tc>
      </w:tr>
    </w:tbl>
    <w:p w:rsidR="002D19E6" w:rsidRPr="00F42EE7" w:rsidRDefault="002D19E6" w:rsidP="002D19E6">
      <w:pPr>
        <w:jc w:val="center"/>
        <w:rPr>
          <w:sz w:val="28"/>
          <w:szCs w:val="28"/>
        </w:rPr>
      </w:pPr>
    </w:p>
    <w:p w:rsidR="002D19E6" w:rsidRPr="00F42EE7" w:rsidRDefault="002D19E6" w:rsidP="002D19E6">
      <w:pPr>
        <w:rPr>
          <w:sz w:val="28"/>
          <w:szCs w:val="28"/>
        </w:rPr>
      </w:pPr>
    </w:p>
    <w:p w:rsidR="002D19E6" w:rsidRPr="00F42EE7" w:rsidRDefault="002D19E6" w:rsidP="002D19E6">
      <w:pPr>
        <w:jc w:val="center"/>
        <w:rPr>
          <w:sz w:val="28"/>
          <w:szCs w:val="28"/>
        </w:rPr>
      </w:pPr>
      <w:r w:rsidRPr="00F42EE7">
        <w:rPr>
          <w:sz w:val="28"/>
          <w:szCs w:val="28"/>
        </w:rPr>
        <w:t xml:space="preserve">Аттестаты особого  образца  </w:t>
      </w:r>
      <w:proofErr w:type="gramStart"/>
      <w:r w:rsidRPr="00F42EE7">
        <w:rPr>
          <w:sz w:val="28"/>
          <w:szCs w:val="28"/>
        </w:rPr>
        <w:t xml:space="preserve">( </w:t>
      </w:r>
      <w:proofErr w:type="gramEnd"/>
      <w:r w:rsidRPr="00F42EE7">
        <w:rPr>
          <w:sz w:val="28"/>
          <w:szCs w:val="28"/>
        </w:rPr>
        <w:t xml:space="preserve">медали) </w:t>
      </w:r>
      <w:r w:rsidR="00B918A1">
        <w:rPr>
          <w:sz w:val="28"/>
          <w:szCs w:val="28"/>
        </w:rPr>
        <w:t>и аттестат с отличием</w:t>
      </w:r>
    </w:p>
    <w:p w:rsidR="002D19E6" w:rsidRPr="00F42EE7" w:rsidRDefault="002D19E6" w:rsidP="002D19E6">
      <w:pPr>
        <w:rPr>
          <w:sz w:val="28"/>
          <w:szCs w:val="28"/>
        </w:rPr>
      </w:pPr>
    </w:p>
    <w:tbl>
      <w:tblPr>
        <w:tblW w:w="7518"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2415"/>
      </w:tblGrid>
      <w:tr w:rsidR="002D19E6" w:rsidRPr="00F42EE7" w:rsidTr="005D3BB0">
        <w:trPr>
          <w:trHeight w:val="393"/>
        </w:trPr>
        <w:tc>
          <w:tcPr>
            <w:tcW w:w="2410" w:type="dxa"/>
          </w:tcPr>
          <w:p w:rsidR="002D19E6" w:rsidRPr="002B1BBC" w:rsidRDefault="00AF562E" w:rsidP="00B918A1">
            <w:pPr>
              <w:jc w:val="center"/>
              <w:rPr>
                <w:sz w:val="28"/>
                <w:szCs w:val="28"/>
              </w:rPr>
            </w:pPr>
            <w:r>
              <w:rPr>
                <w:sz w:val="28"/>
                <w:szCs w:val="28"/>
              </w:rPr>
              <w:t>2021</w:t>
            </w:r>
            <w:r w:rsidR="002D19E6" w:rsidRPr="002B1BBC">
              <w:rPr>
                <w:sz w:val="28"/>
                <w:szCs w:val="28"/>
              </w:rPr>
              <w:t>-20</w:t>
            </w:r>
            <w:r>
              <w:rPr>
                <w:sz w:val="28"/>
                <w:szCs w:val="28"/>
              </w:rPr>
              <w:t>22</w:t>
            </w:r>
          </w:p>
        </w:tc>
        <w:tc>
          <w:tcPr>
            <w:tcW w:w="2693" w:type="dxa"/>
          </w:tcPr>
          <w:p w:rsidR="002D19E6" w:rsidRPr="002B1BBC" w:rsidRDefault="00AF562E" w:rsidP="00B918A1">
            <w:pPr>
              <w:jc w:val="center"/>
              <w:rPr>
                <w:sz w:val="28"/>
                <w:szCs w:val="28"/>
              </w:rPr>
            </w:pPr>
            <w:r>
              <w:rPr>
                <w:sz w:val="28"/>
                <w:szCs w:val="28"/>
              </w:rPr>
              <w:t>2022</w:t>
            </w:r>
            <w:r w:rsidR="002D19E6" w:rsidRPr="002B1BBC">
              <w:rPr>
                <w:sz w:val="28"/>
                <w:szCs w:val="28"/>
              </w:rPr>
              <w:t>-20</w:t>
            </w:r>
            <w:r>
              <w:rPr>
                <w:sz w:val="28"/>
                <w:szCs w:val="28"/>
              </w:rPr>
              <w:t>23</w:t>
            </w:r>
          </w:p>
        </w:tc>
        <w:tc>
          <w:tcPr>
            <w:tcW w:w="2415" w:type="dxa"/>
          </w:tcPr>
          <w:p w:rsidR="002D19E6" w:rsidRPr="002B1BBC" w:rsidRDefault="00AF562E" w:rsidP="00B918A1">
            <w:pPr>
              <w:jc w:val="center"/>
              <w:rPr>
                <w:sz w:val="28"/>
                <w:szCs w:val="28"/>
              </w:rPr>
            </w:pPr>
            <w:r>
              <w:rPr>
                <w:sz w:val="28"/>
                <w:szCs w:val="28"/>
              </w:rPr>
              <w:t>2023</w:t>
            </w:r>
            <w:r w:rsidR="002D19E6" w:rsidRPr="002B1BBC">
              <w:rPr>
                <w:sz w:val="28"/>
                <w:szCs w:val="28"/>
              </w:rPr>
              <w:t>-20</w:t>
            </w:r>
            <w:r>
              <w:rPr>
                <w:sz w:val="28"/>
                <w:szCs w:val="28"/>
              </w:rPr>
              <w:t>24</w:t>
            </w:r>
          </w:p>
        </w:tc>
      </w:tr>
      <w:tr w:rsidR="002D19E6" w:rsidRPr="00F42EE7" w:rsidTr="005D3BB0">
        <w:trPr>
          <w:trHeight w:val="412"/>
        </w:trPr>
        <w:tc>
          <w:tcPr>
            <w:tcW w:w="2410" w:type="dxa"/>
          </w:tcPr>
          <w:p w:rsidR="002D19E6" w:rsidRPr="002B1BBC" w:rsidRDefault="00AF562E" w:rsidP="005D3BB0">
            <w:pPr>
              <w:jc w:val="center"/>
              <w:rPr>
                <w:sz w:val="28"/>
                <w:szCs w:val="28"/>
              </w:rPr>
            </w:pPr>
            <w:r>
              <w:rPr>
                <w:sz w:val="28"/>
                <w:szCs w:val="28"/>
              </w:rPr>
              <w:t>1</w:t>
            </w:r>
            <w:r w:rsidR="00170CFE">
              <w:rPr>
                <w:sz w:val="28"/>
                <w:szCs w:val="28"/>
              </w:rPr>
              <w:t>3</w:t>
            </w:r>
          </w:p>
        </w:tc>
        <w:tc>
          <w:tcPr>
            <w:tcW w:w="2693" w:type="dxa"/>
          </w:tcPr>
          <w:p w:rsidR="002D19E6" w:rsidRPr="002B1BBC" w:rsidRDefault="009B2808" w:rsidP="005D3BB0">
            <w:pPr>
              <w:jc w:val="center"/>
              <w:rPr>
                <w:sz w:val="28"/>
                <w:szCs w:val="28"/>
              </w:rPr>
            </w:pPr>
            <w:r>
              <w:rPr>
                <w:sz w:val="28"/>
                <w:szCs w:val="28"/>
              </w:rPr>
              <w:t>3</w:t>
            </w:r>
          </w:p>
        </w:tc>
        <w:tc>
          <w:tcPr>
            <w:tcW w:w="2415" w:type="dxa"/>
          </w:tcPr>
          <w:p w:rsidR="002D19E6" w:rsidRPr="002B1BBC" w:rsidRDefault="002C1FA5" w:rsidP="005D3BB0">
            <w:pPr>
              <w:jc w:val="center"/>
              <w:rPr>
                <w:sz w:val="28"/>
                <w:szCs w:val="28"/>
              </w:rPr>
            </w:pPr>
            <w:r>
              <w:rPr>
                <w:sz w:val="28"/>
                <w:szCs w:val="28"/>
              </w:rPr>
              <w:t>5</w:t>
            </w:r>
          </w:p>
        </w:tc>
      </w:tr>
    </w:tbl>
    <w:p w:rsidR="002D19E6" w:rsidRPr="00F42EE7" w:rsidRDefault="002D19E6" w:rsidP="002D19E6">
      <w:pPr>
        <w:rPr>
          <w:sz w:val="28"/>
          <w:szCs w:val="28"/>
        </w:rPr>
      </w:pPr>
    </w:p>
    <w:p w:rsidR="002D19E6" w:rsidRPr="00F42EE7" w:rsidRDefault="00072257" w:rsidP="002D19E6">
      <w:pPr>
        <w:rPr>
          <w:sz w:val="28"/>
          <w:szCs w:val="28"/>
        </w:rPr>
      </w:pPr>
      <w:r>
        <w:rPr>
          <w:sz w:val="28"/>
          <w:szCs w:val="28"/>
        </w:rPr>
        <w:t>В</w:t>
      </w:r>
      <w:r w:rsidR="00AF562E">
        <w:rPr>
          <w:sz w:val="28"/>
          <w:szCs w:val="28"/>
        </w:rPr>
        <w:t xml:space="preserve"> 2023-2024</w:t>
      </w:r>
      <w:r>
        <w:rPr>
          <w:sz w:val="28"/>
          <w:szCs w:val="28"/>
        </w:rPr>
        <w:t xml:space="preserve">уч. году </w:t>
      </w:r>
      <w:r w:rsidR="002D19E6" w:rsidRPr="00F42EE7">
        <w:rPr>
          <w:sz w:val="28"/>
          <w:szCs w:val="28"/>
        </w:rPr>
        <w:t xml:space="preserve">все учащиеся  11 класса </w:t>
      </w:r>
      <w:r w:rsidR="00B918A1">
        <w:rPr>
          <w:sz w:val="28"/>
          <w:szCs w:val="28"/>
        </w:rPr>
        <w:t>допущены к</w:t>
      </w:r>
      <w:r w:rsidR="002D19E6" w:rsidRPr="00F42EE7">
        <w:rPr>
          <w:sz w:val="28"/>
          <w:szCs w:val="28"/>
        </w:rPr>
        <w:t xml:space="preserve"> ЕГЭ.</w:t>
      </w:r>
      <w:r w:rsidR="00B918A1">
        <w:rPr>
          <w:sz w:val="28"/>
          <w:szCs w:val="28"/>
        </w:rPr>
        <w:t xml:space="preserve"> </w:t>
      </w:r>
    </w:p>
    <w:p w:rsidR="002D19E6" w:rsidRPr="00F42EE7" w:rsidRDefault="002D19E6" w:rsidP="002D19E6">
      <w:pPr>
        <w:rPr>
          <w:sz w:val="28"/>
          <w:szCs w:val="28"/>
        </w:rPr>
      </w:pPr>
      <w:r w:rsidRPr="00F42EE7">
        <w:rPr>
          <w:sz w:val="28"/>
          <w:szCs w:val="28"/>
        </w:rPr>
        <w:t xml:space="preserve">      Исходя из результатов ЕГЭ можно сделать выводы, что работа учителе</w:t>
      </w:r>
      <w:proofErr w:type="gramStart"/>
      <w:r w:rsidRPr="00F42EE7">
        <w:rPr>
          <w:sz w:val="28"/>
          <w:szCs w:val="28"/>
        </w:rPr>
        <w:t>й-</w:t>
      </w:r>
      <w:proofErr w:type="gramEnd"/>
      <w:r w:rsidRPr="00F42EE7">
        <w:rPr>
          <w:sz w:val="28"/>
          <w:szCs w:val="28"/>
        </w:rPr>
        <w:t xml:space="preserve"> предметников, система </w:t>
      </w:r>
      <w:proofErr w:type="spellStart"/>
      <w:r w:rsidRPr="00F42EE7">
        <w:rPr>
          <w:sz w:val="28"/>
          <w:szCs w:val="28"/>
        </w:rPr>
        <w:t>внутришкольного</w:t>
      </w:r>
      <w:proofErr w:type="spellEnd"/>
      <w:r w:rsidRPr="00F42EE7">
        <w:rPr>
          <w:sz w:val="28"/>
          <w:szCs w:val="28"/>
        </w:rPr>
        <w:t xml:space="preserve"> контроля, работа методических объединений по подготовке к итоговой аттестации в 20</w:t>
      </w:r>
      <w:r w:rsidR="00AF562E">
        <w:rPr>
          <w:sz w:val="28"/>
          <w:szCs w:val="28"/>
        </w:rPr>
        <w:t>23-2024</w:t>
      </w:r>
      <w:r w:rsidRPr="00F42EE7">
        <w:rPr>
          <w:sz w:val="28"/>
          <w:szCs w:val="28"/>
        </w:rPr>
        <w:t xml:space="preserve"> у</w:t>
      </w:r>
      <w:r w:rsidR="00072257">
        <w:rPr>
          <w:sz w:val="28"/>
          <w:szCs w:val="28"/>
        </w:rPr>
        <w:t xml:space="preserve">чебном году </w:t>
      </w:r>
      <w:r w:rsidR="00B918A1">
        <w:rPr>
          <w:sz w:val="28"/>
          <w:szCs w:val="28"/>
        </w:rPr>
        <w:t xml:space="preserve"> не </w:t>
      </w:r>
      <w:r w:rsidR="00072257">
        <w:rPr>
          <w:sz w:val="28"/>
          <w:szCs w:val="28"/>
        </w:rPr>
        <w:t xml:space="preserve">была эффективной  </w:t>
      </w:r>
      <w:r w:rsidRPr="00F42EE7">
        <w:rPr>
          <w:sz w:val="28"/>
          <w:szCs w:val="28"/>
        </w:rPr>
        <w:t xml:space="preserve"> по всем  направлениям . </w:t>
      </w:r>
    </w:p>
    <w:p w:rsidR="002D19E6" w:rsidRPr="00F42EE7" w:rsidRDefault="002D19E6" w:rsidP="002D19E6">
      <w:pPr>
        <w:rPr>
          <w:sz w:val="28"/>
          <w:szCs w:val="28"/>
        </w:rPr>
      </w:pPr>
      <w:r w:rsidRPr="00F42EE7">
        <w:rPr>
          <w:sz w:val="28"/>
          <w:szCs w:val="28"/>
        </w:rPr>
        <w:t xml:space="preserve">        На основании  </w:t>
      </w:r>
      <w:proofErr w:type="gramStart"/>
      <w:r w:rsidRPr="00F42EE7">
        <w:rPr>
          <w:sz w:val="28"/>
          <w:szCs w:val="28"/>
        </w:rPr>
        <w:t>вышеизложенного</w:t>
      </w:r>
      <w:proofErr w:type="gramEnd"/>
      <w:r w:rsidRPr="00F42EE7">
        <w:rPr>
          <w:sz w:val="28"/>
          <w:szCs w:val="28"/>
        </w:rPr>
        <w:t xml:space="preserve">  руководителям  ШМО:</w:t>
      </w:r>
    </w:p>
    <w:p w:rsidR="002D19E6" w:rsidRPr="00F42EE7" w:rsidRDefault="002D19E6" w:rsidP="002D19E6">
      <w:pPr>
        <w:numPr>
          <w:ilvl w:val="0"/>
          <w:numId w:val="19"/>
        </w:numPr>
        <w:jc w:val="left"/>
        <w:rPr>
          <w:sz w:val="28"/>
          <w:szCs w:val="28"/>
        </w:rPr>
      </w:pPr>
      <w:r w:rsidRPr="00F42EE7">
        <w:rPr>
          <w:sz w:val="28"/>
          <w:szCs w:val="28"/>
        </w:rPr>
        <w:t>необходимо всесторонне проанализировать результаты государственной (итоговой) аттестации по всем предметам, выявить «слабые звенья» в изучении предметов и наметить пути решения проблем;</w:t>
      </w:r>
    </w:p>
    <w:p w:rsidR="002D19E6" w:rsidRPr="00F42EE7" w:rsidRDefault="002D19E6" w:rsidP="002D19E6">
      <w:pPr>
        <w:numPr>
          <w:ilvl w:val="0"/>
          <w:numId w:val="19"/>
        </w:numPr>
        <w:jc w:val="left"/>
        <w:rPr>
          <w:sz w:val="28"/>
          <w:szCs w:val="28"/>
        </w:rPr>
      </w:pPr>
      <w:r w:rsidRPr="00F42EE7">
        <w:rPr>
          <w:sz w:val="28"/>
          <w:szCs w:val="28"/>
        </w:rPr>
        <w:t xml:space="preserve">направить усилия педагогов на отработку тестовой формы контроля и освоение стандартного содержания образования по предметам всеми учащимися, повышение качества знаний учащихся. </w:t>
      </w:r>
    </w:p>
    <w:p w:rsidR="002D19E6" w:rsidRPr="00F42EE7" w:rsidRDefault="002D19E6" w:rsidP="002D19E6">
      <w:pPr>
        <w:rPr>
          <w:sz w:val="28"/>
          <w:szCs w:val="28"/>
        </w:rPr>
      </w:pPr>
    </w:p>
    <w:p w:rsidR="002D19E6" w:rsidRPr="00F42EE7" w:rsidRDefault="002D19E6" w:rsidP="002D19E6">
      <w:pPr>
        <w:rPr>
          <w:sz w:val="28"/>
          <w:szCs w:val="28"/>
        </w:rPr>
      </w:pPr>
      <w:r w:rsidRPr="00F42EE7">
        <w:rPr>
          <w:sz w:val="28"/>
          <w:szCs w:val="28"/>
        </w:rPr>
        <w:t xml:space="preserve">       Государственная (итоговая) аттестация в 9 классах за курс основ</w:t>
      </w:r>
      <w:r w:rsidR="00072257">
        <w:rPr>
          <w:sz w:val="28"/>
          <w:szCs w:val="28"/>
        </w:rPr>
        <w:t>ной школы проходила в форме ОГЭ</w:t>
      </w:r>
      <w:r w:rsidRPr="00F42EE7">
        <w:rPr>
          <w:sz w:val="28"/>
          <w:szCs w:val="28"/>
        </w:rPr>
        <w:t>.  Все учащиеся 9-х классов были допущены к государственной итоговой аттестации. Программный материал по предметам усвоен всеми обучающимися. Практическая часть программ  выполнена.</w:t>
      </w:r>
    </w:p>
    <w:p w:rsidR="002D19E6" w:rsidRPr="00F42EE7" w:rsidRDefault="002D19E6" w:rsidP="002D19E6">
      <w:pPr>
        <w:pStyle w:val="ad"/>
        <w:rPr>
          <w:rFonts w:ascii="Times New Roman" w:hAnsi="Times New Roman"/>
          <w:sz w:val="28"/>
          <w:szCs w:val="28"/>
        </w:rPr>
      </w:pPr>
      <w:r w:rsidRPr="00F42EE7">
        <w:rPr>
          <w:rFonts w:ascii="Times New Roman" w:hAnsi="Times New Roman"/>
          <w:sz w:val="28"/>
          <w:szCs w:val="28"/>
        </w:rPr>
        <w:t xml:space="preserve">Учащиеся сдавали 2  </w:t>
      </w:r>
      <w:proofErr w:type="gramStart"/>
      <w:r w:rsidRPr="00F42EE7">
        <w:rPr>
          <w:rFonts w:ascii="Times New Roman" w:hAnsi="Times New Roman"/>
          <w:sz w:val="28"/>
          <w:szCs w:val="28"/>
        </w:rPr>
        <w:t>обязательных</w:t>
      </w:r>
      <w:proofErr w:type="gramEnd"/>
      <w:r w:rsidRPr="00F42EE7">
        <w:rPr>
          <w:rFonts w:ascii="Times New Roman" w:hAnsi="Times New Roman"/>
          <w:sz w:val="28"/>
          <w:szCs w:val="28"/>
        </w:rPr>
        <w:t xml:space="preserve">  экзамена: математику, русский язык </w:t>
      </w:r>
      <w:r w:rsidR="00B918A1">
        <w:rPr>
          <w:rFonts w:ascii="Times New Roman" w:hAnsi="Times New Roman"/>
          <w:sz w:val="28"/>
          <w:szCs w:val="28"/>
        </w:rPr>
        <w:t xml:space="preserve"> и 2 по выбору </w:t>
      </w:r>
      <w:r w:rsidRPr="00F42EE7">
        <w:rPr>
          <w:rFonts w:ascii="Times New Roman" w:hAnsi="Times New Roman"/>
          <w:sz w:val="28"/>
          <w:szCs w:val="28"/>
        </w:rPr>
        <w:t xml:space="preserve">(ОГЭ). </w:t>
      </w:r>
    </w:p>
    <w:p w:rsidR="002D19E6" w:rsidRPr="00F42EE7" w:rsidRDefault="002D19E6" w:rsidP="002D19E6">
      <w:pPr>
        <w:pStyle w:val="ad"/>
        <w:rPr>
          <w:rFonts w:ascii="Times New Roman" w:hAnsi="Times New Roman"/>
          <w:sz w:val="28"/>
          <w:szCs w:val="28"/>
        </w:rPr>
      </w:pPr>
      <w:r w:rsidRPr="00F42EE7">
        <w:rPr>
          <w:rFonts w:ascii="Times New Roman" w:hAnsi="Times New Roman"/>
          <w:sz w:val="28"/>
          <w:szCs w:val="28"/>
        </w:rPr>
        <w:t>Результаты экзаменов в форме ОГЭ  отображены в таблице выше</w:t>
      </w:r>
      <w:proofErr w:type="gramStart"/>
      <w:r w:rsidRPr="00F42EE7">
        <w:rPr>
          <w:rFonts w:ascii="Times New Roman" w:hAnsi="Times New Roman"/>
          <w:sz w:val="28"/>
          <w:szCs w:val="28"/>
        </w:rPr>
        <w:t xml:space="preserve"> :</w:t>
      </w:r>
      <w:proofErr w:type="gramEnd"/>
    </w:p>
    <w:p w:rsidR="002D19E6" w:rsidRPr="00F42EE7" w:rsidRDefault="002D19E6" w:rsidP="002D19E6">
      <w:pPr>
        <w:shd w:val="clear" w:color="auto" w:fill="FFFFFF"/>
        <w:tabs>
          <w:tab w:val="left" w:pos="9355"/>
        </w:tabs>
        <w:ind w:right="-5"/>
        <w:rPr>
          <w:bCs/>
          <w:color w:val="000000"/>
          <w:sz w:val="28"/>
          <w:szCs w:val="28"/>
        </w:rPr>
      </w:pPr>
    </w:p>
    <w:p w:rsidR="002D19E6" w:rsidRPr="00F42EE7" w:rsidRDefault="002D19E6" w:rsidP="002D19E6">
      <w:pPr>
        <w:shd w:val="clear" w:color="auto" w:fill="FFFFFF"/>
        <w:tabs>
          <w:tab w:val="left" w:pos="9355"/>
        </w:tabs>
        <w:ind w:right="-5" w:firstLine="360"/>
        <w:rPr>
          <w:b/>
          <w:color w:val="000000"/>
          <w:sz w:val="28"/>
          <w:szCs w:val="28"/>
          <w:u w:val="single"/>
        </w:rPr>
      </w:pPr>
      <w:r w:rsidRPr="00F42EE7">
        <w:rPr>
          <w:b/>
          <w:bCs/>
          <w:color w:val="000000"/>
          <w:sz w:val="28"/>
          <w:szCs w:val="28"/>
          <w:u w:val="single"/>
        </w:rPr>
        <w:t>Выводы:</w:t>
      </w:r>
    </w:p>
    <w:p w:rsidR="002D19E6" w:rsidRPr="00F42EE7" w:rsidRDefault="002D19E6" w:rsidP="002D19E6">
      <w:pPr>
        <w:widowControl w:val="0"/>
        <w:numPr>
          <w:ilvl w:val="0"/>
          <w:numId w:val="20"/>
        </w:numPr>
        <w:shd w:val="clear" w:color="auto" w:fill="FFFFFF"/>
        <w:tabs>
          <w:tab w:val="left" w:pos="715"/>
          <w:tab w:val="left" w:pos="9355"/>
        </w:tabs>
        <w:autoSpaceDE w:val="0"/>
        <w:autoSpaceDN w:val="0"/>
        <w:adjustRightInd w:val="0"/>
        <w:ind w:right="-5" w:firstLine="360"/>
        <w:jc w:val="left"/>
        <w:rPr>
          <w:color w:val="000000"/>
          <w:sz w:val="28"/>
          <w:szCs w:val="28"/>
        </w:rPr>
      </w:pPr>
      <w:r w:rsidRPr="00F42EE7">
        <w:rPr>
          <w:color w:val="000000"/>
          <w:sz w:val="28"/>
          <w:szCs w:val="28"/>
        </w:rPr>
        <w:t xml:space="preserve">Работа педагогического коллектива по соответствию знаний, умений и навыков выпускников государственным образовательным стандартам </w:t>
      </w:r>
      <w:r w:rsidRPr="00F42EE7">
        <w:rPr>
          <w:color w:val="000000"/>
          <w:sz w:val="28"/>
          <w:szCs w:val="28"/>
        </w:rPr>
        <w:lastRenderedPageBreak/>
        <w:t>проведена  удовлетворительно.</w:t>
      </w:r>
    </w:p>
    <w:p w:rsidR="002D19E6" w:rsidRPr="00F42EE7" w:rsidRDefault="002D19E6" w:rsidP="002D19E6">
      <w:pPr>
        <w:widowControl w:val="0"/>
        <w:numPr>
          <w:ilvl w:val="0"/>
          <w:numId w:val="20"/>
        </w:numPr>
        <w:shd w:val="clear" w:color="auto" w:fill="FFFFFF"/>
        <w:tabs>
          <w:tab w:val="left" w:pos="715"/>
          <w:tab w:val="left" w:pos="9355"/>
        </w:tabs>
        <w:autoSpaceDE w:val="0"/>
        <w:autoSpaceDN w:val="0"/>
        <w:adjustRightInd w:val="0"/>
        <w:ind w:right="-5" w:firstLine="360"/>
        <w:jc w:val="left"/>
        <w:rPr>
          <w:color w:val="000000"/>
          <w:sz w:val="28"/>
          <w:szCs w:val="28"/>
        </w:rPr>
      </w:pPr>
      <w:r w:rsidRPr="00F42EE7">
        <w:rPr>
          <w:color w:val="000000"/>
          <w:sz w:val="28"/>
          <w:szCs w:val="28"/>
        </w:rPr>
        <w:t>В школе, в основном, были созданы условия для повышения мотивации к обучению, индивидуальной   работы   с   учащимися,   имеющими   затруднения   в   обучении, высокомотивированными учащимися, но они недостаточны.</w:t>
      </w:r>
    </w:p>
    <w:p w:rsidR="002D19E6" w:rsidRPr="00F42EE7" w:rsidRDefault="002D19E6" w:rsidP="002D19E6">
      <w:pPr>
        <w:pStyle w:val="a8"/>
        <w:numPr>
          <w:ilvl w:val="0"/>
          <w:numId w:val="20"/>
        </w:numPr>
        <w:shd w:val="clear" w:color="auto" w:fill="FFFFFF"/>
        <w:tabs>
          <w:tab w:val="left" w:pos="9355"/>
        </w:tabs>
        <w:spacing w:after="200" w:line="276" w:lineRule="auto"/>
        <w:ind w:right="-5"/>
        <w:contextualSpacing w:val="0"/>
        <w:jc w:val="left"/>
        <w:rPr>
          <w:bCs/>
          <w:sz w:val="28"/>
          <w:szCs w:val="28"/>
        </w:rPr>
      </w:pPr>
      <w:r w:rsidRPr="00F42EE7">
        <w:rPr>
          <w:bCs/>
          <w:sz w:val="28"/>
          <w:szCs w:val="28"/>
        </w:rPr>
        <w:t>Результаты ЕГЭ по сравнению с  прошлым  годом  выше на  10%</w:t>
      </w:r>
    </w:p>
    <w:p w:rsidR="002D19E6" w:rsidRPr="00F42EE7" w:rsidRDefault="002D19E6" w:rsidP="002D19E6">
      <w:pPr>
        <w:shd w:val="clear" w:color="auto" w:fill="FFFFFF"/>
        <w:tabs>
          <w:tab w:val="left" w:pos="9355"/>
        </w:tabs>
        <w:ind w:right="-5" w:firstLine="360"/>
        <w:rPr>
          <w:b/>
          <w:color w:val="000000"/>
          <w:sz w:val="28"/>
          <w:szCs w:val="28"/>
          <w:u w:val="single"/>
        </w:rPr>
      </w:pPr>
      <w:r w:rsidRPr="00F42EE7">
        <w:rPr>
          <w:b/>
          <w:bCs/>
          <w:color w:val="000000"/>
          <w:sz w:val="28"/>
          <w:szCs w:val="28"/>
          <w:u w:val="single"/>
        </w:rPr>
        <w:t>Рекомендации:</w:t>
      </w:r>
    </w:p>
    <w:p w:rsidR="002D19E6" w:rsidRPr="00F42EE7" w:rsidRDefault="002D19E6" w:rsidP="002D19E6">
      <w:pPr>
        <w:widowControl w:val="0"/>
        <w:numPr>
          <w:ilvl w:val="0"/>
          <w:numId w:val="21"/>
        </w:numPr>
        <w:shd w:val="clear" w:color="auto" w:fill="FFFFFF"/>
        <w:tabs>
          <w:tab w:val="left" w:pos="9355"/>
        </w:tabs>
        <w:autoSpaceDE w:val="0"/>
        <w:autoSpaceDN w:val="0"/>
        <w:adjustRightInd w:val="0"/>
        <w:ind w:right="-5" w:firstLine="360"/>
        <w:jc w:val="left"/>
        <w:rPr>
          <w:color w:val="000000"/>
          <w:sz w:val="28"/>
          <w:szCs w:val="28"/>
        </w:rPr>
      </w:pPr>
      <w:r w:rsidRPr="00F42EE7">
        <w:rPr>
          <w:color w:val="000000"/>
          <w:sz w:val="28"/>
          <w:szCs w:val="28"/>
        </w:rPr>
        <w:t>Использовать в учебной практике разные типы взаимодействия ученика и учителя.</w:t>
      </w:r>
    </w:p>
    <w:p w:rsidR="002D19E6" w:rsidRPr="00F42EE7" w:rsidRDefault="002D19E6" w:rsidP="002D19E6">
      <w:pPr>
        <w:widowControl w:val="0"/>
        <w:numPr>
          <w:ilvl w:val="0"/>
          <w:numId w:val="21"/>
        </w:numPr>
        <w:shd w:val="clear" w:color="auto" w:fill="FFFFFF"/>
        <w:tabs>
          <w:tab w:val="left" w:pos="10206"/>
        </w:tabs>
        <w:autoSpaceDE w:val="0"/>
        <w:autoSpaceDN w:val="0"/>
        <w:adjustRightInd w:val="0"/>
        <w:ind w:right="-5" w:firstLine="360"/>
        <w:jc w:val="left"/>
        <w:rPr>
          <w:color w:val="000000"/>
          <w:sz w:val="28"/>
          <w:szCs w:val="28"/>
        </w:rPr>
      </w:pPr>
      <w:r w:rsidRPr="00F42EE7">
        <w:rPr>
          <w:color w:val="000000"/>
          <w:sz w:val="28"/>
          <w:szCs w:val="28"/>
        </w:rPr>
        <w:t>Разрабатывать индивидуальные планы работы со слабоуспевающими учащимися и школьниками, имеющими серьёзные проблемы в обучении.</w:t>
      </w:r>
    </w:p>
    <w:p w:rsidR="002D19E6" w:rsidRPr="00F42EE7" w:rsidRDefault="002D19E6" w:rsidP="002D19E6">
      <w:pPr>
        <w:widowControl w:val="0"/>
        <w:numPr>
          <w:ilvl w:val="0"/>
          <w:numId w:val="21"/>
        </w:numPr>
        <w:shd w:val="clear" w:color="auto" w:fill="FFFFFF"/>
        <w:tabs>
          <w:tab w:val="left" w:pos="9355"/>
        </w:tabs>
        <w:autoSpaceDE w:val="0"/>
        <w:autoSpaceDN w:val="0"/>
        <w:adjustRightInd w:val="0"/>
        <w:ind w:right="-5" w:firstLine="360"/>
        <w:jc w:val="left"/>
        <w:rPr>
          <w:color w:val="000000"/>
          <w:sz w:val="28"/>
          <w:szCs w:val="28"/>
        </w:rPr>
      </w:pPr>
      <w:r w:rsidRPr="00F42EE7">
        <w:rPr>
          <w:color w:val="000000"/>
          <w:sz w:val="28"/>
          <w:szCs w:val="28"/>
        </w:rPr>
        <w:t>Активизировать  работу по п</w:t>
      </w:r>
      <w:r w:rsidR="00072257">
        <w:rPr>
          <w:color w:val="000000"/>
          <w:sz w:val="28"/>
          <w:szCs w:val="28"/>
        </w:rPr>
        <w:t>рограмме с одаренными  детьми (</w:t>
      </w:r>
      <w:proofErr w:type="gramStart"/>
      <w:r w:rsidRPr="00F42EE7">
        <w:rPr>
          <w:color w:val="000000"/>
          <w:sz w:val="28"/>
          <w:szCs w:val="28"/>
        </w:rPr>
        <w:t>со</w:t>
      </w:r>
      <w:proofErr w:type="gramEnd"/>
      <w:r w:rsidRPr="00F42EE7">
        <w:rPr>
          <w:color w:val="000000"/>
          <w:sz w:val="28"/>
          <w:szCs w:val="28"/>
        </w:rPr>
        <w:t xml:space="preserve"> способными    и    высокомотивированными)</w:t>
      </w:r>
    </w:p>
    <w:p w:rsidR="002D19E6" w:rsidRPr="00F42EE7" w:rsidRDefault="002D19E6" w:rsidP="002D19E6">
      <w:pPr>
        <w:widowControl w:val="0"/>
        <w:numPr>
          <w:ilvl w:val="0"/>
          <w:numId w:val="21"/>
        </w:numPr>
        <w:shd w:val="clear" w:color="auto" w:fill="FFFFFF"/>
        <w:tabs>
          <w:tab w:val="left" w:pos="9355"/>
        </w:tabs>
        <w:autoSpaceDE w:val="0"/>
        <w:autoSpaceDN w:val="0"/>
        <w:adjustRightInd w:val="0"/>
        <w:ind w:right="-5" w:firstLine="360"/>
        <w:jc w:val="left"/>
        <w:rPr>
          <w:color w:val="000000"/>
          <w:sz w:val="28"/>
          <w:szCs w:val="28"/>
        </w:rPr>
      </w:pPr>
      <w:r w:rsidRPr="00F42EE7">
        <w:rPr>
          <w:color w:val="000000"/>
          <w:sz w:val="28"/>
          <w:szCs w:val="28"/>
        </w:rPr>
        <w:t xml:space="preserve">Способствовать    развитию  </w:t>
      </w:r>
      <w:proofErr w:type="spellStart"/>
      <w:r w:rsidRPr="00F42EE7">
        <w:rPr>
          <w:color w:val="000000"/>
          <w:sz w:val="28"/>
          <w:szCs w:val="28"/>
        </w:rPr>
        <w:t>общеучебных</w:t>
      </w:r>
      <w:proofErr w:type="spellEnd"/>
      <w:r w:rsidRPr="00F42EE7">
        <w:rPr>
          <w:color w:val="000000"/>
          <w:sz w:val="28"/>
          <w:szCs w:val="28"/>
        </w:rPr>
        <w:t xml:space="preserve">  аналитико-математических умений и навыков, обратить внимание на языковую грамотность.</w:t>
      </w:r>
    </w:p>
    <w:p w:rsidR="002D19E6" w:rsidRPr="00F42EE7" w:rsidRDefault="002D19E6" w:rsidP="002D19E6">
      <w:pPr>
        <w:widowControl w:val="0"/>
        <w:numPr>
          <w:ilvl w:val="0"/>
          <w:numId w:val="21"/>
        </w:numPr>
        <w:shd w:val="clear" w:color="auto" w:fill="FFFFFF"/>
        <w:tabs>
          <w:tab w:val="left" w:pos="9355"/>
        </w:tabs>
        <w:autoSpaceDE w:val="0"/>
        <w:autoSpaceDN w:val="0"/>
        <w:adjustRightInd w:val="0"/>
        <w:ind w:right="-5" w:firstLine="360"/>
        <w:jc w:val="left"/>
        <w:rPr>
          <w:i/>
          <w:iCs/>
          <w:color w:val="000000"/>
          <w:sz w:val="28"/>
          <w:szCs w:val="28"/>
        </w:rPr>
      </w:pPr>
      <w:r w:rsidRPr="00F42EE7">
        <w:rPr>
          <w:color w:val="000000"/>
          <w:sz w:val="28"/>
          <w:szCs w:val="28"/>
        </w:rPr>
        <w:t>Продолжать активную  работу по  подготовке учащихся  к экзаменам в форме  ОГЭ  и ЕГЭ.</w:t>
      </w:r>
    </w:p>
    <w:p w:rsidR="002D19E6" w:rsidRPr="00F42EE7" w:rsidRDefault="002D19E6" w:rsidP="002D19E6">
      <w:pPr>
        <w:pStyle w:val="msolistparagraphbullet1gif"/>
        <w:spacing w:before="0" w:after="0"/>
        <w:contextualSpacing/>
        <w:rPr>
          <w:sz w:val="28"/>
          <w:szCs w:val="28"/>
        </w:rPr>
      </w:pPr>
      <w:r w:rsidRPr="00F42EE7">
        <w:rPr>
          <w:sz w:val="28"/>
          <w:szCs w:val="28"/>
        </w:rPr>
        <w:t xml:space="preserve">       6.Рассматривать и утверждать план мероприятий по подготовке и проведению государственной (итоговой) аттестации в начале учебного года.</w:t>
      </w:r>
    </w:p>
    <w:p w:rsidR="002D19E6" w:rsidRPr="00F42EE7" w:rsidRDefault="002D19E6" w:rsidP="002D19E6">
      <w:pPr>
        <w:pStyle w:val="msolistparagraphbullet2gif"/>
        <w:spacing w:before="0" w:after="0"/>
        <w:contextualSpacing/>
        <w:rPr>
          <w:sz w:val="28"/>
          <w:szCs w:val="28"/>
        </w:rPr>
      </w:pPr>
      <w:r w:rsidRPr="00F42EE7">
        <w:rPr>
          <w:sz w:val="28"/>
          <w:szCs w:val="28"/>
        </w:rPr>
        <w:t xml:space="preserve">       7.Включить в план работы мероприятий все направления деятельности, связанные с организацией и проведением итоговой аттестации выпускников.</w:t>
      </w:r>
    </w:p>
    <w:p w:rsidR="002D19E6" w:rsidRPr="00F42EE7" w:rsidRDefault="002D19E6" w:rsidP="002D19E6">
      <w:pPr>
        <w:pStyle w:val="msolistparagraphbullet2gif"/>
        <w:spacing w:before="0" w:after="0"/>
        <w:contextualSpacing/>
        <w:rPr>
          <w:sz w:val="28"/>
          <w:szCs w:val="28"/>
        </w:rPr>
      </w:pPr>
      <w:r w:rsidRPr="00F42EE7">
        <w:rPr>
          <w:sz w:val="28"/>
          <w:szCs w:val="28"/>
        </w:rPr>
        <w:t xml:space="preserve">       8.Руководителям методических объединений провести качественный анализ по результатам итоговой аттестации, разработать план устранения недостатков и обеспечить безусловное его выполнение в течение года. </w:t>
      </w:r>
    </w:p>
    <w:p w:rsidR="002D19E6" w:rsidRPr="00F42EE7" w:rsidRDefault="002D19E6" w:rsidP="002D19E6">
      <w:pPr>
        <w:pStyle w:val="msolistparagraphbullet2gif"/>
        <w:spacing w:before="0" w:after="0"/>
        <w:contextualSpacing/>
        <w:rPr>
          <w:sz w:val="28"/>
          <w:szCs w:val="28"/>
        </w:rPr>
      </w:pPr>
      <w:r w:rsidRPr="00F42EE7">
        <w:rPr>
          <w:sz w:val="28"/>
          <w:szCs w:val="28"/>
        </w:rPr>
        <w:t xml:space="preserve">        9.</w:t>
      </w:r>
      <w:r w:rsidR="00072257">
        <w:rPr>
          <w:sz w:val="28"/>
          <w:szCs w:val="28"/>
        </w:rPr>
        <w:t xml:space="preserve"> </w:t>
      </w:r>
      <w:r w:rsidRPr="00F42EE7">
        <w:rPr>
          <w:sz w:val="28"/>
          <w:szCs w:val="28"/>
        </w:rPr>
        <w:t>Включить в индивидуальный план работы учителей деятельность с одаренными и слабоуспевающими детьми.</w:t>
      </w:r>
    </w:p>
    <w:p w:rsidR="002D19E6" w:rsidRPr="00F42EE7" w:rsidRDefault="002D19E6" w:rsidP="002D19E6">
      <w:pPr>
        <w:pStyle w:val="msolistparagraphbullet2gif"/>
        <w:spacing w:before="0" w:after="0"/>
        <w:contextualSpacing/>
        <w:rPr>
          <w:sz w:val="28"/>
          <w:szCs w:val="28"/>
        </w:rPr>
      </w:pPr>
      <w:r w:rsidRPr="00F42EE7">
        <w:rPr>
          <w:sz w:val="28"/>
          <w:szCs w:val="28"/>
        </w:rPr>
        <w:t xml:space="preserve">      10.</w:t>
      </w:r>
      <w:r w:rsidR="00072257">
        <w:rPr>
          <w:sz w:val="28"/>
          <w:szCs w:val="28"/>
        </w:rPr>
        <w:t xml:space="preserve"> </w:t>
      </w:r>
      <w:r w:rsidRPr="00F42EE7">
        <w:rPr>
          <w:sz w:val="28"/>
          <w:szCs w:val="28"/>
        </w:rPr>
        <w:t xml:space="preserve">Продолжить работу по созданию </w:t>
      </w:r>
      <w:proofErr w:type="gramStart"/>
      <w:r w:rsidRPr="00F42EE7">
        <w:rPr>
          <w:sz w:val="28"/>
          <w:szCs w:val="28"/>
        </w:rPr>
        <w:t>системы организации  итоговой аттестации выпускников школы</w:t>
      </w:r>
      <w:proofErr w:type="gramEnd"/>
      <w:r w:rsidRPr="00F42EE7">
        <w:rPr>
          <w:sz w:val="28"/>
          <w:szCs w:val="28"/>
        </w:rPr>
        <w:t xml:space="preserve"> в форме ЕГЭ через: повышение информационной компетенции участников образовательного процесса; практическую отработку механизма ЕГЭ с учителями и выпускниками школы.</w:t>
      </w:r>
    </w:p>
    <w:p w:rsidR="002D19E6" w:rsidRPr="00F42EE7" w:rsidRDefault="002D19E6" w:rsidP="002D19E6">
      <w:pPr>
        <w:pStyle w:val="msolistparagraphbullet2gif"/>
        <w:spacing w:before="0" w:after="0"/>
        <w:contextualSpacing/>
        <w:rPr>
          <w:sz w:val="28"/>
          <w:szCs w:val="28"/>
        </w:rPr>
      </w:pPr>
      <w:r w:rsidRPr="00F42EE7">
        <w:rPr>
          <w:sz w:val="28"/>
          <w:szCs w:val="28"/>
        </w:rPr>
        <w:t xml:space="preserve">      11.Использовать индивидуализацию и дифференциацию обучения учащихся.</w:t>
      </w:r>
    </w:p>
    <w:p w:rsidR="002D19E6" w:rsidRPr="00F42EE7" w:rsidRDefault="002D19E6" w:rsidP="002D19E6">
      <w:pPr>
        <w:pStyle w:val="msolistparagraphbullet3gif"/>
        <w:spacing w:before="0" w:after="0"/>
        <w:contextualSpacing/>
        <w:rPr>
          <w:sz w:val="28"/>
          <w:szCs w:val="28"/>
        </w:rPr>
      </w:pPr>
      <w:r w:rsidRPr="00F42EE7">
        <w:rPr>
          <w:sz w:val="28"/>
          <w:szCs w:val="28"/>
        </w:rPr>
        <w:t xml:space="preserve">      12.</w:t>
      </w:r>
      <w:proofErr w:type="gramStart"/>
      <w:r w:rsidRPr="00F42EE7">
        <w:rPr>
          <w:sz w:val="28"/>
          <w:szCs w:val="28"/>
        </w:rPr>
        <w:t>Контроль  за</w:t>
      </w:r>
      <w:proofErr w:type="gramEnd"/>
      <w:r w:rsidRPr="00F42EE7">
        <w:rPr>
          <w:sz w:val="28"/>
          <w:szCs w:val="28"/>
        </w:rPr>
        <w:t xml:space="preserve"> знаниями проводить в форме тестовых заданий.</w:t>
      </w:r>
    </w:p>
    <w:p w:rsidR="002D19E6" w:rsidRPr="00F42EE7" w:rsidRDefault="002D19E6" w:rsidP="002D19E6">
      <w:pPr>
        <w:widowControl w:val="0"/>
        <w:shd w:val="clear" w:color="auto" w:fill="FFFFFF"/>
        <w:tabs>
          <w:tab w:val="left" w:pos="701"/>
          <w:tab w:val="left" w:pos="9355"/>
        </w:tabs>
        <w:autoSpaceDE w:val="0"/>
        <w:autoSpaceDN w:val="0"/>
        <w:adjustRightInd w:val="0"/>
        <w:ind w:left="360" w:right="-5"/>
        <w:rPr>
          <w:i/>
          <w:iCs/>
          <w:color w:val="000000"/>
          <w:sz w:val="28"/>
          <w:szCs w:val="28"/>
        </w:rPr>
      </w:pPr>
      <w:r w:rsidRPr="00F42EE7">
        <w:rPr>
          <w:sz w:val="28"/>
          <w:szCs w:val="28"/>
        </w:rPr>
        <w:t xml:space="preserve"> 13.Продолжать создавать систему организации итоговой аттестации выпускников школы в форме ЕГЭ через: повышения информационной компетенции участников образовательного процесса; практическая отработка механизма ЕГЭ с учителями и выпускниками школы.</w:t>
      </w:r>
    </w:p>
    <w:p w:rsidR="002D19E6" w:rsidRPr="00F42EE7" w:rsidRDefault="002D19E6" w:rsidP="002D19E6">
      <w:pPr>
        <w:shd w:val="clear" w:color="auto" w:fill="FFFFFF"/>
        <w:tabs>
          <w:tab w:val="left" w:pos="9355"/>
        </w:tabs>
        <w:ind w:right="-5"/>
        <w:rPr>
          <w:bCs/>
          <w:color w:val="000000"/>
          <w:sz w:val="28"/>
          <w:szCs w:val="28"/>
        </w:rPr>
      </w:pPr>
    </w:p>
    <w:p w:rsidR="002D19E6" w:rsidRPr="00F42EE7" w:rsidRDefault="002D19E6" w:rsidP="002D19E6">
      <w:pPr>
        <w:shd w:val="clear" w:color="auto" w:fill="FFFFFF"/>
        <w:tabs>
          <w:tab w:val="left" w:pos="9355"/>
        </w:tabs>
        <w:ind w:right="-5" w:firstLine="360"/>
        <w:rPr>
          <w:bCs/>
          <w:color w:val="000000"/>
          <w:sz w:val="28"/>
          <w:szCs w:val="28"/>
        </w:rPr>
      </w:pPr>
    </w:p>
    <w:p w:rsidR="002D19E6" w:rsidRPr="00F42EE7" w:rsidRDefault="002D19E6" w:rsidP="002D19E6">
      <w:pPr>
        <w:shd w:val="clear" w:color="auto" w:fill="FFFFFF"/>
        <w:tabs>
          <w:tab w:val="left" w:pos="9355"/>
        </w:tabs>
        <w:ind w:right="-5" w:firstLine="360"/>
        <w:rPr>
          <w:b/>
          <w:color w:val="000000"/>
          <w:sz w:val="28"/>
          <w:szCs w:val="28"/>
          <w:u w:val="single"/>
        </w:rPr>
      </w:pPr>
      <w:r w:rsidRPr="00F42EE7">
        <w:rPr>
          <w:b/>
          <w:bCs/>
          <w:color w:val="000000"/>
          <w:sz w:val="28"/>
          <w:szCs w:val="28"/>
          <w:u w:val="single"/>
        </w:rPr>
        <w:t>Выводы:</w:t>
      </w:r>
    </w:p>
    <w:p w:rsidR="002D19E6" w:rsidRPr="00F42EE7" w:rsidRDefault="002D19E6" w:rsidP="002D19E6">
      <w:pPr>
        <w:widowControl w:val="0"/>
        <w:numPr>
          <w:ilvl w:val="0"/>
          <w:numId w:val="20"/>
        </w:numPr>
        <w:shd w:val="clear" w:color="auto" w:fill="FFFFFF"/>
        <w:tabs>
          <w:tab w:val="left" w:pos="715"/>
          <w:tab w:val="left" w:pos="9355"/>
        </w:tabs>
        <w:autoSpaceDE w:val="0"/>
        <w:autoSpaceDN w:val="0"/>
        <w:adjustRightInd w:val="0"/>
        <w:ind w:right="-5" w:firstLine="360"/>
        <w:jc w:val="left"/>
        <w:rPr>
          <w:color w:val="000000"/>
          <w:sz w:val="28"/>
          <w:szCs w:val="28"/>
        </w:rPr>
      </w:pPr>
      <w:r w:rsidRPr="00F42EE7">
        <w:rPr>
          <w:color w:val="000000"/>
          <w:sz w:val="28"/>
          <w:szCs w:val="28"/>
        </w:rPr>
        <w:t xml:space="preserve">Работа педагогического коллектива по соответствию знаний, умений и </w:t>
      </w:r>
      <w:r w:rsidRPr="00F42EE7">
        <w:rPr>
          <w:color w:val="000000"/>
          <w:sz w:val="28"/>
          <w:szCs w:val="28"/>
        </w:rPr>
        <w:lastRenderedPageBreak/>
        <w:t>навыков выпускников государственным образовательным стандартам проведена  удовлетворительно.</w:t>
      </w:r>
    </w:p>
    <w:p w:rsidR="002D19E6" w:rsidRPr="00F42EE7" w:rsidRDefault="002D19E6" w:rsidP="002D19E6">
      <w:pPr>
        <w:widowControl w:val="0"/>
        <w:numPr>
          <w:ilvl w:val="0"/>
          <w:numId w:val="20"/>
        </w:numPr>
        <w:shd w:val="clear" w:color="auto" w:fill="FFFFFF"/>
        <w:tabs>
          <w:tab w:val="left" w:pos="715"/>
          <w:tab w:val="left" w:pos="9355"/>
        </w:tabs>
        <w:autoSpaceDE w:val="0"/>
        <w:autoSpaceDN w:val="0"/>
        <w:adjustRightInd w:val="0"/>
        <w:ind w:right="-5" w:firstLine="360"/>
        <w:jc w:val="left"/>
        <w:rPr>
          <w:color w:val="000000"/>
          <w:sz w:val="28"/>
          <w:szCs w:val="28"/>
        </w:rPr>
      </w:pPr>
      <w:r w:rsidRPr="00F42EE7">
        <w:rPr>
          <w:color w:val="000000"/>
          <w:sz w:val="28"/>
          <w:szCs w:val="28"/>
        </w:rPr>
        <w:t>В школе, в основном, были созданы условия для повышения мотивации к обучению, индивидуальной   работы   с   учащимися,   имеющими   затруднения   в   обучении, высокомотивированными учащимися, но они недостаточны.</w:t>
      </w:r>
    </w:p>
    <w:p w:rsidR="002D19E6" w:rsidRPr="00F42EE7" w:rsidRDefault="002D19E6" w:rsidP="002D19E6">
      <w:pPr>
        <w:shd w:val="clear" w:color="auto" w:fill="FFFFFF"/>
        <w:tabs>
          <w:tab w:val="left" w:pos="9355"/>
        </w:tabs>
        <w:ind w:right="-5" w:firstLine="360"/>
        <w:rPr>
          <w:color w:val="000000"/>
          <w:sz w:val="28"/>
          <w:szCs w:val="28"/>
        </w:rPr>
      </w:pPr>
      <w:r w:rsidRPr="00F42EE7">
        <w:rPr>
          <w:bCs/>
          <w:color w:val="000000"/>
          <w:sz w:val="28"/>
          <w:szCs w:val="28"/>
        </w:rPr>
        <w:t>Рекомендации:</w:t>
      </w:r>
    </w:p>
    <w:p w:rsidR="002D19E6" w:rsidRPr="00F42EE7" w:rsidRDefault="002D19E6" w:rsidP="002D19E6">
      <w:pPr>
        <w:widowControl w:val="0"/>
        <w:numPr>
          <w:ilvl w:val="0"/>
          <w:numId w:val="21"/>
        </w:numPr>
        <w:shd w:val="clear" w:color="auto" w:fill="FFFFFF"/>
        <w:tabs>
          <w:tab w:val="left" w:pos="9355"/>
        </w:tabs>
        <w:autoSpaceDE w:val="0"/>
        <w:autoSpaceDN w:val="0"/>
        <w:adjustRightInd w:val="0"/>
        <w:ind w:right="-5" w:firstLine="360"/>
        <w:jc w:val="left"/>
        <w:rPr>
          <w:color w:val="000000"/>
          <w:sz w:val="28"/>
          <w:szCs w:val="28"/>
        </w:rPr>
      </w:pPr>
      <w:r w:rsidRPr="00F42EE7">
        <w:rPr>
          <w:color w:val="000000"/>
          <w:sz w:val="28"/>
          <w:szCs w:val="28"/>
        </w:rPr>
        <w:t>Использовать в учебной практике разные типы взаимодействия ученика и учителя.</w:t>
      </w:r>
    </w:p>
    <w:p w:rsidR="002D19E6" w:rsidRPr="00F42EE7" w:rsidRDefault="002D19E6" w:rsidP="002D19E6">
      <w:pPr>
        <w:widowControl w:val="0"/>
        <w:numPr>
          <w:ilvl w:val="0"/>
          <w:numId w:val="21"/>
        </w:numPr>
        <w:shd w:val="clear" w:color="auto" w:fill="FFFFFF"/>
        <w:tabs>
          <w:tab w:val="left" w:pos="10206"/>
        </w:tabs>
        <w:autoSpaceDE w:val="0"/>
        <w:autoSpaceDN w:val="0"/>
        <w:adjustRightInd w:val="0"/>
        <w:ind w:right="-5" w:firstLine="360"/>
        <w:jc w:val="left"/>
        <w:rPr>
          <w:color w:val="000000"/>
          <w:sz w:val="28"/>
          <w:szCs w:val="28"/>
        </w:rPr>
      </w:pPr>
      <w:r w:rsidRPr="00F42EE7">
        <w:rPr>
          <w:color w:val="000000"/>
          <w:sz w:val="28"/>
          <w:szCs w:val="28"/>
        </w:rPr>
        <w:t>Разрабатывать индивидуальные планы работы со слабоуспевающими учащимися и школьниками, имеющими серьёзные проблемы в обучении.</w:t>
      </w:r>
    </w:p>
    <w:p w:rsidR="002D19E6" w:rsidRPr="00F42EE7" w:rsidRDefault="002D19E6" w:rsidP="002D19E6">
      <w:pPr>
        <w:widowControl w:val="0"/>
        <w:numPr>
          <w:ilvl w:val="0"/>
          <w:numId w:val="21"/>
        </w:numPr>
        <w:shd w:val="clear" w:color="auto" w:fill="FFFFFF"/>
        <w:tabs>
          <w:tab w:val="left" w:pos="9355"/>
        </w:tabs>
        <w:autoSpaceDE w:val="0"/>
        <w:autoSpaceDN w:val="0"/>
        <w:adjustRightInd w:val="0"/>
        <w:ind w:right="-5" w:firstLine="360"/>
        <w:jc w:val="left"/>
        <w:rPr>
          <w:color w:val="000000"/>
          <w:sz w:val="28"/>
          <w:szCs w:val="28"/>
        </w:rPr>
      </w:pPr>
      <w:r w:rsidRPr="00F42EE7">
        <w:rPr>
          <w:color w:val="000000"/>
          <w:sz w:val="28"/>
          <w:szCs w:val="28"/>
        </w:rPr>
        <w:t xml:space="preserve">Активизировать  работу по программе с одаренными  детьми </w:t>
      </w:r>
      <w:proofErr w:type="gramStart"/>
      <w:r w:rsidRPr="00F42EE7">
        <w:rPr>
          <w:color w:val="000000"/>
          <w:sz w:val="28"/>
          <w:szCs w:val="28"/>
        </w:rPr>
        <w:t xml:space="preserve">( </w:t>
      </w:r>
      <w:proofErr w:type="gramEnd"/>
      <w:r w:rsidRPr="00F42EE7">
        <w:rPr>
          <w:color w:val="000000"/>
          <w:sz w:val="28"/>
          <w:szCs w:val="28"/>
        </w:rPr>
        <w:t>со способными    и    высокомотивированными)</w:t>
      </w:r>
    </w:p>
    <w:p w:rsidR="002D19E6" w:rsidRPr="00F42EE7" w:rsidRDefault="002D19E6" w:rsidP="002D19E6">
      <w:pPr>
        <w:widowControl w:val="0"/>
        <w:numPr>
          <w:ilvl w:val="0"/>
          <w:numId w:val="21"/>
        </w:numPr>
        <w:shd w:val="clear" w:color="auto" w:fill="FFFFFF"/>
        <w:tabs>
          <w:tab w:val="left" w:pos="9355"/>
        </w:tabs>
        <w:autoSpaceDE w:val="0"/>
        <w:autoSpaceDN w:val="0"/>
        <w:adjustRightInd w:val="0"/>
        <w:ind w:right="-5" w:firstLine="360"/>
        <w:jc w:val="left"/>
        <w:rPr>
          <w:color w:val="000000"/>
          <w:sz w:val="28"/>
          <w:szCs w:val="28"/>
        </w:rPr>
      </w:pPr>
      <w:r w:rsidRPr="00F42EE7">
        <w:rPr>
          <w:color w:val="000000"/>
          <w:sz w:val="28"/>
          <w:szCs w:val="28"/>
        </w:rPr>
        <w:t xml:space="preserve">Способствовать    развитию  </w:t>
      </w:r>
      <w:proofErr w:type="spellStart"/>
      <w:r w:rsidRPr="00F42EE7">
        <w:rPr>
          <w:color w:val="000000"/>
          <w:sz w:val="28"/>
          <w:szCs w:val="28"/>
        </w:rPr>
        <w:t>общеучебных</w:t>
      </w:r>
      <w:proofErr w:type="spellEnd"/>
      <w:r w:rsidRPr="00F42EE7">
        <w:rPr>
          <w:color w:val="000000"/>
          <w:sz w:val="28"/>
          <w:szCs w:val="28"/>
        </w:rPr>
        <w:t xml:space="preserve">  аналитико-математических умений и навыков, обратить внимание на языковую грамотность.</w:t>
      </w:r>
    </w:p>
    <w:p w:rsidR="002D19E6" w:rsidRPr="00F42EE7" w:rsidRDefault="002D19E6" w:rsidP="002D19E6">
      <w:pPr>
        <w:widowControl w:val="0"/>
        <w:numPr>
          <w:ilvl w:val="0"/>
          <w:numId w:val="21"/>
        </w:numPr>
        <w:shd w:val="clear" w:color="auto" w:fill="FFFFFF"/>
        <w:tabs>
          <w:tab w:val="left" w:pos="9355"/>
        </w:tabs>
        <w:autoSpaceDE w:val="0"/>
        <w:autoSpaceDN w:val="0"/>
        <w:adjustRightInd w:val="0"/>
        <w:ind w:right="-5" w:firstLine="360"/>
        <w:jc w:val="left"/>
        <w:rPr>
          <w:i/>
          <w:iCs/>
          <w:color w:val="000000"/>
          <w:sz w:val="28"/>
          <w:szCs w:val="28"/>
        </w:rPr>
      </w:pPr>
      <w:r w:rsidRPr="00F42EE7">
        <w:rPr>
          <w:color w:val="000000"/>
          <w:sz w:val="28"/>
          <w:szCs w:val="28"/>
        </w:rPr>
        <w:t>Проводить систематическую работу по  подготовке учащихся  к экзаменам в форме в ОГЭ  и ЕГЭ.</w:t>
      </w:r>
    </w:p>
    <w:p w:rsidR="002D19E6" w:rsidRPr="00072257" w:rsidRDefault="002D19E6" w:rsidP="002D19E6">
      <w:pPr>
        <w:widowControl w:val="0"/>
        <w:numPr>
          <w:ilvl w:val="0"/>
          <w:numId w:val="21"/>
        </w:numPr>
        <w:shd w:val="clear" w:color="auto" w:fill="FFFFFF"/>
        <w:tabs>
          <w:tab w:val="left" w:pos="701"/>
          <w:tab w:val="left" w:pos="9355"/>
        </w:tabs>
        <w:autoSpaceDE w:val="0"/>
        <w:autoSpaceDN w:val="0"/>
        <w:adjustRightInd w:val="0"/>
        <w:ind w:right="-5" w:firstLine="360"/>
        <w:jc w:val="left"/>
        <w:rPr>
          <w:i/>
          <w:iCs/>
          <w:color w:val="000000"/>
          <w:sz w:val="28"/>
          <w:szCs w:val="28"/>
        </w:rPr>
      </w:pPr>
      <w:r w:rsidRPr="00F42EE7">
        <w:rPr>
          <w:color w:val="000000"/>
          <w:sz w:val="28"/>
          <w:szCs w:val="28"/>
        </w:rPr>
        <w:t xml:space="preserve">Усилить </w:t>
      </w:r>
      <w:proofErr w:type="spellStart"/>
      <w:r w:rsidRPr="00F42EE7">
        <w:rPr>
          <w:color w:val="000000"/>
          <w:sz w:val="28"/>
          <w:szCs w:val="28"/>
        </w:rPr>
        <w:t>внутришкольный</w:t>
      </w:r>
      <w:proofErr w:type="spellEnd"/>
      <w:r w:rsidRPr="00F42EE7">
        <w:rPr>
          <w:color w:val="000000"/>
          <w:sz w:val="28"/>
          <w:szCs w:val="28"/>
        </w:rPr>
        <w:t xml:space="preserve"> контроль при подготовке учащихся к сдаче экзаменов. </w:t>
      </w:r>
    </w:p>
    <w:p w:rsidR="00072257" w:rsidRDefault="00072257" w:rsidP="00072257">
      <w:pPr>
        <w:widowControl w:val="0"/>
        <w:shd w:val="clear" w:color="auto" w:fill="FFFFFF"/>
        <w:tabs>
          <w:tab w:val="left" w:pos="701"/>
          <w:tab w:val="left" w:pos="9355"/>
        </w:tabs>
        <w:autoSpaceDE w:val="0"/>
        <w:autoSpaceDN w:val="0"/>
        <w:adjustRightInd w:val="0"/>
        <w:ind w:right="-5"/>
        <w:rPr>
          <w:b/>
          <w:sz w:val="28"/>
          <w:szCs w:val="28"/>
          <w:u w:val="single"/>
        </w:rPr>
      </w:pPr>
    </w:p>
    <w:p w:rsidR="00072257" w:rsidRPr="00A25064" w:rsidRDefault="00072257" w:rsidP="00072257">
      <w:pPr>
        <w:widowControl w:val="0"/>
        <w:shd w:val="clear" w:color="auto" w:fill="FFFFFF"/>
        <w:tabs>
          <w:tab w:val="left" w:pos="701"/>
          <w:tab w:val="left" w:pos="9355"/>
        </w:tabs>
        <w:autoSpaceDE w:val="0"/>
        <w:autoSpaceDN w:val="0"/>
        <w:adjustRightInd w:val="0"/>
        <w:ind w:right="-5"/>
        <w:rPr>
          <w:b/>
          <w:sz w:val="28"/>
          <w:szCs w:val="28"/>
          <w:u w:val="single"/>
        </w:rPr>
      </w:pPr>
      <w:r w:rsidRPr="00A25064">
        <w:rPr>
          <w:b/>
          <w:sz w:val="28"/>
          <w:szCs w:val="28"/>
          <w:u w:val="single"/>
        </w:rPr>
        <w:t xml:space="preserve">Создание </w:t>
      </w:r>
      <w:proofErr w:type="spellStart"/>
      <w:r w:rsidRPr="00A25064">
        <w:rPr>
          <w:b/>
          <w:sz w:val="28"/>
          <w:szCs w:val="28"/>
          <w:u w:val="single"/>
        </w:rPr>
        <w:t>здоровьесберегающего</w:t>
      </w:r>
      <w:proofErr w:type="spellEnd"/>
      <w:r w:rsidRPr="00A25064">
        <w:rPr>
          <w:b/>
          <w:sz w:val="28"/>
          <w:szCs w:val="28"/>
          <w:u w:val="single"/>
        </w:rPr>
        <w:t xml:space="preserve">  пространства  школы</w:t>
      </w:r>
    </w:p>
    <w:p w:rsidR="00072257" w:rsidRPr="00F42EE7" w:rsidRDefault="00072257" w:rsidP="00072257">
      <w:pPr>
        <w:widowControl w:val="0"/>
        <w:shd w:val="clear" w:color="auto" w:fill="FFFFFF"/>
        <w:tabs>
          <w:tab w:val="left" w:pos="701"/>
          <w:tab w:val="left" w:pos="9355"/>
        </w:tabs>
        <w:autoSpaceDE w:val="0"/>
        <w:autoSpaceDN w:val="0"/>
        <w:adjustRightInd w:val="0"/>
        <w:ind w:right="-5"/>
        <w:rPr>
          <w:i/>
          <w:iCs/>
          <w:color w:val="000000"/>
          <w:sz w:val="28"/>
          <w:szCs w:val="28"/>
        </w:rPr>
      </w:pPr>
    </w:p>
    <w:p w:rsidR="00072257" w:rsidRPr="00F42EE7" w:rsidRDefault="00072257" w:rsidP="00072257">
      <w:pPr>
        <w:rPr>
          <w:sz w:val="28"/>
          <w:szCs w:val="28"/>
        </w:rPr>
      </w:pPr>
      <w:r w:rsidRPr="00F42EE7">
        <w:rPr>
          <w:sz w:val="28"/>
          <w:szCs w:val="28"/>
        </w:rPr>
        <w:tab/>
        <w:t xml:space="preserve">Работа по </w:t>
      </w:r>
      <w:proofErr w:type="spellStart"/>
      <w:r w:rsidRPr="00F42EE7">
        <w:rPr>
          <w:sz w:val="28"/>
          <w:szCs w:val="28"/>
        </w:rPr>
        <w:t>здоровьесбережению</w:t>
      </w:r>
      <w:proofErr w:type="spellEnd"/>
      <w:r w:rsidRPr="00F42EE7">
        <w:rPr>
          <w:sz w:val="28"/>
          <w:szCs w:val="28"/>
        </w:rPr>
        <w:t xml:space="preserve"> учащихся является одной из приоритетных в нашей школе. </w:t>
      </w:r>
    </w:p>
    <w:p w:rsidR="00072257" w:rsidRPr="00F42EE7" w:rsidRDefault="00072257" w:rsidP="00072257">
      <w:pPr>
        <w:rPr>
          <w:sz w:val="28"/>
          <w:szCs w:val="28"/>
        </w:rPr>
      </w:pPr>
      <w:r w:rsidRPr="00F42EE7">
        <w:rPr>
          <w:sz w:val="28"/>
          <w:szCs w:val="28"/>
        </w:rPr>
        <w:tab/>
        <w:t xml:space="preserve"> Спортивно - оздоровительное воспитание нацелено на развитие потребностей и способностей заниматься физкультурой и спортом, воспитание здорового образа жизни. Педагоги школы  используют </w:t>
      </w:r>
      <w:proofErr w:type="spellStart"/>
      <w:r w:rsidRPr="00F42EE7">
        <w:rPr>
          <w:sz w:val="28"/>
          <w:szCs w:val="28"/>
        </w:rPr>
        <w:t>здоровьесберегающие</w:t>
      </w:r>
      <w:proofErr w:type="spellEnd"/>
      <w:r w:rsidRPr="00F42EE7">
        <w:rPr>
          <w:sz w:val="28"/>
          <w:szCs w:val="28"/>
        </w:rPr>
        <w:t xml:space="preserve"> технологии на уроках и во внеурочное время. </w:t>
      </w:r>
    </w:p>
    <w:p w:rsidR="00072257" w:rsidRPr="00F42EE7" w:rsidRDefault="00072257" w:rsidP="00072257">
      <w:pPr>
        <w:rPr>
          <w:sz w:val="28"/>
          <w:szCs w:val="28"/>
        </w:rPr>
      </w:pPr>
      <w:r w:rsidRPr="00F42EE7">
        <w:rPr>
          <w:sz w:val="28"/>
          <w:szCs w:val="28"/>
        </w:rPr>
        <w:t>В школе ежедневно до  уроков проводится зарядка для учащихся   школы.  В 1 - 5 классах в ходе образовательных уроков непременно используются физкультурн</w:t>
      </w:r>
      <w:proofErr w:type="gramStart"/>
      <w:r w:rsidRPr="00F42EE7">
        <w:rPr>
          <w:sz w:val="28"/>
          <w:szCs w:val="28"/>
        </w:rPr>
        <w:t>о-</w:t>
      </w:r>
      <w:proofErr w:type="gramEnd"/>
      <w:r w:rsidRPr="00F42EE7">
        <w:rPr>
          <w:sz w:val="28"/>
          <w:szCs w:val="28"/>
        </w:rPr>
        <w:t xml:space="preserve"> оздоровительные минутки, эффективно влияющие на укрепление  здоровья обучающихся и продуктивность самих занятий. </w:t>
      </w:r>
    </w:p>
    <w:p w:rsidR="00072257" w:rsidRPr="00F42EE7" w:rsidRDefault="00072257" w:rsidP="00072257">
      <w:pPr>
        <w:rPr>
          <w:sz w:val="28"/>
          <w:szCs w:val="28"/>
        </w:rPr>
      </w:pPr>
      <w:r w:rsidRPr="00F42EE7">
        <w:rPr>
          <w:sz w:val="28"/>
          <w:szCs w:val="28"/>
        </w:rPr>
        <w:tab/>
        <w:t xml:space="preserve">В течение всего учебного года учащиеся школы принимали активное участие во всех районных  спортивных мероприятиях. (Под руководством учителя физкультуры  </w:t>
      </w:r>
      <w:proofErr w:type="spellStart"/>
      <w:r w:rsidR="00170CFE">
        <w:rPr>
          <w:sz w:val="28"/>
          <w:szCs w:val="28"/>
        </w:rPr>
        <w:t>Р.И.Мамаева</w:t>
      </w:r>
      <w:proofErr w:type="spellEnd"/>
      <w:r w:rsidRPr="00F42EE7">
        <w:rPr>
          <w:sz w:val="28"/>
          <w:szCs w:val="28"/>
        </w:rPr>
        <w:t xml:space="preserve">) </w:t>
      </w:r>
    </w:p>
    <w:p w:rsidR="00072257" w:rsidRPr="00F42EE7" w:rsidRDefault="00072257" w:rsidP="00072257">
      <w:pPr>
        <w:rPr>
          <w:sz w:val="28"/>
          <w:szCs w:val="28"/>
        </w:rPr>
      </w:pPr>
      <w:r w:rsidRPr="00F42EE7">
        <w:rPr>
          <w:sz w:val="28"/>
          <w:szCs w:val="28"/>
        </w:rPr>
        <w:tab/>
        <w:t xml:space="preserve">Традиционно в школе проводятся Дни  здорового образа  жизни. </w:t>
      </w:r>
    </w:p>
    <w:p w:rsidR="00072257" w:rsidRPr="00F42EE7" w:rsidRDefault="00072257" w:rsidP="00072257">
      <w:pPr>
        <w:rPr>
          <w:sz w:val="28"/>
          <w:szCs w:val="28"/>
        </w:rPr>
      </w:pPr>
      <w:r w:rsidRPr="00F42EE7">
        <w:rPr>
          <w:sz w:val="28"/>
          <w:szCs w:val="28"/>
        </w:rPr>
        <w:t xml:space="preserve">Проведение данных мероприятий позволяет сделать вывод о том, что учащиеся лучше воспринимают информацию от сверстников о пользе здорового питания, занятий спортом, о личной гигиене, о вреде </w:t>
      </w:r>
      <w:proofErr w:type="spellStart"/>
      <w:r w:rsidRPr="00F42EE7">
        <w:rPr>
          <w:sz w:val="28"/>
          <w:szCs w:val="28"/>
        </w:rPr>
        <w:t>табакокурения</w:t>
      </w:r>
      <w:proofErr w:type="spellEnd"/>
      <w:r w:rsidRPr="00F42EE7">
        <w:rPr>
          <w:sz w:val="28"/>
          <w:szCs w:val="28"/>
        </w:rPr>
        <w:t xml:space="preserve">, употребление алкоголя и  ПАВ. Конкурсы, проводимые в рамках  недели ЗОЖ, очень сплачивают ученические коллективы, что заметно улучшает психологический климат в классе и школе. </w:t>
      </w:r>
    </w:p>
    <w:p w:rsidR="00072257" w:rsidRPr="00F42EE7" w:rsidRDefault="00072257" w:rsidP="00072257">
      <w:pPr>
        <w:rPr>
          <w:sz w:val="28"/>
          <w:szCs w:val="28"/>
        </w:rPr>
      </w:pPr>
      <w:r w:rsidRPr="00F42EE7">
        <w:rPr>
          <w:sz w:val="28"/>
          <w:szCs w:val="28"/>
        </w:rPr>
        <w:lastRenderedPageBreak/>
        <w:t xml:space="preserve">    Санитар</w:t>
      </w:r>
      <w:r>
        <w:rPr>
          <w:sz w:val="28"/>
          <w:szCs w:val="28"/>
        </w:rPr>
        <w:t>но-гигиенический  режим в школе</w:t>
      </w:r>
      <w:r w:rsidRPr="00F42EE7">
        <w:rPr>
          <w:sz w:val="28"/>
          <w:szCs w:val="28"/>
        </w:rPr>
        <w:t xml:space="preserve">, включающий  в себя   постоянный </w:t>
      </w:r>
      <w:proofErr w:type="gramStart"/>
      <w:r w:rsidRPr="00F42EE7">
        <w:rPr>
          <w:sz w:val="28"/>
          <w:szCs w:val="28"/>
        </w:rPr>
        <w:t>контроль за</w:t>
      </w:r>
      <w:proofErr w:type="gramEnd"/>
      <w:r w:rsidRPr="00F42EE7">
        <w:rPr>
          <w:sz w:val="28"/>
          <w:szCs w:val="28"/>
        </w:rPr>
        <w:t xml:space="preserve"> выполнением СанПиНа и предписаний органов надзора, регулярная корректировка  инструкций по</w:t>
      </w:r>
      <w:r>
        <w:rPr>
          <w:sz w:val="28"/>
          <w:szCs w:val="28"/>
        </w:rPr>
        <w:t xml:space="preserve"> </w:t>
      </w:r>
      <w:r w:rsidRPr="00F42EE7">
        <w:rPr>
          <w:sz w:val="28"/>
          <w:szCs w:val="28"/>
        </w:rPr>
        <w:t>ТБ, уборки помещений, соблюдение требований теплового и светового режимов, выполнение требований безопасности при работе в компьютерном классе,   находится постоянно  в центре внимания администрации школы.</w:t>
      </w:r>
    </w:p>
    <w:p w:rsidR="00072257" w:rsidRPr="00F42EE7" w:rsidRDefault="00072257" w:rsidP="00072257">
      <w:pPr>
        <w:rPr>
          <w:sz w:val="28"/>
          <w:szCs w:val="28"/>
        </w:rPr>
      </w:pPr>
    </w:p>
    <w:p w:rsidR="00072257" w:rsidRPr="00F42EE7" w:rsidRDefault="00072257" w:rsidP="00072257">
      <w:pPr>
        <w:rPr>
          <w:sz w:val="28"/>
          <w:szCs w:val="28"/>
        </w:rPr>
      </w:pPr>
      <w:r w:rsidRPr="00072257">
        <w:rPr>
          <w:b/>
          <w:sz w:val="28"/>
          <w:szCs w:val="28"/>
        </w:rPr>
        <w:t>Выводы</w:t>
      </w:r>
      <w:r w:rsidRPr="00F42EE7">
        <w:rPr>
          <w:sz w:val="28"/>
          <w:szCs w:val="28"/>
        </w:rPr>
        <w:t>: Одной из основных задач школы является воспитание здорового поколения.</w:t>
      </w:r>
    </w:p>
    <w:p w:rsidR="00072257" w:rsidRPr="00F42EE7" w:rsidRDefault="00072257" w:rsidP="00072257">
      <w:pPr>
        <w:rPr>
          <w:sz w:val="28"/>
          <w:szCs w:val="28"/>
        </w:rPr>
      </w:pPr>
    </w:p>
    <w:p w:rsidR="00072257" w:rsidRPr="00072257" w:rsidRDefault="00072257" w:rsidP="00072257">
      <w:pPr>
        <w:rPr>
          <w:b/>
          <w:sz w:val="28"/>
          <w:szCs w:val="28"/>
        </w:rPr>
      </w:pPr>
      <w:r w:rsidRPr="00072257">
        <w:rPr>
          <w:b/>
          <w:sz w:val="28"/>
          <w:szCs w:val="28"/>
        </w:rPr>
        <w:t xml:space="preserve">Рекомендации: </w:t>
      </w:r>
    </w:p>
    <w:p w:rsidR="00072257" w:rsidRPr="00F42EE7" w:rsidRDefault="00072257" w:rsidP="00072257">
      <w:pPr>
        <w:rPr>
          <w:sz w:val="28"/>
          <w:szCs w:val="28"/>
        </w:rPr>
      </w:pPr>
      <w:r w:rsidRPr="00F42EE7">
        <w:rPr>
          <w:sz w:val="28"/>
          <w:szCs w:val="28"/>
        </w:rPr>
        <w:t xml:space="preserve">1. Продолжить работу по </w:t>
      </w:r>
      <w:proofErr w:type="spellStart"/>
      <w:r w:rsidRPr="00F42EE7">
        <w:rPr>
          <w:sz w:val="28"/>
          <w:szCs w:val="28"/>
        </w:rPr>
        <w:t>здо</w:t>
      </w:r>
      <w:r w:rsidR="00AF562E">
        <w:rPr>
          <w:sz w:val="28"/>
          <w:szCs w:val="28"/>
        </w:rPr>
        <w:t>ровьесбережению</w:t>
      </w:r>
      <w:proofErr w:type="spellEnd"/>
      <w:r w:rsidR="00AF562E">
        <w:rPr>
          <w:sz w:val="28"/>
          <w:szCs w:val="28"/>
        </w:rPr>
        <w:t xml:space="preserve"> школьников в 2024</w:t>
      </w:r>
      <w:r w:rsidR="000568CB">
        <w:rPr>
          <w:sz w:val="28"/>
          <w:szCs w:val="28"/>
        </w:rPr>
        <w:t>-</w:t>
      </w:r>
      <w:r w:rsidR="00AF562E">
        <w:rPr>
          <w:sz w:val="28"/>
          <w:szCs w:val="28"/>
        </w:rPr>
        <w:t>2025</w:t>
      </w:r>
      <w:r w:rsidRPr="00F42EE7">
        <w:rPr>
          <w:sz w:val="28"/>
          <w:szCs w:val="28"/>
        </w:rPr>
        <w:t xml:space="preserve">учебном году. </w:t>
      </w:r>
    </w:p>
    <w:p w:rsidR="00072257" w:rsidRPr="00F42EE7" w:rsidRDefault="00072257" w:rsidP="00072257">
      <w:pPr>
        <w:rPr>
          <w:sz w:val="28"/>
          <w:szCs w:val="28"/>
        </w:rPr>
      </w:pPr>
      <w:r w:rsidRPr="00F42EE7">
        <w:rPr>
          <w:sz w:val="28"/>
          <w:szCs w:val="28"/>
        </w:rPr>
        <w:t xml:space="preserve">2.Внедрять </w:t>
      </w:r>
      <w:proofErr w:type="spellStart"/>
      <w:r w:rsidRPr="00F42EE7">
        <w:rPr>
          <w:sz w:val="28"/>
          <w:szCs w:val="28"/>
        </w:rPr>
        <w:t>здоровьесберегающие</w:t>
      </w:r>
      <w:proofErr w:type="spellEnd"/>
      <w:r w:rsidRPr="00F42EE7">
        <w:rPr>
          <w:sz w:val="28"/>
          <w:szCs w:val="28"/>
        </w:rPr>
        <w:t xml:space="preserve"> технологии и </w:t>
      </w:r>
      <w:proofErr w:type="spellStart"/>
      <w:r w:rsidRPr="00F42EE7">
        <w:rPr>
          <w:sz w:val="28"/>
          <w:szCs w:val="28"/>
        </w:rPr>
        <w:t>компетентностный</w:t>
      </w:r>
      <w:proofErr w:type="spellEnd"/>
      <w:r w:rsidRPr="00F42EE7">
        <w:rPr>
          <w:sz w:val="28"/>
          <w:szCs w:val="28"/>
        </w:rPr>
        <w:t xml:space="preserve"> подход в образовательную деятельность.</w:t>
      </w:r>
    </w:p>
    <w:p w:rsidR="00072257" w:rsidRPr="00F42EE7" w:rsidRDefault="00072257" w:rsidP="00072257">
      <w:pPr>
        <w:rPr>
          <w:bCs/>
          <w:color w:val="FFFFFF"/>
          <w:sz w:val="28"/>
          <w:szCs w:val="28"/>
        </w:rPr>
      </w:pPr>
    </w:p>
    <w:p w:rsidR="00072257" w:rsidRPr="00F42EE7" w:rsidRDefault="00072257" w:rsidP="00072257">
      <w:pPr>
        <w:jc w:val="center"/>
        <w:rPr>
          <w:color w:val="000000"/>
          <w:sz w:val="28"/>
          <w:szCs w:val="28"/>
        </w:rPr>
      </w:pPr>
    </w:p>
    <w:p w:rsidR="00072257" w:rsidRPr="00F42EE7" w:rsidRDefault="00072257" w:rsidP="00072257">
      <w:pPr>
        <w:rPr>
          <w:b/>
          <w:color w:val="000000"/>
          <w:sz w:val="28"/>
          <w:szCs w:val="28"/>
          <w:u w:val="single"/>
        </w:rPr>
      </w:pPr>
      <w:r w:rsidRPr="00F42EE7">
        <w:rPr>
          <w:b/>
          <w:color w:val="000000"/>
          <w:sz w:val="28"/>
          <w:szCs w:val="28"/>
          <w:u w:val="single"/>
        </w:rPr>
        <w:t>Общие данные направления</w:t>
      </w:r>
    </w:p>
    <w:p w:rsidR="00072257" w:rsidRPr="00F42EE7" w:rsidRDefault="00072257" w:rsidP="00072257">
      <w:pPr>
        <w:rPr>
          <w:color w:val="000000"/>
          <w:sz w:val="28"/>
          <w:szCs w:val="28"/>
        </w:rPr>
      </w:pPr>
      <w:r w:rsidRPr="00F42EE7">
        <w:rPr>
          <w:color w:val="000000"/>
          <w:sz w:val="28"/>
          <w:szCs w:val="28"/>
        </w:rPr>
        <w:t xml:space="preserve">Количество классов и учащихся в школе стабильное, ожидается прирост учащихся школы за счет рождаемости увеличения  числа младших школьников.   </w:t>
      </w:r>
    </w:p>
    <w:p w:rsidR="00072257" w:rsidRPr="00F42EE7" w:rsidRDefault="00072257" w:rsidP="00072257">
      <w:pPr>
        <w:rPr>
          <w:b/>
          <w:color w:val="000000"/>
          <w:sz w:val="28"/>
          <w:szCs w:val="28"/>
        </w:rPr>
      </w:pPr>
    </w:p>
    <w:p w:rsidR="00072257" w:rsidRPr="00F42EE7" w:rsidRDefault="00072257" w:rsidP="00072257">
      <w:pPr>
        <w:rPr>
          <w:b/>
          <w:color w:val="000000"/>
          <w:sz w:val="28"/>
          <w:szCs w:val="28"/>
        </w:rPr>
      </w:pPr>
      <w:r w:rsidRPr="00F42EE7">
        <w:rPr>
          <w:b/>
          <w:color w:val="000000"/>
          <w:sz w:val="28"/>
          <w:szCs w:val="28"/>
        </w:rPr>
        <w:t>Рекомендации:</w:t>
      </w:r>
    </w:p>
    <w:p w:rsidR="00072257" w:rsidRPr="00F42EE7" w:rsidRDefault="00072257" w:rsidP="00072257">
      <w:pPr>
        <w:numPr>
          <w:ilvl w:val="0"/>
          <w:numId w:val="22"/>
        </w:numPr>
        <w:rPr>
          <w:color w:val="000000"/>
          <w:sz w:val="28"/>
          <w:szCs w:val="28"/>
        </w:rPr>
      </w:pPr>
      <w:r w:rsidRPr="00F42EE7">
        <w:rPr>
          <w:color w:val="000000"/>
          <w:sz w:val="28"/>
          <w:szCs w:val="28"/>
        </w:rPr>
        <w:t>Повышать имидж школы, развивать образовательную среду для поддержки мотивированных детей и детей особых категорий.</w:t>
      </w:r>
    </w:p>
    <w:p w:rsidR="00072257" w:rsidRPr="00F42EE7" w:rsidRDefault="00072257" w:rsidP="00072257">
      <w:pPr>
        <w:ind w:left="720"/>
        <w:rPr>
          <w:color w:val="000000"/>
          <w:sz w:val="28"/>
          <w:szCs w:val="28"/>
          <w:u w:val="single"/>
        </w:rPr>
      </w:pPr>
    </w:p>
    <w:p w:rsidR="00072257" w:rsidRPr="00F42EE7" w:rsidRDefault="00072257" w:rsidP="00072257">
      <w:pPr>
        <w:rPr>
          <w:b/>
          <w:color w:val="000000"/>
          <w:sz w:val="28"/>
          <w:szCs w:val="28"/>
          <w:u w:val="single"/>
        </w:rPr>
      </w:pPr>
      <w:r w:rsidRPr="00F42EE7">
        <w:rPr>
          <w:b/>
          <w:color w:val="000000"/>
          <w:sz w:val="28"/>
          <w:szCs w:val="28"/>
          <w:u w:val="single"/>
        </w:rPr>
        <w:t>Повышение профессионального уровня учителя</w:t>
      </w:r>
    </w:p>
    <w:p w:rsidR="00072257" w:rsidRPr="00F42EE7" w:rsidRDefault="00072257" w:rsidP="00072257">
      <w:pPr>
        <w:ind w:left="720"/>
        <w:rPr>
          <w:color w:val="000000"/>
          <w:sz w:val="28"/>
          <w:szCs w:val="28"/>
          <w:u w:val="single"/>
        </w:rPr>
      </w:pPr>
    </w:p>
    <w:p w:rsidR="00072257" w:rsidRPr="00F42EE7" w:rsidRDefault="00072257" w:rsidP="00072257">
      <w:pPr>
        <w:rPr>
          <w:color w:val="000000"/>
          <w:sz w:val="28"/>
          <w:szCs w:val="28"/>
        </w:rPr>
      </w:pPr>
      <w:r w:rsidRPr="00F42EE7">
        <w:rPr>
          <w:color w:val="000000"/>
          <w:sz w:val="28"/>
          <w:szCs w:val="28"/>
        </w:rPr>
        <w:t>В целом, школа обеспечена кадрами,</w:t>
      </w:r>
      <w:r>
        <w:rPr>
          <w:color w:val="000000"/>
          <w:sz w:val="28"/>
          <w:szCs w:val="28"/>
        </w:rPr>
        <w:t xml:space="preserve"> </w:t>
      </w:r>
      <w:r w:rsidRPr="00F42EE7">
        <w:rPr>
          <w:color w:val="000000"/>
          <w:sz w:val="28"/>
          <w:szCs w:val="28"/>
        </w:rPr>
        <w:t>н</w:t>
      </w:r>
      <w:r w:rsidR="00170CFE">
        <w:rPr>
          <w:color w:val="000000"/>
          <w:sz w:val="28"/>
          <w:szCs w:val="28"/>
        </w:rPr>
        <w:t>о имеются учителя, которые являю</w:t>
      </w:r>
      <w:r w:rsidRPr="00F42EE7">
        <w:rPr>
          <w:color w:val="000000"/>
          <w:sz w:val="28"/>
          <w:szCs w:val="28"/>
        </w:rPr>
        <w:t>тся студентками  ДГПУ; 1</w:t>
      </w:r>
      <w:r w:rsidR="00170CFE">
        <w:rPr>
          <w:color w:val="000000"/>
          <w:sz w:val="28"/>
          <w:szCs w:val="28"/>
        </w:rPr>
        <w:t>1 учителей</w:t>
      </w:r>
      <w:r>
        <w:rPr>
          <w:color w:val="000000"/>
          <w:sz w:val="28"/>
          <w:szCs w:val="28"/>
        </w:rPr>
        <w:t xml:space="preserve"> высшей категории,</w:t>
      </w:r>
      <w:r w:rsidRPr="00F42EE7">
        <w:rPr>
          <w:color w:val="000000"/>
          <w:sz w:val="28"/>
          <w:szCs w:val="28"/>
        </w:rPr>
        <w:t xml:space="preserve"> </w:t>
      </w:r>
      <w:r>
        <w:rPr>
          <w:color w:val="000000"/>
          <w:sz w:val="28"/>
          <w:szCs w:val="28"/>
        </w:rPr>
        <w:t>1</w:t>
      </w:r>
      <w:r w:rsidR="000568CB">
        <w:rPr>
          <w:color w:val="000000"/>
          <w:sz w:val="28"/>
          <w:szCs w:val="28"/>
        </w:rPr>
        <w:t>2</w:t>
      </w:r>
      <w:r>
        <w:rPr>
          <w:color w:val="000000"/>
          <w:sz w:val="28"/>
          <w:szCs w:val="28"/>
        </w:rPr>
        <w:t xml:space="preserve"> </w:t>
      </w:r>
      <w:r w:rsidRPr="00F42EE7">
        <w:rPr>
          <w:color w:val="000000"/>
          <w:sz w:val="28"/>
          <w:szCs w:val="28"/>
        </w:rPr>
        <w:t xml:space="preserve">имеют </w:t>
      </w:r>
      <w:r>
        <w:rPr>
          <w:color w:val="000000"/>
          <w:sz w:val="28"/>
          <w:szCs w:val="28"/>
        </w:rPr>
        <w:t xml:space="preserve"> первую </w:t>
      </w:r>
      <w:r w:rsidRPr="00F42EE7">
        <w:rPr>
          <w:color w:val="000000"/>
          <w:sz w:val="28"/>
          <w:szCs w:val="28"/>
        </w:rPr>
        <w:t xml:space="preserve">категории, </w:t>
      </w:r>
      <w:r w:rsidR="00AF562E">
        <w:rPr>
          <w:color w:val="000000"/>
          <w:sz w:val="28"/>
          <w:szCs w:val="28"/>
        </w:rPr>
        <w:t>6</w:t>
      </w:r>
      <w:r w:rsidRPr="00F42EE7">
        <w:rPr>
          <w:color w:val="000000"/>
          <w:sz w:val="28"/>
          <w:szCs w:val="28"/>
        </w:rPr>
        <w:t xml:space="preserve"> учителей из числа пла</w:t>
      </w:r>
      <w:r w:rsidR="00170CFE">
        <w:rPr>
          <w:color w:val="000000"/>
          <w:sz w:val="28"/>
          <w:szCs w:val="28"/>
        </w:rPr>
        <w:t>нируют пройти аттестацию на высш</w:t>
      </w:r>
      <w:r w:rsidR="00AF562E">
        <w:rPr>
          <w:color w:val="000000"/>
          <w:sz w:val="28"/>
          <w:szCs w:val="28"/>
        </w:rPr>
        <w:t>ую категорию в 2024-2025</w:t>
      </w:r>
      <w:r w:rsidRPr="00F42EE7">
        <w:rPr>
          <w:color w:val="000000"/>
          <w:sz w:val="28"/>
          <w:szCs w:val="28"/>
        </w:rPr>
        <w:t xml:space="preserve"> учебном году.</w:t>
      </w:r>
    </w:p>
    <w:p w:rsidR="00072257" w:rsidRPr="00F42EE7" w:rsidRDefault="00072257" w:rsidP="00072257">
      <w:pPr>
        <w:ind w:left="720"/>
        <w:rPr>
          <w:color w:val="000000"/>
          <w:sz w:val="28"/>
          <w:szCs w:val="28"/>
          <w:u w:val="single"/>
        </w:rPr>
      </w:pPr>
    </w:p>
    <w:p w:rsidR="00072257" w:rsidRPr="00F42EE7" w:rsidRDefault="00072257" w:rsidP="00072257">
      <w:pPr>
        <w:rPr>
          <w:b/>
          <w:color w:val="000000"/>
          <w:sz w:val="28"/>
          <w:szCs w:val="28"/>
        </w:rPr>
      </w:pPr>
      <w:r w:rsidRPr="00F42EE7">
        <w:rPr>
          <w:b/>
          <w:color w:val="000000"/>
          <w:sz w:val="28"/>
          <w:szCs w:val="28"/>
        </w:rPr>
        <w:t>Рекомендации:</w:t>
      </w:r>
    </w:p>
    <w:p w:rsidR="00072257" w:rsidRPr="00F42EE7" w:rsidRDefault="00072257" w:rsidP="00072257">
      <w:pPr>
        <w:ind w:left="720"/>
        <w:rPr>
          <w:color w:val="000000"/>
          <w:sz w:val="28"/>
          <w:szCs w:val="28"/>
          <w:u w:val="single"/>
        </w:rPr>
      </w:pPr>
    </w:p>
    <w:p w:rsidR="00072257" w:rsidRPr="00F42EE7" w:rsidRDefault="00072257" w:rsidP="00072257">
      <w:pPr>
        <w:rPr>
          <w:sz w:val="28"/>
          <w:szCs w:val="28"/>
        </w:rPr>
      </w:pPr>
      <w:r w:rsidRPr="00F42EE7">
        <w:rPr>
          <w:sz w:val="28"/>
          <w:szCs w:val="28"/>
        </w:rPr>
        <w:t xml:space="preserve">          1.Продолжить аттестацию и повышение квалификации педагогических кадров  согласно</w:t>
      </w:r>
      <w:r w:rsidR="00AF562E">
        <w:rPr>
          <w:sz w:val="28"/>
          <w:szCs w:val="28"/>
        </w:rPr>
        <w:t xml:space="preserve"> плану-графику аттестации на 2024-2025</w:t>
      </w:r>
      <w:r w:rsidRPr="00F42EE7">
        <w:rPr>
          <w:sz w:val="28"/>
          <w:szCs w:val="28"/>
        </w:rPr>
        <w:t xml:space="preserve"> учебный год.</w:t>
      </w:r>
    </w:p>
    <w:p w:rsidR="00072257" w:rsidRPr="00F42EE7" w:rsidRDefault="00072257" w:rsidP="00072257">
      <w:pPr>
        <w:ind w:left="720"/>
        <w:rPr>
          <w:sz w:val="28"/>
          <w:szCs w:val="28"/>
        </w:rPr>
      </w:pPr>
      <w:r w:rsidRPr="00F42EE7">
        <w:rPr>
          <w:sz w:val="28"/>
          <w:szCs w:val="28"/>
        </w:rPr>
        <w:t>2. Организовать курсовую подготовку педагогов, планирующих работать в 5</w:t>
      </w:r>
      <w:r w:rsidR="000568CB">
        <w:rPr>
          <w:sz w:val="28"/>
          <w:szCs w:val="28"/>
        </w:rPr>
        <w:t>-6</w:t>
      </w:r>
      <w:r w:rsidRPr="00F42EE7">
        <w:rPr>
          <w:sz w:val="28"/>
          <w:szCs w:val="28"/>
        </w:rPr>
        <w:t xml:space="preserve"> классе</w:t>
      </w:r>
      <w:r w:rsidR="00AF562E">
        <w:rPr>
          <w:sz w:val="28"/>
          <w:szCs w:val="28"/>
        </w:rPr>
        <w:t xml:space="preserve"> по ФГОС в 2024</w:t>
      </w:r>
      <w:r w:rsidRPr="00F42EE7">
        <w:rPr>
          <w:sz w:val="28"/>
          <w:szCs w:val="28"/>
        </w:rPr>
        <w:t>-</w:t>
      </w:r>
      <w:r w:rsidR="00AF562E">
        <w:rPr>
          <w:sz w:val="28"/>
          <w:szCs w:val="28"/>
        </w:rPr>
        <w:t>2025</w:t>
      </w:r>
      <w:r w:rsidRPr="00F42EE7">
        <w:rPr>
          <w:sz w:val="28"/>
          <w:szCs w:val="28"/>
        </w:rPr>
        <w:t>учебном году.</w:t>
      </w:r>
    </w:p>
    <w:p w:rsidR="00072257" w:rsidRPr="00F42EE7" w:rsidRDefault="00072257" w:rsidP="00072257">
      <w:pPr>
        <w:ind w:left="720"/>
        <w:rPr>
          <w:sz w:val="28"/>
          <w:szCs w:val="28"/>
        </w:rPr>
      </w:pPr>
      <w:r w:rsidRPr="00F42EE7">
        <w:rPr>
          <w:sz w:val="28"/>
          <w:szCs w:val="28"/>
        </w:rPr>
        <w:t>3.Продолжить работу  педагогов над планами по самообразованию</w:t>
      </w:r>
    </w:p>
    <w:p w:rsidR="00072257" w:rsidRPr="00F42EE7" w:rsidRDefault="00072257" w:rsidP="00072257">
      <w:pPr>
        <w:rPr>
          <w:color w:val="000000"/>
          <w:sz w:val="28"/>
          <w:szCs w:val="28"/>
          <w:u w:val="single"/>
        </w:rPr>
      </w:pPr>
    </w:p>
    <w:p w:rsidR="00072257" w:rsidRPr="00F42EE7" w:rsidRDefault="00072257" w:rsidP="00072257">
      <w:pPr>
        <w:ind w:left="720"/>
        <w:rPr>
          <w:b/>
          <w:color w:val="000000"/>
          <w:sz w:val="28"/>
          <w:szCs w:val="28"/>
          <w:u w:val="single"/>
        </w:rPr>
      </w:pPr>
      <w:r w:rsidRPr="00F42EE7">
        <w:rPr>
          <w:b/>
          <w:color w:val="000000"/>
          <w:sz w:val="28"/>
          <w:szCs w:val="28"/>
          <w:u w:val="single"/>
        </w:rPr>
        <w:t xml:space="preserve">Развитие  государственного </w:t>
      </w:r>
      <w:proofErr w:type="gramStart"/>
      <w:r w:rsidRPr="00F42EE7">
        <w:rPr>
          <w:b/>
          <w:color w:val="000000"/>
          <w:sz w:val="28"/>
          <w:szCs w:val="28"/>
          <w:u w:val="single"/>
        </w:rPr>
        <w:t>–о</w:t>
      </w:r>
      <w:proofErr w:type="gramEnd"/>
      <w:r w:rsidRPr="00F42EE7">
        <w:rPr>
          <w:b/>
          <w:color w:val="000000"/>
          <w:sz w:val="28"/>
          <w:szCs w:val="28"/>
          <w:u w:val="single"/>
        </w:rPr>
        <w:t>бщественного  управления</w:t>
      </w:r>
    </w:p>
    <w:p w:rsidR="00072257" w:rsidRPr="00F42EE7" w:rsidRDefault="00072257" w:rsidP="00072257">
      <w:pPr>
        <w:tabs>
          <w:tab w:val="left" w:pos="1920"/>
        </w:tabs>
        <w:rPr>
          <w:color w:val="000000"/>
          <w:sz w:val="28"/>
          <w:szCs w:val="28"/>
        </w:rPr>
      </w:pPr>
    </w:p>
    <w:p w:rsidR="00072257" w:rsidRPr="00F42EE7" w:rsidRDefault="00072257" w:rsidP="00072257">
      <w:pPr>
        <w:tabs>
          <w:tab w:val="left" w:pos="1920"/>
        </w:tabs>
        <w:rPr>
          <w:color w:val="000000"/>
          <w:sz w:val="28"/>
          <w:szCs w:val="28"/>
        </w:rPr>
      </w:pPr>
      <w:r w:rsidRPr="00F42EE7">
        <w:rPr>
          <w:color w:val="000000"/>
          <w:sz w:val="28"/>
          <w:szCs w:val="28"/>
        </w:rPr>
        <w:t>Управление школой организовано на демократических началах. На педсоветах  происходит систематический анализ учебно-воспитательного процесса, ознакомление  с достижениями передового опыта.</w:t>
      </w:r>
      <w:r w:rsidRPr="00F42EE7">
        <w:rPr>
          <w:color w:val="000000"/>
          <w:sz w:val="28"/>
          <w:szCs w:val="28"/>
        </w:rPr>
        <w:tab/>
        <w:t>ШМО можно оценить  на оценку удовлетворительно.</w:t>
      </w:r>
    </w:p>
    <w:p w:rsidR="00072257" w:rsidRPr="00F42EE7" w:rsidRDefault="00072257" w:rsidP="00072257">
      <w:pPr>
        <w:rPr>
          <w:color w:val="000000"/>
          <w:sz w:val="28"/>
          <w:szCs w:val="28"/>
        </w:rPr>
      </w:pPr>
    </w:p>
    <w:p w:rsidR="00072257" w:rsidRPr="00F42EE7" w:rsidRDefault="00072257" w:rsidP="00072257">
      <w:pPr>
        <w:rPr>
          <w:b/>
          <w:color w:val="000000"/>
          <w:sz w:val="28"/>
          <w:szCs w:val="28"/>
        </w:rPr>
      </w:pPr>
      <w:r w:rsidRPr="00F42EE7">
        <w:rPr>
          <w:b/>
          <w:color w:val="000000"/>
          <w:sz w:val="28"/>
          <w:szCs w:val="28"/>
        </w:rPr>
        <w:t>Рекомендации:</w:t>
      </w:r>
    </w:p>
    <w:p w:rsidR="00072257" w:rsidRPr="00F42EE7" w:rsidRDefault="00072257" w:rsidP="00072257">
      <w:pPr>
        <w:numPr>
          <w:ilvl w:val="0"/>
          <w:numId w:val="23"/>
        </w:numPr>
        <w:rPr>
          <w:color w:val="000000"/>
          <w:sz w:val="28"/>
          <w:szCs w:val="28"/>
        </w:rPr>
      </w:pPr>
      <w:r w:rsidRPr="00F42EE7">
        <w:rPr>
          <w:color w:val="000000"/>
          <w:sz w:val="28"/>
          <w:szCs w:val="28"/>
        </w:rPr>
        <w:t>С</w:t>
      </w:r>
      <w:r w:rsidR="00AF562E">
        <w:rPr>
          <w:color w:val="000000"/>
          <w:sz w:val="28"/>
          <w:szCs w:val="28"/>
        </w:rPr>
        <w:t>корректировать работу ШМО  в 2024-2025</w:t>
      </w:r>
      <w:r w:rsidRPr="00F42EE7">
        <w:rPr>
          <w:color w:val="000000"/>
          <w:sz w:val="28"/>
          <w:szCs w:val="28"/>
        </w:rPr>
        <w:t xml:space="preserve"> учебном году.</w:t>
      </w:r>
    </w:p>
    <w:p w:rsidR="00072257" w:rsidRPr="00F42EE7" w:rsidRDefault="00072257" w:rsidP="00072257">
      <w:pPr>
        <w:numPr>
          <w:ilvl w:val="0"/>
          <w:numId w:val="23"/>
        </w:numPr>
        <w:rPr>
          <w:color w:val="000000"/>
          <w:sz w:val="28"/>
          <w:szCs w:val="28"/>
        </w:rPr>
      </w:pPr>
      <w:r w:rsidRPr="00F42EE7">
        <w:rPr>
          <w:color w:val="000000"/>
          <w:sz w:val="28"/>
          <w:szCs w:val="28"/>
        </w:rPr>
        <w:t>Активизировать работу учителей в общешкольных мероприятиях.</w:t>
      </w:r>
    </w:p>
    <w:p w:rsidR="00072257" w:rsidRPr="00F42EE7" w:rsidRDefault="00072257" w:rsidP="00072257">
      <w:pPr>
        <w:numPr>
          <w:ilvl w:val="0"/>
          <w:numId w:val="23"/>
        </w:numPr>
        <w:rPr>
          <w:color w:val="000000"/>
          <w:sz w:val="28"/>
          <w:szCs w:val="28"/>
        </w:rPr>
      </w:pPr>
      <w:r w:rsidRPr="00F42EE7">
        <w:rPr>
          <w:color w:val="000000"/>
          <w:sz w:val="28"/>
          <w:szCs w:val="28"/>
        </w:rPr>
        <w:t>Активизировать рабочую  группу учителей, работающих над внедрением ФГОС НОО.</w:t>
      </w:r>
    </w:p>
    <w:p w:rsidR="00072257" w:rsidRPr="00F42EE7" w:rsidRDefault="00072257" w:rsidP="00072257">
      <w:pPr>
        <w:numPr>
          <w:ilvl w:val="0"/>
          <w:numId w:val="23"/>
        </w:numPr>
        <w:rPr>
          <w:color w:val="000000"/>
          <w:sz w:val="28"/>
          <w:szCs w:val="28"/>
        </w:rPr>
      </w:pPr>
      <w:r w:rsidRPr="00F42EE7">
        <w:rPr>
          <w:color w:val="000000"/>
          <w:sz w:val="28"/>
          <w:szCs w:val="28"/>
        </w:rPr>
        <w:t>Направить работу методических объединений на повышение качества и успеваемости учащихся.</w:t>
      </w:r>
    </w:p>
    <w:p w:rsidR="00072257" w:rsidRPr="002F56FF" w:rsidRDefault="00072257" w:rsidP="002F56FF">
      <w:pPr>
        <w:pStyle w:val="a8"/>
        <w:numPr>
          <w:ilvl w:val="0"/>
          <w:numId w:val="23"/>
        </w:numPr>
        <w:rPr>
          <w:color w:val="000000"/>
          <w:sz w:val="28"/>
          <w:szCs w:val="28"/>
        </w:rPr>
      </w:pPr>
      <w:r w:rsidRPr="002F56FF">
        <w:rPr>
          <w:color w:val="000000"/>
          <w:sz w:val="28"/>
          <w:szCs w:val="28"/>
        </w:rPr>
        <w:t>Активизировать работу с сайтом  школы.</w:t>
      </w:r>
    </w:p>
    <w:p w:rsidR="002F56FF" w:rsidRDefault="002F56FF" w:rsidP="002F56FF">
      <w:pPr>
        <w:ind w:left="720"/>
        <w:rPr>
          <w:b/>
          <w:sz w:val="28"/>
          <w:szCs w:val="28"/>
          <w:u w:val="single"/>
        </w:rPr>
      </w:pPr>
    </w:p>
    <w:p w:rsidR="002F56FF" w:rsidRDefault="002F56FF" w:rsidP="002F56FF">
      <w:pPr>
        <w:ind w:left="720"/>
        <w:rPr>
          <w:b/>
          <w:sz w:val="28"/>
          <w:szCs w:val="28"/>
          <w:u w:val="single"/>
        </w:rPr>
      </w:pPr>
    </w:p>
    <w:p w:rsidR="002F56FF" w:rsidRPr="00F42EE7" w:rsidRDefault="002F56FF" w:rsidP="002F56FF">
      <w:pPr>
        <w:ind w:left="720"/>
        <w:rPr>
          <w:b/>
          <w:color w:val="000000"/>
          <w:sz w:val="28"/>
          <w:szCs w:val="28"/>
          <w:u w:val="single"/>
        </w:rPr>
      </w:pPr>
      <w:r w:rsidRPr="00F42EE7">
        <w:rPr>
          <w:b/>
          <w:sz w:val="28"/>
          <w:szCs w:val="28"/>
          <w:u w:val="single"/>
        </w:rPr>
        <w:t>Работа педагогического коллектива по подготовке учащихся к жизни в высокотехнологичном конкурентном мире через обновление содержания образования</w:t>
      </w:r>
    </w:p>
    <w:p w:rsidR="002F56FF" w:rsidRPr="00F42EE7" w:rsidRDefault="002F56FF" w:rsidP="002F56FF">
      <w:pPr>
        <w:rPr>
          <w:b/>
          <w:color w:val="FF0000"/>
          <w:sz w:val="28"/>
          <w:szCs w:val="28"/>
          <w:u w:val="single"/>
        </w:rPr>
      </w:pPr>
    </w:p>
    <w:p w:rsidR="002F56FF" w:rsidRPr="00F42EE7" w:rsidRDefault="002F56FF" w:rsidP="002F56FF">
      <w:pPr>
        <w:rPr>
          <w:color w:val="000000"/>
          <w:sz w:val="28"/>
          <w:szCs w:val="28"/>
        </w:rPr>
      </w:pPr>
      <w:r w:rsidRPr="00F42EE7">
        <w:rPr>
          <w:color w:val="000000"/>
          <w:sz w:val="28"/>
          <w:szCs w:val="28"/>
        </w:rPr>
        <w:t>Школа обеспечивает базовый уровень образования  на допустимом уровне.</w:t>
      </w:r>
    </w:p>
    <w:p w:rsidR="002F56FF" w:rsidRPr="00F42EE7" w:rsidRDefault="002F56FF" w:rsidP="002F56FF">
      <w:pPr>
        <w:rPr>
          <w:b/>
          <w:color w:val="000000"/>
          <w:sz w:val="28"/>
          <w:szCs w:val="28"/>
        </w:rPr>
      </w:pPr>
    </w:p>
    <w:p w:rsidR="002F56FF" w:rsidRPr="00F42EE7" w:rsidRDefault="002F56FF" w:rsidP="002F56FF">
      <w:pPr>
        <w:rPr>
          <w:b/>
          <w:color w:val="000000"/>
          <w:sz w:val="28"/>
          <w:szCs w:val="28"/>
        </w:rPr>
      </w:pPr>
      <w:r w:rsidRPr="00F42EE7">
        <w:rPr>
          <w:b/>
          <w:color w:val="000000"/>
          <w:sz w:val="28"/>
          <w:szCs w:val="28"/>
        </w:rPr>
        <w:t>Рекомендации:</w:t>
      </w:r>
    </w:p>
    <w:p w:rsidR="002F56FF" w:rsidRPr="00F42EE7" w:rsidRDefault="002F56FF" w:rsidP="002F56FF">
      <w:pPr>
        <w:numPr>
          <w:ilvl w:val="0"/>
          <w:numId w:val="24"/>
        </w:numPr>
        <w:rPr>
          <w:color w:val="000000"/>
          <w:sz w:val="28"/>
          <w:szCs w:val="28"/>
        </w:rPr>
      </w:pPr>
      <w:r w:rsidRPr="00F42EE7">
        <w:rPr>
          <w:color w:val="000000"/>
          <w:sz w:val="28"/>
          <w:szCs w:val="28"/>
        </w:rPr>
        <w:t>При достаточно высоком качестве образования по предметам, низкое качество по школе в целом. При целенаправленной деятельности классного руководителя  и  внимании предметника к каждому ученику можно повысить качественные характеристики образовательного процесса.</w:t>
      </w:r>
    </w:p>
    <w:p w:rsidR="002F56FF" w:rsidRPr="00F42EE7" w:rsidRDefault="002F56FF" w:rsidP="002F56FF">
      <w:pPr>
        <w:numPr>
          <w:ilvl w:val="0"/>
          <w:numId w:val="24"/>
        </w:numPr>
        <w:rPr>
          <w:color w:val="000000"/>
          <w:sz w:val="28"/>
          <w:szCs w:val="28"/>
        </w:rPr>
      </w:pPr>
      <w:r w:rsidRPr="00F42EE7">
        <w:rPr>
          <w:color w:val="000000"/>
          <w:sz w:val="28"/>
          <w:szCs w:val="28"/>
        </w:rPr>
        <w:t>Повысить качество обучения за счет  внедрения педагогических технологий системно-</w:t>
      </w:r>
      <w:proofErr w:type="spellStart"/>
      <w:r w:rsidRPr="00F42EE7">
        <w:rPr>
          <w:color w:val="000000"/>
          <w:sz w:val="28"/>
          <w:szCs w:val="28"/>
        </w:rPr>
        <w:t>деятельностного</w:t>
      </w:r>
      <w:proofErr w:type="spellEnd"/>
      <w:r w:rsidRPr="00F42EE7">
        <w:rPr>
          <w:color w:val="000000"/>
          <w:sz w:val="28"/>
          <w:szCs w:val="28"/>
        </w:rPr>
        <w:t xml:space="preserve"> подхода, развития самостоятельности, усилить работу с мотивированными детьми.</w:t>
      </w:r>
    </w:p>
    <w:p w:rsidR="002F56FF" w:rsidRPr="00F42EE7" w:rsidRDefault="002F56FF" w:rsidP="002F56FF">
      <w:pPr>
        <w:numPr>
          <w:ilvl w:val="0"/>
          <w:numId w:val="24"/>
        </w:numPr>
        <w:rPr>
          <w:color w:val="000000"/>
          <w:sz w:val="28"/>
          <w:szCs w:val="28"/>
        </w:rPr>
      </w:pPr>
      <w:r w:rsidRPr="00F42EE7">
        <w:rPr>
          <w:color w:val="000000"/>
          <w:sz w:val="28"/>
          <w:szCs w:val="28"/>
        </w:rPr>
        <w:t xml:space="preserve">Взять на </w:t>
      </w:r>
      <w:proofErr w:type="spellStart"/>
      <w:r w:rsidRPr="00F42EE7">
        <w:rPr>
          <w:color w:val="000000"/>
          <w:sz w:val="28"/>
          <w:szCs w:val="28"/>
        </w:rPr>
        <w:t>внутришкольный</w:t>
      </w:r>
      <w:proofErr w:type="spellEnd"/>
      <w:r w:rsidRPr="00F42EE7">
        <w:rPr>
          <w:color w:val="000000"/>
          <w:sz w:val="28"/>
          <w:szCs w:val="28"/>
        </w:rPr>
        <w:t xml:space="preserve"> контроль уровень успеваемости и качества знаний в 5,6 классах по русскому языку и математике</w:t>
      </w:r>
      <w:proofErr w:type="gramStart"/>
      <w:r w:rsidRPr="00F42EE7">
        <w:rPr>
          <w:color w:val="000000"/>
          <w:sz w:val="28"/>
          <w:szCs w:val="28"/>
        </w:rPr>
        <w:t xml:space="preserve"> .</w:t>
      </w:r>
      <w:proofErr w:type="gramEnd"/>
    </w:p>
    <w:p w:rsidR="002F56FF" w:rsidRPr="00F42EE7" w:rsidRDefault="002F56FF" w:rsidP="002F56FF">
      <w:pPr>
        <w:numPr>
          <w:ilvl w:val="0"/>
          <w:numId w:val="24"/>
        </w:numPr>
        <w:rPr>
          <w:color w:val="000000"/>
          <w:sz w:val="28"/>
          <w:szCs w:val="28"/>
        </w:rPr>
      </w:pPr>
      <w:r w:rsidRPr="00F42EE7">
        <w:rPr>
          <w:color w:val="000000"/>
          <w:sz w:val="28"/>
          <w:szCs w:val="28"/>
        </w:rPr>
        <w:t>Повысить персональную ответственность педагога за конечные результаты своего труда.</w:t>
      </w:r>
    </w:p>
    <w:p w:rsidR="002F56FF" w:rsidRPr="00F42EE7" w:rsidRDefault="002F56FF" w:rsidP="002F56FF">
      <w:pPr>
        <w:ind w:left="720"/>
        <w:rPr>
          <w:color w:val="000000"/>
          <w:sz w:val="28"/>
          <w:szCs w:val="28"/>
        </w:rPr>
      </w:pPr>
      <w:r w:rsidRPr="00F42EE7">
        <w:rPr>
          <w:color w:val="000000"/>
          <w:sz w:val="28"/>
          <w:szCs w:val="28"/>
        </w:rPr>
        <w:t xml:space="preserve"> </w:t>
      </w:r>
    </w:p>
    <w:p w:rsidR="002F56FF" w:rsidRPr="00F42EE7" w:rsidRDefault="002F56FF" w:rsidP="002F56FF">
      <w:pPr>
        <w:rPr>
          <w:color w:val="000000"/>
          <w:sz w:val="28"/>
          <w:szCs w:val="28"/>
          <w:u w:val="single"/>
        </w:rPr>
      </w:pPr>
    </w:p>
    <w:p w:rsidR="002F56FF" w:rsidRPr="00F42EE7" w:rsidRDefault="002F56FF" w:rsidP="002F56FF">
      <w:pPr>
        <w:rPr>
          <w:color w:val="000000"/>
          <w:sz w:val="28"/>
          <w:szCs w:val="28"/>
        </w:rPr>
      </w:pPr>
      <w:r w:rsidRPr="00F42EE7">
        <w:rPr>
          <w:b/>
          <w:color w:val="000000"/>
          <w:sz w:val="28"/>
          <w:szCs w:val="28"/>
          <w:u w:val="single"/>
        </w:rPr>
        <w:t>Уровень готовности  учащихся к непрерывному образованию и труду</w:t>
      </w:r>
      <w:r w:rsidRPr="00F42EE7">
        <w:rPr>
          <w:color w:val="000000"/>
          <w:sz w:val="28"/>
          <w:szCs w:val="28"/>
        </w:rPr>
        <w:t>.</w:t>
      </w:r>
    </w:p>
    <w:p w:rsidR="002F56FF" w:rsidRPr="00F42EE7" w:rsidRDefault="002F56FF" w:rsidP="002F56FF">
      <w:pPr>
        <w:rPr>
          <w:color w:val="000000"/>
          <w:sz w:val="28"/>
          <w:szCs w:val="28"/>
        </w:rPr>
      </w:pPr>
    </w:p>
    <w:p w:rsidR="002F56FF" w:rsidRPr="00F42EE7" w:rsidRDefault="002F56FF" w:rsidP="002F56FF">
      <w:pPr>
        <w:rPr>
          <w:color w:val="000000"/>
          <w:sz w:val="28"/>
          <w:szCs w:val="28"/>
        </w:rPr>
      </w:pPr>
      <w:r w:rsidRPr="00F42EE7">
        <w:rPr>
          <w:color w:val="000000"/>
          <w:sz w:val="28"/>
          <w:szCs w:val="28"/>
        </w:rPr>
        <w:t xml:space="preserve">Все  выпускники школы планируют продолжить  своё обучение в школе, в </w:t>
      </w:r>
      <w:proofErr w:type="spellStart"/>
      <w:r w:rsidRPr="00F42EE7">
        <w:rPr>
          <w:color w:val="000000"/>
          <w:sz w:val="28"/>
          <w:szCs w:val="28"/>
        </w:rPr>
        <w:t>СУЗах</w:t>
      </w:r>
      <w:proofErr w:type="spellEnd"/>
      <w:r w:rsidRPr="00F42EE7">
        <w:rPr>
          <w:color w:val="000000"/>
          <w:sz w:val="28"/>
          <w:szCs w:val="28"/>
        </w:rPr>
        <w:t xml:space="preserve"> и ВУЗах.</w:t>
      </w:r>
    </w:p>
    <w:p w:rsidR="002F56FF" w:rsidRPr="00F42EE7" w:rsidRDefault="002F56FF" w:rsidP="002F56FF">
      <w:pPr>
        <w:rPr>
          <w:color w:val="000000"/>
          <w:sz w:val="28"/>
          <w:szCs w:val="28"/>
        </w:rPr>
      </w:pPr>
    </w:p>
    <w:p w:rsidR="002F56FF" w:rsidRPr="00F42EE7" w:rsidRDefault="002F56FF" w:rsidP="002F56FF">
      <w:pPr>
        <w:rPr>
          <w:b/>
          <w:color w:val="000000"/>
          <w:sz w:val="28"/>
          <w:szCs w:val="28"/>
        </w:rPr>
      </w:pPr>
      <w:r w:rsidRPr="00F42EE7">
        <w:rPr>
          <w:b/>
          <w:color w:val="000000"/>
          <w:sz w:val="28"/>
          <w:szCs w:val="28"/>
        </w:rPr>
        <w:lastRenderedPageBreak/>
        <w:t>Рекомендации:</w:t>
      </w:r>
    </w:p>
    <w:p w:rsidR="002F56FF" w:rsidRPr="00F42EE7" w:rsidRDefault="002F56FF" w:rsidP="002F56FF">
      <w:pPr>
        <w:numPr>
          <w:ilvl w:val="0"/>
          <w:numId w:val="25"/>
        </w:numPr>
        <w:rPr>
          <w:color w:val="000000"/>
          <w:sz w:val="28"/>
          <w:szCs w:val="28"/>
        </w:rPr>
      </w:pPr>
      <w:r w:rsidRPr="00F42EE7">
        <w:rPr>
          <w:color w:val="000000"/>
          <w:sz w:val="28"/>
          <w:szCs w:val="28"/>
        </w:rPr>
        <w:t>Международные исследования  показывают, что только 30% учащихся России  могут продолжать учебу самостоятельно, исходя из этого, необходимо усилить работу по формированию ключевых компетенций.</w:t>
      </w:r>
    </w:p>
    <w:p w:rsidR="002F56FF" w:rsidRPr="00F42EE7" w:rsidRDefault="002F56FF" w:rsidP="002F56FF">
      <w:pPr>
        <w:numPr>
          <w:ilvl w:val="0"/>
          <w:numId w:val="25"/>
        </w:numPr>
        <w:rPr>
          <w:color w:val="000000"/>
          <w:sz w:val="28"/>
          <w:szCs w:val="28"/>
        </w:rPr>
      </w:pPr>
      <w:r w:rsidRPr="00F42EE7">
        <w:rPr>
          <w:color w:val="000000"/>
          <w:sz w:val="28"/>
          <w:szCs w:val="28"/>
        </w:rPr>
        <w:t>Продолжить внедрение новых образовательных технологий в процесс обучения.</w:t>
      </w:r>
    </w:p>
    <w:p w:rsidR="002F56FF" w:rsidRPr="00F42EE7" w:rsidRDefault="002F56FF" w:rsidP="002F56FF">
      <w:pPr>
        <w:numPr>
          <w:ilvl w:val="0"/>
          <w:numId w:val="25"/>
        </w:numPr>
        <w:rPr>
          <w:snapToGrid w:val="0"/>
          <w:color w:val="000000"/>
          <w:sz w:val="28"/>
          <w:szCs w:val="28"/>
        </w:rPr>
      </w:pPr>
      <w:r w:rsidRPr="00F42EE7">
        <w:rPr>
          <w:snapToGrid w:val="0"/>
          <w:color w:val="000000"/>
          <w:sz w:val="28"/>
          <w:szCs w:val="28"/>
        </w:rPr>
        <w:t xml:space="preserve">Использовать единые подходы к классификации, составу </w:t>
      </w:r>
      <w:proofErr w:type="spellStart"/>
      <w:r w:rsidRPr="00F42EE7">
        <w:rPr>
          <w:snapToGrid w:val="0"/>
          <w:color w:val="000000"/>
          <w:sz w:val="28"/>
          <w:szCs w:val="28"/>
        </w:rPr>
        <w:t>общеучебных</w:t>
      </w:r>
      <w:proofErr w:type="spellEnd"/>
      <w:r w:rsidRPr="00F42EE7">
        <w:rPr>
          <w:snapToGrid w:val="0"/>
          <w:color w:val="000000"/>
          <w:sz w:val="28"/>
          <w:szCs w:val="28"/>
        </w:rPr>
        <w:t xml:space="preserve"> умений и методикам их формирования, обеспечивать </w:t>
      </w:r>
      <w:proofErr w:type="spellStart"/>
      <w:r w:rsidRPr="00F42EE7">
        <w:rPr>
          <w:snapToGrid w:val="0"/>
          <w:color w:val="000000"/>
          <w:sz w:val="28"/>
          <w:szCs w:val="28"/>
        </w:rPr>
        <w:t>скоординированность</w:t>
      </w:r>
      <w:proofErr w:type="spellEnd"/>
      <w:r w:rsidRPr="00F42EE7">
        <w:rPr>
          <w:snapToGrid w:val="0"/>
          <w:color w:val="000000"/>
          <w:sz w:val="28"/>
          <w:szCs w:val="28"/>
        </w:rPr>
        <w:t xml:space="preserve"> деятельности учителей, работающих в одном классе, и преемственность деятельности педагогов начальной, основной и средней школы.</w:t>
      </w:r>
    </w:p>
    <w:p w:rsidR="002F56FF" w:rsidRPr="00F42EE7" w:rsidRDefault="002F56FF" w:rsidP="002F56FF">
      <w:pPr>
        <w:widowControl w:val="0"/>
        <w:numPr>
          <w:ilvl w:val="0"/>
          <w:numId w:val="25"/>
        </w:numPr>
        <w:shd w:val="clear" w:color="auto" w:fill="FFFFFF"/>
        <w:tabs>
          <w:tab w:val="left" w:pos="9355"/>
        </w:tabs>
        <w:autoSpaceDE w:val="0"/>
        <w:autoSpaceDN w:val="0"/>
        <w:adjustRightInd w:val="0"/>
        <w:ind w:right="-5"/>
        <w:jc w:val="left"/>
        <w:rPr>
          <w:color w:val="000000"/>
          <w:sz w:val="28"/>
          <w:szCs w:val="28"/>
        </w:rPr>
      </w:pPr>
      <w:r w:rsidRPr="00F42EE7">
        <w:rPr>
          <w:color w:val="000000"/>
          <w:sz w:val="28"/>
          <w:szCs w:val="28"/>
        </w:rPr>
        <w:t>Использовать в учебной практике разные типы взаимодействия ученика и учителя.</w:t>
      </w:r>
    </w:p>
    <w:p w:rsidR="002F56FF" w:rsidRPr="00F42EE7" w:rsidRDefault="002F56FF" w:rsidP="002F56FF">
      <w:pPr>
        <w:widowControl w:val="0"/>
        <w:numPr>
          <w:ilvl w:val="0"/>
          <w:numId w:val="25"/>
        </w:numPr>
        <w:shd w:val="clear" w:color="auto" w:fill="FFFFFF"/>
        <w:tabs>
          <w:tab w:val="left" w:pos="10206"/>
        </w:tabs>
        <w:autoSpaceDE w:val="0"/>
        <w:autoSpaceDN w:val="0"/>
        <w:adjustRightInd w:val="0"/>
        <w:ind w:right="-5"/>
        <w:jc w:val="left"/>
        <w:rPr>
          <w:color w:val="000000"/>
          <w:sz w:val="28"/>
          <w:szCs w:val="28"/>
        </w:rPr>
      </w:pPr>
      <w:r w:rsidRPr="00F42EE7">
        <w:rPr>
          <w:color w:val="000000"/>
          <w:sz w:val="28"/>
          <w:szCs w:val="28"/>
        </w:rPr>
        <w:t>Разрабатывать индивидуальные планы работы со слабоуспевающими учащимися и школьниками, имеющими серьёзные проблемы в обучении.</w:t>
      </w:r>
    </w:p>
    <w:p w:rsidR="002F56FF" w:rsidRPr="00F42EE7" w:rsidRDefault="002F56FF" w:rsidP="002F56FF">
      <w:pPr>
        <w:widowControl w:val="0"/>
        <w:numPr>
          <w:ilvl w:val="0"/>
          <w:numId w:val="25"/>
        </w:numPr>
        <w:shd w:val="clear" w:color="auto" w:fill="FFFFFF"/>
        <w:tabs>
          <w:tab w:val="left" w:pos="9355"/>
        </w:tabs>
        <w:autoSpaceDE w:val="0"/>
        <w:autoSpaceDN w:val="0"/>
        <w:adjustRightInd w:val="0"/>
        <w:ind w:right="-5"/>
        <w:jc w:val="left"/>
        <w:rPr>
          <w:color w:val="000000"/>
          <w:sz w:val="28"/>
          <w:szCs w:val="28"/>
        </w:rPr>
      </w:pPr>
      <w:r w:rsidRPr="00F42EE7">
        <w:rPr>
          <w:color w:val="000000"/>
          <w:sz w:val="28"/>
          <w:szCs w:val="28"/>
        </w:rPr>
        <w:t xml:space="preserve">Активизировать   работу по  программе   с одаренными детьми </w:t>
      </w:r>
      <w:proofErr w:type="gramStart"/>
      <w:r w:rsidRPr="00F42EE7">
        <w:rPr>
          <w:color w:val="000000"/>
          <w:sz w:val="28"/>
          <w:szCs w:val="28"/>
        </w:rPr>
        <w:t xml:space="preserve">( </w:t>
      </w:r>
      <w:proofErr w:type="gramEnd"/>
      <w:r w:rsidRPr="00F42EE7">
        <w:rPr>
          <w:color w:val="000000"/>
          <w:sz w:val="28"/>
          <w:szCs w:val="28"/>
        </w:rPr>
        <w:t>со способными    и    высокомотивированными школьниками).</w:t>
      </w:r>
    </w:p>
    <w:p w:rsidR="002F56FF" w:rsidRPr="00F42EE7" w:rsidRDefault="002F56FF" w:rsidP="002F56FF">
      <w:pPr>
        <w:widowControl w:val="0"/>
        <w:numPr>
          <w:ilvl w:val="0"/>
          <w:numId w:val="25"/>
        </w:numPr>
        <w:shd w:val="clear" w:color="auto" w:fill="FFFFFF"/>
        <w:tabs>
          <w:tab w:val="left" w:pos="9355"/>
        </w:tabs>
        <w:autoSpaceDE w:val="0"/>
        <w:autoSpaceDN w:val="0"/>
        <w:adjustRightInd w:val="0"/>
        <w:ind w:right="-5"/>
        <w:jc w:val="left"/>
        <w:rPr>
          <w:color w:val="000000"/>
          <w:sz w:val="28"/>
          <w:szCs w:val="28"/>
        </w:rPr>
      </w:pPr>
      <w:r w:rsidRPr="00F42EE7">
        <w:rPr>
          <w:color w:val="000000"/>
          <w:sz w:val="28"/>
          <w:szCs w:val="28"/>
        </w:rPr>
        <w:t xml:space="preserve">Способствовать    развитию  </w:t>
      </w:r>
      <w:proofErr w:type="spellStart"/>
      <w:r w:rsidRPr="00F42EE7">
        <w:rPr>
          <w:color w:val="000000"/>
          <w:sz w:val="28"/>
          <w:szCs w:val="28"/>
        </w:rPr>
        <w:t>общеучебных</w:t>
      </w:r>
      <w:proofErr w:type="spellEnd"/>
      <w:r w:rsidRPr="00F42EE7">
        <w:rPr>
          <w:color w:val="000000"/>
          <w:sz w:val="28"/>
          <w:szCs w:val="28"/>
        </w:rPr>
        <w:t xml:space="preserve">  аналитико-математических умений и навыков, обратить внимание на языковую грамотность.</w:t>
      </w:r>
    </w:p>
    <w:p w:rsidR="002F56FF" w:rsidRPr="00F42EE7" w:rsidRDefault="002F56FF" w:rsidP="002F56FF">
      <w:pPr>
        <w:widowControl w:val="0"/>
        <w:numPr>
          <w:ilvl w:val="0"/>
          <w:numId w:val="25"/>
        </w:numPr>
        <w:shd w:val="clear" w:color="auto" w:fill="FFFFFF"/>
        <w:tabs>
          <w:tab w:val="left" w:pos="9355"/>
        </w:tabs>
        <w:autoSpaceDE w:val="0"/>
        <w:autoSpaceDN w:val="0"/>
        <w:adjustRightInd w:val="0"/>
        <w:ind w:right="-5"/>
        <w:jc w:val="left"/>
        <w:rPr>
          <w:i/>
          <w:iCs/>
          <w:color w:val="000000"/>
          <w:sz w:val="28"/>
          <w:szCs w:val="28"/>
        </w:rPr>
      </w:pPr>
      <w:r w:rsidRPr="00F42EE7">
        <w:rPr>
          <w:color w:val="000000"/>
          <w:sz w:val="28"/>
          <w:szCs w:val="28"/>
        </w:rPr>
        <w:t>Продолжать  работу по систематизации  по  подготовке учащихся  к экзаменам в форме  ОГЭ  и ЕГЭ.</w:t>
      </w:r>
    </w:p>
    <w:p w:rsidR="002F56FF" w:rsidRPr="00F42EE7" w:rsidRDefault="002F56FF" w:rsidP="002F56FF">
      <w:pPr>
        <w:widowControl w:val="0"/>
        <w:numPr>
          <w:ilvl w:val="0"/>
          <w:numId w:val="25"/>
        </w:numPr>
        <w:shd w:val="clear" w:color="auto" w:fill="FFFFFF"/>
        <w:tabs>
          <w:tab w:val="left" w:pos="9355"/>
        </w:tabs>
        <w:autoSpaceDE w:val="0"/>
        <w:autoSpaceDN w:val="0"/>
        <w:adjustRightInd w:val="0"/>
        <w:ind w:right="-5"/>
        <w:jc w:val="left"/>
        <w:rPr>
          <w:i/>
          <w:iCs/>
          <w:color w:val="000000"/>
          <w:sz w:val="28"/>
          <w:szCs w:val="28"/>
        </w:rPr>
      </w:pPr>
      <w:r w:rsidRPr="00F42EE7">
        <w:rPr>
          <w:color w:val="000000"/>
          <w:sz w:val="28"/>
          <w:szCs w:val="28"/>
        </w:rPr>
        <w:t xml:space="preserve">Усилить </w:t>
      </w:r>
      <w:proofErr w:type="spellStart"/>
      <w:r w:rsidRPr="00F42EE7">
        <w:rPr>
          <w:color w:val="000000"/>
          <w:sz w:val="28"/>
          <w:szCs w:val="28"/>
        </w:rPr>
        <w:t>внутришкольный</w:t>
      </w:r>
      <w:proofErr w:type="spellEnd"/>
      <w:r w:rsidRPr="00F42EE7">
        <w:rPr>
          <w:color w:val="000000"/>
          <w:sz w:val="28"/>
          <w:szCs w:val="28"/>
        </w:rPr>
        <w:t xml:space="preserve"> контроль при подготовке учащихся к сдаче экзаменов. </w:t>
      </w:r>
    </w:p>
    <w:p w:rsidR="002F56FF" w:rsidRPr="00F42EE7" w:rsidRDefault="002F56FF" w:rsidP="002F56FF">
      <w:pPr>
        <w:ind w:left="720"/>
        <w:rPr>
          <w:snapToGrid w:val="0"/>
          <w:color w:val="000000"/>
          <w:sz w:val="28"/>
          <w:szCs w:val="28"/>
        </w:rPr>
      </w:pPr>
    </w:p>
    <w:p w:rsidR="002F56FF" w:rsidRPr="00F42EE7" w:rsidRDefault="002F56FF" w:rsidP="002F56FF">
      <w:pPr>
        <w:rPr>
          <w:b/>
          <w:color w:val="000000"/>
          <w:sz w:val="28"/>
          <w:szCs w:val="28"/>
          <w:u w:val="single"/>
        </w:rPr>
      </w:pPr>
      <w:r w:rsidRPr="00F42EE7">
        <w:rPr>
          <w:b/>
          <w:color w:val="000000"/>
          <w:sz w:val="28"/>
          <w:szCs w:val="28"/>
          <w:u w:val="single"/>
        </w:rPr>
        <w:t>Обеспечение допустимого уровня готовности учащихся к жизни в семье и обществе.</w:t>
      </w:r>
    </w:p>
    <w:p w:rsidR="002F56FF" w:rsidRPr="00F42EE7" w:rsidRDefault="002F56FF" w:rsidP="002F56FF">
      <w:pPr>
        <w:rPr>
          <w:color w:val="000000"/>
          <w:sz w:val="28"/>
          <w:szCs w:val="28"/>
          <w:u w:val="single"/>
        </w:rPr>
      </w:pPr>
    </w:p>
    <w:p w:rsidR="002F56FF" w:rsidRPr="00F42EE7" w:rsidRDefault="002F56FF" w:rsidP="002F56FF">
      <w:pPr>
        <w:rPr>
          <w:color w:val="000000"/>
          <w:sz w:val="28"/>
          <w:szCs w:val="28"/>
        </w:rPr>
      </w:pPr>
      <w:r w:rsidRPr="00F42EE7">
        <w:rPr>
          <w:color w:val="000000"/>
          <w:sz w:val="28"/>
          <w:szCs w:val="28"/>
        </w:rPr>
        <w:t>Уровень готовности учащихся к жизни в семье и обществе допустимый.</w:t>
      </w:r>
    </w:p>
    <w:p w:rsidR="002F56FF" w:rsidRPr="00F42EE7" w:rsidRDefault="002F56FF" w:rsidP="002F56FF">
      <w:pPr>
        <w:rPr>
          <w:color w:val="000000"/>
          <w:sz w:val="28"/>
          <w:szCs w:val="28"/>
        </w:rPr>
      </w:pPr>
    </w:p>
    <w:p w:rsidR="002F56FF" w:rsidRPr="00F42EE7" w:rsidRDefault="002F56FF" w:rsidP="002F56FF">
      <w:pPr>
        <w:rPr>
          <w:b/>
          <w:color w:val="000000"/>
          <w:sz w:val="28"/>
          <w:szCs w:val="28"/>
        </w:rPr>
      </w:pPr>
      <w:r w:rsidRPr="00F42EE7">
        <w:rPr>
          <w:b/>
          <w:color w:val="000000"/>
          <w:sz w:val="28"/>
          <w:szCs w:val="28"/>
        </w:rPr>
        <w:t>Рекомендации:</w:t>
      </w:r>
    </w:p>
    <w:p w:rsidR="002F56FF" w:rsidRPr="00F42EE7" w:rsidRDefault="002F56FF" w:rsidP="002F56FF">
      <w:pPr>
        <w:rPr>
          <w:color w:val="000000"/>
          <w:sz w:val="28"/>
          <w:szCs w:val="28"/>
        </w:rPr>
      </w:pPr>
    </w:p>
    <w:p w:rsidR="002F56FF" w:rsidRPr="00F42EE7" w:rsidRDefault="002F56FF" w:rsidP="002F56FF">
      <w:pPr>
        <w:rPr>
          <w:color w:val="000000"/>
          <w:sz w:val="28"/>
          <w:szCs w:val="28"/>
        </w:rPr>
      </w:pPr>
      <w:r w:rsidRPr="00F42EE7">
        <w:rPr>
          <w:color w:val="000000"/>
          <w:sz w:val="28"/>
          <w:szCs w:val="28"/>
        </w:rPr>
        <w:t>1.Проанализировать потенциал родителей: привлекать их в блок дополнительного образовани</w:t>
      </w:r>
      <w:r>
        <w:rPr>
          <w:color w:val="000000"/>
          <w:sz w:val="28"/>
          <w:szCs w:val="28"/>
        </w:rPr>
        <w:t>я  через систему общих дел</w:t>
      </w:r>
      <w:r w:rsidRPr="00F42EE7">
        <w:rPr>
          <w:color w:val="000000"/>
          <w:sz w:val="28"/>
          <w:szCs w:val="28"/>
        </w:rPr>
        <w:t>, активизировать работу  родительского комитета и всей родительской общественности.</w:t>
      </w:r>
    </w:p>
    <w:p w:rsidR="002F56FF" w:rsidRPr="00F42EE7" w:rsidRDefault="002F56FF" w:rsidP="002F56FF">
      <w:pPr>
        <w:rPr>
          <w:color w:val="000000"/>
          <w:sz w:val="28"/>
          <w:szCs w:val="28"/>
        </w:rPr>
      </w:pPr>
      <w:r w:rsidRPr="00F42EE7">
        <w:rPr>
          <w:color w:val="000000"/>
          <w:sz w:val="28"/>
          <w:szCs w:val="28"/>
        </w:rPr>
        <w:t>2.Разработать систему педсоветов по мотивации к учению.</w:t>
      </w:r>
    </w:p>
    <w:p w:rsidR="002F56FF" w:rsidRPr="00F42EE7" w:rsidRDefault="002F56FF" w:rsidP="002F56FF">
      <w:pPr>
        <w:rPr>
          <w:color w:val="000000"/>
          <w:sz w:val="28"/>
          <w:szCs w:val="28"/>
        </w:rPr>
      </w:pPr>
      <w:r w:rsidRPr="00F42EE7">
        <w:rPr>
          <w:color w:val="000000"/>
          <w:sz w:val="28"/>
          <w:szCs w:val="28"/>
        </w:rPr>
        <w:t>3.Повышать уровень самостоятельной работы учащихся через использование активных форм и методов обучения.</w:t>
      </w:r>
    </w:p>
    <w:p w:rsidR="002F56FF" w:rsidRPr="00F42EE7" w:rsidRDefault="002F56FF" w:rsidP="002F56FF">
      <w:pPr>
        <w:rPr>
          <w:color w:val="000000"/>
          <w:sz w:val="28"/>
          <w:szCs w:val="28"/>
        </w:rPr>
      </w:pPr>
    </w:p>
    <w:p w:rsidR="002F56FF" w:rsidRPr="00F42EE7" w:rsidRDefault="002F56FF" w:rsidP="002F56FF">
      <w:pPr>
        <w:rPr>
          <w:b/>
          <w:color w:val="000000"/>
          <w:sz w:val="28"/>
          <w:szCs w:val="28"/>
          <w:u w:val="single"/>
        </w:rPr>
      </w:pPr>
      <w:r w:rsidRPr="00F42EE7">
        <w:rPr>
          <w:b/>
          <w:color w:val="000000"/>
          <w:sz w:val="28"/>
          <w:szCs w:val="28"/>
          <w:u w:val="single"/>
        </w:rPr>
        <w:t>Уровень соответствия  учебно-воспитательного процесса в 1,2 ,3,4  классах  федеральным  государственным  общеобразовательным стандартам  НОО.</w:t>
      </w:r>
    </w:p>
    <w:p w:rsidR="002F56FF" w:rsidRPr="00F42EE7" w:rsidRDefault="002F56FF" w:rsidP="002F56FF">
      <w:pPr>
        <w:rPr>
          <w:color w:val="000000"/>
          <w:sz w:val="28"/>
          <w:szCs w:val="28"/>
        </w:rPr>
      </w:pPr>
    </w:p>
    <w:p w:rsidR="002F56FF" w:rsidRPr="00F42EE7" w:rsidRDefault="002F56FF" w:rsidP="002F56FF">
      <w:pPr>
        <w:pStyle w:val="aa"/>
        <w:spacing w:after="0"/>
        <w:jc w:val="both"/>
        <w:rPr>
          <w:sz w:val="28"/>
          <w:szCs w:val="28"/>
        </w:rPr>
      </w:pPr>
      <w:r w:rsidRPr="00F42EE7">
        <w:rPr>
          <w:sz w:val="28"/>
          <w:szCs w:val="28"/>
        </w:rPr>
        <w:t xml:space="preserve">Анализ  деятельности школы  по  </w:t>
      </w:r>
      <w:bookmarkStart w:id="0" w:name="_GoBack"/>
      <w:bookmarkEnd w:id="0"/>
      <w:r w:rsidRPr="00F42EE7">
        <w:rPr>
          <w:sz w:val="28"/>
          <w:szCs w:val="28"/>
        </w:rPr>
        <w:t>ФГОС показывает, что  обновление структуры и содержания образования, педагогических технологий, существенно повысила эффективность функционирования и развития М</w:t>
      </w:r>
      <w:r w:rsidR="003E24BE">
        <w:rPr>
          <w:sz w:val="28"/>
          <w:szCs w:val="28"/>
        </w:rPr>
        <w:t>Б</w:t>
      </w:r>
      <w:r w:rsidRPr="00F42EE7">
        <w:rPr>
          <w:sz w:val="28"/>
          <w:szCs w:val="28"/>
        </w:rPr>
        <w:t>ОУ «</w:t>
      </w:r>
      <w:proofErr w:type="spellStart"/>
      <w:r w:rsidR="003E24BE">
        <w:rPr>
          <w:sz w:val="28"/>
          <w:szCs w:val="28"/>
        </w:rPr>
        <w:t>Доргел</w:t>
      </w:r>
      <w:r>
        <w:rPr>
          <w:sz w:val="28"/>
          <w:szCs w:val="28"/>
        </w:rPr>
        <w:t>инская</w:t>
      </w:r>
      <w:proofErr w:type="spellEnd"/>
      <w:r>
        <w:rPr>
          <w:sz w:val="28"/>
          <w:szCs w:val="28"/>
        </w:rPr>
        <w:t xml:space="preserve"> СОШ</w:t>
      </w:r>
      <w:r w:rsidR="003E24BE">
        <w:rPr>
          <w:sz w:val="28"/>
          <w:szCs w:val="28"/>
        </w:rPr>
        <w:t>№1</w:t>
      </w:r>
      <w:r w:rsidRPr="00F42EE7">
        <w:rPr>
          <w:sz w:val="28"/>
          <w:szCs w:val="28"/>
        </w:rPr>
        <w:t>». Активно велась работа по духовно-нравственному воспитанию школьников.</w:t>
      </w:r>
    </w:p>
    <w:p w:rsidR="002F56FF" w:rsidRPr="00F42EE7" w:rsidRDefault="002F56FF" w:rsidP="002F56FF">
      <w:pPr>
        <w:pStyle w:val="1"/>
        <w:rPr>
          <w:rFonts w:ascii="Times New Roman" w:hAnsi="Times New Roman"/>
          <w:sz w:val="28"/>
          <w:szCs w:val="28"/>
        </w:rPr>
      </w:pPr>
      <w:r w:rsidRPr="00F42EE7">
        <w:rPr>
          <w:rFonts w:ascii="Times New Roman" w:hAnsi="Times New Roman"/>
          <w:b w:val="0"/>
          <w:sz w:val="28"/>
          <w:szCs w:val="28"/>
        </w:rPr>
        <w:t xml:space="preserve">    </w:t>
      </w:r>
      <w:r w:rsidRPr="00F42EE7">
        <w:rPr>
          <w:rFonts w:ascii="Times New Roman" w:hAnsi="Times New Roman"/>
          <w:sz w:val="28"/>
          <w:szCs w:val="28"/>
        </w:rPr>
        <w:t>Рекомендации:</w:t>
      </w:r>
    </w:p>
    <w:p w:rsidR="002F56FF" w:rsidRPr="00F42EE7" w:rsidRDefault="002F56FF" w:rsidP="002F56FF">
      <w:pPr>
        <w:pStyle w:val="1"/>
        <w:rPr>
          <w:rFonts w:ascii="Times New Roman" w:hAnsi="Times New Roman"/>
          <w:b w:val="0"/>
          <w:sz w:val="28"/>
          <w:szCs w:val="28"/>
        </w:rPr>
      </w:pPr>
      <w:r w:rsidRPr="00F42EE7">
        <w:rPr>
          <w:rFonts w:ascii="Times New Roman" w:hAnsi="Times New Roman"/>
          <w:b w:val="0"/>
          <w:sz w:val="28"/>
          <w:szCs w:val="28"/>
        </w:rPr>
        <w:t>1.Продол</w:t>
      </w:r>
      <w:r w:rsidR="00AF562E">
        <w:rPr>
          <w:rFonts w:ascii="Times New Roman" w:hAnsi="Times New Roman"/>
          <w:b w:val="0"/>
          <w:sz w:val="28"/>
          <w:szCs w:val="28"/>
        </w:rPr>
        <w:t xml:space="preserve">жить </w:t>
      </w:r>
      <w:r w:rsidR="009B2808">
        <w:rPr>
          <w:rFonts w:ascii="Times New Roman" w:hAnsi="Times New Roman"/>
          <w:b w:val="0"/>
          <w:sz w:val="28"/>
          <w:szCs w:val="28"/>
        </w:rPr>
        <w:t xml:space="preserve">работу по </w:t>
      </w:r>
      <w:r w:rsidR="00AF562E">
        <w:rPr>
          <w:rFonts w:ascii="Times New Roman" w:hAnsi="Times New Roman"/>
          <w:b w:val="0"/>
          <w:sz w:val="28"/>
          <w:szCs w:val="28"/>
        </w:rPr>
        <w:t>ФГОС  НОО  в  2024-2025</w:t>
      </w:r>
      <w:r w:rsidR="002C1FA5">
        <w:rPr>
          <w:rFonts w:ascii="Times New Roman" w:hAnsi="Times New Roman"/>
          <w:b w:val="0"/>
          <w:sz w:val="28"/>
          <w:szCs w:val="28"/>
        </w:rPr>
        <w:t xml:space="preserve"> </w:t>
      </w:r>
      <w:r w:rsidRPr="00F42EE7">
        <w:rPr>
          <w:rFonts w:ascii="Times New Roman" w:hAnsi="Times New Roman"/>
          <w:b w:val="0"/>
          <w:sz w:val="28"/>
          <w:szCs w:val="28"/>
        </w:rPr>
        <w:t xml:space="preserve">учебном году </w:t>
      </w:r>
    </w:p>
    <w:p w:rsidR="002F56FF" w:rsidRPr="00F42EE7" w:rsidRDefault="002F56FF" w:rsidP="002F56FF">
      <w:pPr>
        <w:rPr>
          <w:sz w:val="28"/>
          <w:szCs w:val="28"/>
        </w:rPr>
      </w:pPr>
      <w:r w:rsidRPr="00F42EE7">
        <w:rPr>
          <w:sz w:val="28"/>
          <w:szCs w:val="28"/>
        </w:rPr>
        <w:t xml:space="preserve">2.Внедрять  </w:t>
      </w:r>
      <w:proofErr w:type="spellStart"/>
      <w:r w:rsidRPr="00F42EE7">
        <w:rPr>
          <w:sz w:val="28"/>
          <w:szCs w:val="28"/>
        </w:rPr>
        <w:t>компетентностный</w:t>
      </w:r>
      <w:proofErr w:type="spellEnd"/>
      <w:r w:rsidRPr="00F42EE7">
        <w:rPr>
          <w:sz w:val="28"/>
          <w:szCs w:val="28"/>
        </w:rPr>
        <w:t xml:space="preserve">  подход и  </w:t>
      </w:r>
      <w:proofErr w:type="spellStart"/>
      <w:r w:rsidRPr="00F42EE7">
        <w:rPr>
          <w:sz w:val="28"/>
          <w:szCs w:val="28"/>
        </w:rPr>
        <w:t>здоровьесберегающие</w:t>
      </w:r>
      <w:proofErr w:type="spellEnd"/>
      <w:r w:rsidRPr="00F42EE7">
        <w:rPr>
          <w:sz w:val="28"/>
          <w:szCs w:val="28"/>
        </w:rPr>
        <w:t xml:space="preserve">  технологии в образовательную деятельность.</w:t>
      </w:r>
    </w:p>
    <w:p w:rsidR="002F56FF" w:rsidRPr="00F42EE7" w:rsidRDefault="002F56FF" w:rsidP="002F56FF">
      <w:pPr>
        <w:rPr>
          <w:sz w:val="28"/>
          <w:szCs w:val="28"/>
        </w:rPr>
      </w:pPr>
      <w:r w:rsidRPr="00F42EE7">
        <w:rPr>
          <w:sz w:val="28"/>
          <w:szCs w:val="28"/>
        </w:rPr>
        <w:t>3. Продолжить укрепление материально- технической базы  образовательного процесса.</w:t>
      </w:r>
    </w:p>
    <w:p w:rsidR="002F56FF" w:rsidRPr="00F42EE7" w:rsidRDefault="002F56FF" w:rsidP="002F56FF">
      <w:pPr>
        <w:rPr>
          <w:color w:val="000000"/>
          <w:sz w:val="28"/>
          <w:szCs w:val="28"/>
        </w:rPr>
      </w:pPr>
    </w:p>
    <w:p w:rsidR="002F56FF" w:rsidRPr="00F42EE7" w:rsidRDefault="002F56FF" w:rsidP="002F56FF">
      <w:pPr>
        <w:rPr>
          <w:color w:val="000000"/>
          <w:sz w:val="28"/>
          <w:szCs w:val="28"/>
        </w:rPr>
      </w:pPr>
    </w:p>
    <w:p w:rsidR="002F56FF" w:rsidRPr="00F42EE7" w:rsidRDefault="002F56FF" w:rsidP="002F56FF">
      <w:pPr>
        <w:rPr>
          <w:b/>
          <w:color w:val="000000"/>
          <w:sz w:val="28"/>
          <w:szCs w:val="28"/>
          <w:u w:val="single"/>
        </w:rPr>
      </w:pPr>
      <w:r w:rsidRPr="00F42EE7">
        <w:rPr>
          <w:b/>
          <w:color w:val="000000"/>
          <w:sz w:val="28"/>
          <w:szCs w:val="28"/>
          <w:u w:val="single"/>
        </w:rPr>
        <w:t>Создание системы поддержки талантливых детей , их сопровождение в течени</w:t>
      </w:r>
      <w:proofErr w:type="gramStart"/>
      <w:r w:rsidRPr="00F42EE7">
        <w:rPr>
          <w:b/>
          <w:color w:val="000000"/>
          <w:sz w:val="28"/>
          <w:szCs w:val="28"/>
          <w:u w:val="single"/>
        </w:rPr>
        <w:t>и</w:t>
      </w:r>
      <w:proofErr w:type="gramEnd"/>
      <w:r w:rsidRPr="00F42EE7">
        <w:rPr>
          <w:b/>
          <w:color w:val="000000"/>
          <w:sz w:val="28"/>
          <w:szCs w:val="28"/>
          <w:u w:val="single"/>
        </w:rPr>
        <w:t xml:space="preserve"> всего периода  обучения в школе.</w:t>
      </w:r>
    </w:p>
    <w:p w:rsidR="002F56FF" w:rsidRPr="00F42EE7" w:rsidRDefault="002F56FF" w:rsidP="002F56FF">
      <w:pPr>
        <w:rPr>
          <w:color w:val="000000"/>
          <w:sz w:val="28"/>
          <w:szCs w:val="28"/>
        </w:rPr>
      </w:pPr>
    </w:p>
    <w:p w:rsidR="002F56FF" w:rsidRPr="00F42EE7" w:rsidRDefault="002F56FF" w:rsidP="002F56FF">
      <w:pPr>
        <w:ind w:firstLine="540"/>
        <w:rPr>
          <w:color w:val="000000"/>
          <w:sz w:val="28"/>
          <w:szCs w:val="28"/>
        </w:rPr>
      </w:pPr>
      <w:r w:rsidRPr="00F42EE7">
        <w:rPr>
          <w:color w:val="000000"/>
          <w:sz w:val="28"/>
          <w:szCs w:val="28"/>
        </w:rPr>
        <w:t xml:space="preserve">С 2009 учебного года   в  школе организована система  в рамках программы «Одарённые дети», направленная на стимулирование познавательной деятельности и самообразования учащихся и активно продолжает  работу, не останавливаясь на </w:t>
      </w:r>
      <w:proofErr w:type="gramStart"/>
      <w:r w:rsidRPr="00F42EE7">
        <w:rPr>
          <w:color w:val="000000"/>
          <w:sz w:val="28"/>
          <w:szCs w:val="28"/>
        </w:rPr>
        <w:t>достигнутом</w:t>
      </w:r>
      <w:proofErr w:type="gramEnd"/>
      <w:r w:rsidRPr="00F42EE7">
        <w:rPr>
          <w:color w:val="000000"/>
          <w:sz w:val="28"/>
          <w:szCs w:val="28"/>
        </w:rPr>
        <w:t>.</w:t>
      </w:r>
    </w:p>
    <w:p w:rsidR="002F56FF" w:rsidRPr="00F42EE7" w:rsidRDefault="002F56FF" w:rsidP="002F56FF">
      <w:pPr>
        <w:rPr>
          <w:color w:val="000000"/>
          <w:sz w:val="28"/>
          <w:szCs w:val="28"/>
        </w:rPr>
      </w:pPr>
    </w:p>
    <w:p w:rsidR="002F56FF" w:rsidRPr="00F42EE7" w:rsidRDefault="002F56FF" w:rsidP="002F56FF">
      <w:pPr>
        <w:rPr>
          <w:b/>
          <w:color w:val="000000"/>
          <w:sz w:val="28"/>
          <w:szCs w:val="28"/>
        </w:rPr>
      </w:pPr>
      <w:r w:rsidRPr="00F42EE7">
        <w:rPr>
          <w:b/>
          <w:color w:val="000000"/>
          <w:sz w:val="28"/>
          <w:szCs w:val="28"/>
        </w:rPr>
        <w:t>Рекомендации:</w:t>
      </w:r>
    </w:p>
    <w:p w:rsidR="002F56FF" w:rsidRPr="00F42EE7" w:rsidRDefault="002F56FF" w:rsidP="002F56FF">
      <w:pPr>
        <w:rPr>
          <w:b/>
          <w:color w:val="000000"/>
          <w:sz w:val="28"/>
          <w:szCs w:val="28"/>
        </w:rPr>
      </w:pPr>
    </w:p>
    <w:p w:rsidR="002F56FF" w:rsidRPr="00F42EE7" w:rsidRDefault="002F56FF" w:rsidP="002F56FF">
      <w:pPr>
        <w:rPr>
          <w:color w:val="000000"/>
          <w:sz w:val="28"/>
          <w:szCs w:val="28"/>
        </w:rPr>
      </w:pPr>
      <w:r w:rsidRPr="00F42EE7">
        <w:rPr>
          <w:color w:val="000000"/>
          <w:sz w:val="28"/>
          <w:szCs w:val="28"/>
        </w:rPr>
        <w:t xml:space="preserve">1.Продолжить социально-педагогическое сопровождение процесса личностного становления учащихся </w:t>
      </w:r>
      <w:r w:rsidR="002967A4">
        <w:rPr>
          <w:color w:val="000000"/>
          <w:sz w:val="28"/>
          <w:szCs w:val="28"/>
        </w:rPr>
        <w:t>с акцентом на  «</w:t>
      </w:r>
      <w:r w:rsidRPr="00F42EE7">
        <w:rPr>
          <w:color w:val="000000"/>
          <w:sz w:val="28"/>
          <w:szCs w:val="28"/>
        </w:rPr>
        <w:t>группу риска» и одарённых детей.</w:t>
      </w:r>
    </w:p>
    <w:p w:rsidR="002F56FF" w:rsidRPr="00F42EE7" w:rsidRDefault="002F56FF" w:rsidP="002F56FF">
      <w:pPr>
        <w:rPr>
          <w:color w:val="000000"/>
          <w:sz w:val="28"/>
          <w:szCs w:val="28"/>
        </w:rPr>
      </w:pPr>
      <w:r w:rsidRPr="00F42EE7">
        <w:rPr>
          <w:color w:val="000000"/>
          <w:sz w:val="28"/>
          <w:szCs w:val="28"/>
        </w:rPr>
        <w:t xml:space="preserve"> 2.Взять  на контроль подготовку учащихся к  олимпиадам, НИК.</w:t>
      </w:r>
    </w:p>
    <w:p w:rsidR="002F56FF" w:rsidRPr="00F42EE7" w:rsidRDefault="002F56FF" w:rsidP="002F56FF">
      <w:pPr>
        <w:rPr>
          <w:color w:val="000000"/>
          <w:sz w:val="28"/>
          <w:szCs w:val="28"/>
        </w:rPr>
      </w:pPr>
      <w:r w:rsidRPr="00F42EE7">
        <w:rPr>
          <w:color w:val="000000"/>
          <w:sz w:val="28"/>
          <w:szCs w:val="28"/>
        </w:rPr>
        <w:t xml:space="preserve"> 3.Повысить результативность работы блока дополнительного образования: отчеты, концерты, конкурсы</w:t>
      </w:r>
    </w:p>
    <w:p w:rsidR="002F56FF" w:rsidRPr="00F42EE7" w:rsidRDefault="002F56FF" w:rsidP="002F56FF">
      <w:pPr>
        <w:shd w:val="clear" w:color="auto" w:fill="FFFFFF"/>
        <w:ind w:firstLine="567"/>
        <w:rPr>
          <w:sz w:val="28"/>
          <w:szCs w:val="28"/>
          <w:u w:val="single"/>
        </w:rPr>
      </w:pPr>
    </w:p>
    <w:p w:rsidR="002F56FF" w:rsidRPr="00F42EE7" w:rsidRDefault="002F56FF" w:rsidP="002F56FF">
      <w:pPr>
        <w:shd w:val="clear" w:color="auto" w:fill="FFFFFF"/>
        <w:rPr>
          <w:b/>
          <w:sz w:val="28"/>
          <w:szCs w:val="28"/>
          <w:u w:val="single"/>
        </w:rPr>
      </w:pPr>
      <w:r w:rsidRPr="00F42EE7">
        <w:rPr>
          <w:b/>
          <w:sz w:val="28"/>
          <w:szCs w:val="28"/>
          <w:u w:val="single"/>
        </w:rPr>
        <w:t xml:space="preserve">Создание </w:t>
      </w:r>
      <w:proofErr w:type="spellStart"/>
      <w:r w:rsidRPr="00F42EE7">
        <w:rPr>
          <w:b/>
          <w:sz w:val="28"/>
          <w:szCs w:val="28"/>
          <w:u w:val="single"/>
        </w:rPr>
        <w:t>здоровьесберегающего</w:t>
      </w:r>
      <w:proofErr w:type="spellEnd"/>
      <w:r w:rsidRPr="00F42EE7">
        <w:rPr>
          <w:b/>
          <w:sz w:val="28"/>
          <w:szCs w:val="28"/>
          <w:u w:val="single"/>
        </w:rPr>
        <w:t xml:space="preserve">  пространства  школы, приоритет здорового образа жизни.</w:t>
      </w:r>
    </w:p>
    <w:p w:rsidR="002F56FF" w:rsidRPr="00F42EE7" w:rsidRDefault="002F56FF" w:rsidP="002F56FF">
      <w:pPr>
        <w:rPr>
          <w:color w:val="000000"/>
          <w:sz w:val="28"/>
          <w:szCs w:val="28"/>
        </w:rPr>
      </w:pPr>
    </w:p>
    <w:p w:rsidR="002F56FF" w:rsidRPr="00F42EE7" w:rsidRDefault="002F56FF" w:rsidP="002F56FF">
      <w:pPr>
        <w:rPr>
          <w:sz w:val="28"/>
          <w:szCs w:val="28"/>
        </w:rPr>
      </w:pPr>
      <w:r w:rsidRPr="00F42EE7">
        <w:rPr>
          <w:sz w:val="28"/>
          <w:szCs w:val="28"/>
        </w:rPr>
        <w:t xml:space="preserve"> Одной из основных задач школы является воспитание здорового поколения.</w:t>
      </w:r>
    </w:p>
    <w:p w:rsidR="002F56FF" w:rsidRPr="00F42EE7" w:rsidRDefault="002F56FF" w:rsidP="002F56FF">
      <w:pPr>
        <w:rPr>
          <w:sz w:val="28"/>
          <w:szCs w:val="28"/>
        </w:rPr>
      </w:pPr>
    </w:p>
    <w:p w:rsidR="002F56FF" w:rsidRPr="00F42EE7" w:rsidRDefault="002F56FF" w:rsidP="002F56FF">
      <w:pPr>
        <w:rPr>
          <w:b/>
          <w:sz w:val="28"/>
          <w:szCs w:val="28"/>
        </w:rPr>
      </w:pPr>
      <w:r w:rsidRPr="00F42EE7">
        <w:rPr>
          <w:b/>
          <w:sz w:val="28"/>
          <w:szCs w:val="28"/>
        </w:rPr>
        <w:t xml:space="preserve">Рекомендации: </w:t>
      </w:r>
    </w:p>
    <w:p w:rsidR="002F56FF" w:rsidRPr="00F42EE7" w:rsidRDefault="002F56FF" w:rsidP="002F56FF">
      <w:pPr>
        <w:rPr>
          <w:sz w:val="28"/>
          <w:szCs w:val="28"/>
        </w:rPr>
      </w:pPr>
    </w:p>
    <w:p w:rsidR="002F56FF" w:rsidRPr="00F42EE7" w:rsidRDefault="002F56FF" w:rsidP="002F56FF">
      <w:pPr>
        <w:rPr>
          <w:sz w:val="28"/>
          <w:szCs w:val="28"/>
        </w:rPr>
      </w:pPr>
      <w:r w:rsidRPr="00F42EE7">
        <w:rPr>
          <w:sz w:val="28"/>
          <w:szCs w:val="28"/>
        </w:rPr>
        <w:t xml:space="preserve">1.Продолжить работу по </w:t>
      </w:r>
      <w:proofErr w:type="spellStart"/>
      <w:r w:rsidRPr="00F42EE7">
        <w:rPr>
          <w:sz w:val="28"/>
          <w:szCs w:val="28"/>
        </w:rPr>
        <w:t>здо</w:t>
      </w:r>
      <w:r w:rsidR="00AF562E">
        <w:rPr>
          <w:sz w:val="28"/>
          <w:szCs w:val="28"/>
        </w:rPr>
        <w:t>ровьесбережению</w:t>
      </w:r>
      <w:proofErr w:type="spellEnd"/>
      <w:r w:rsidR="00AF562E">
        <w:rPr>
          <w:sz w:val="28"/>
          <w:szCs w:val="28"/>
        </w:rPr>
        <w:t xml:space="preserve"> школьников в 2024</w:t>
      </w:r>
      <w:r w:rsidR="001E31B7">
        <w:rPr>
          <w:sz w:val="28"/>
          <w:szCs w:val="28"/>
        </w:rPr>
        <w:t>-</w:t>
      </w:r>
      <w:r w:rsidR="00AF562E">
        <w:rPr>
          <w:sz w:val="28"/>
          <w:szCs w:val="28"/>
        </w:rPr>
        <w:t xml:space="preserve"> 2025</w:t>
      </w:r>
      <w:r w:rsidRPr="00F42EE7">
        <w:rPr>
          <w:sz w:val="28"/>
          <w:szCs w:val="28"/>
        </w:rPr>
        <w:t xml:space="preserve"> учебном году. </w:t>
      </w:r>
    </w:p>
    <w:p w:rsidR="002F56FF" w:rsidRPr="00F42EE7" w:rsidRDefault="002F56FF" w:rsidP="002F56FF">
      <w:pPr>
        <w:rPr>
          <w:sz w:val="28"/>
          <w:szCs w:val="28"/>
        </w:rPr>
      </w:pPr>
      <w:r w:rsidRPr="00F42EE7">
        <w:rPr>
          <w:sz w:val="28"/>
          <w:szCs w:val="28"/>
        </w:rPr>
        <w:lastRenderedPageBreak/>
        <w:t>2.Продолжать работу по повышению эффективности горячего питания в школе.</w:t>
      </w:r>
    </w:p>
    <w:p w:rsidR="002F56FF" w:rsidRPr="00F42EE7" w:rsidRDefault="002F56FF" w:rsidP="002F56FF">
      <w:pPr>
        <w:rPr>
          <w:sz w:val="28"/>
          <w:szCs w:val="28"/>
        </w:rPr>
      </w:pPr>
      <w:r w:rsidRPr="00F42EE7">
        <w:rPr>
          <w:sz w:val="28"/>
          <w:szCs w:val="28"/>
        </w:rPr>
        <w:t xml:space="preserve">3.Внедрять </w:t>
      </w:r>
      <w:proofErr w:type="spellStart"/>
      <w:r w:rsidRPr="00F42EE7">
        <w:rPr>
          <w:sz w:val="28"/>
          <w:szCs w:val="28"/>
        </w:rPr>
        <w:t>здоровьесберегающие</w:t>
      </w:r>
      <w:proofErr w:type="spellEnd"/>
      <w:r w:rsidRPr="00F42EE7">
        <w:rPr>
          <w:sz w:val="28"/>
          <w:szCs w:val="28"/>
        </w:rPr>
        <w:t xml:space="preserve"> технологии  и  </w:t>
      </w:r>
      <w:proofErr w:type="spellStart"/>
      <w:r w:rsidRPr="00F42EE7">
        <w:rPr>
          <w:sz w:val="28"/>
          <w:szCs w:val="28"/>
        </w:rPr>
        <w:t>компетентностный</w:t>
      </w:r>
      <w:proofErr w:type="spellEnd"/>
      <w:r w:rsidRPr="00F42EE7">
        <w:rPr>
          <w:sz w:val="28"/>
          <w:szCs w:val="28"/>
        </w:rPr>
        <w:t xml:space="preserve"> подход  в образовательную деятельность.</w:t>
      </w:r>
    </w:p>
    <w:p w:rsidR="002F56FF" w:rsidRPr="00F42EE7" w:rsidRDefault="002F56FF" w:rsidP="002F56FF">
      <w:pPr>
        <w:rPr>
          <w:color w:val="000000"/>
          <w:sz w:val="28"/>
          <w:szCs w:val="28"/>
        </w:rPr>
      </w:pPr>
    </w:p>
    <w:p w:rsidR="002F56FF" w:rsidRPr="00F42EE7" w:rsidRDefault="002F56FF" w:rsidP="002F56FF">
      <w:pPr>
        <w:widowControl w:val="0"/>
        <w:rPr>
          <w:sz w:val="28"/>
          <w:szCs w:val="28"/>
          <w:u w:val="single"/>
        </w:rPr>
      </w:pPr>
    </w:p>
    <w:p w:rsidR="002F56FF" w:rsidRPr="00F42EE7" w:rsidRDefault="002F56FF" w:rsidP="002F56FF">
      <w:pPr>
        <w:rPr>
          <w:color w:val="000000"/>
          <w:sz w:val="28"/>
          <w:szCs w:val="28"/>
        </w:rPr>
      </w:pPr>
      <w:r w:rsidRPr="00F42EE7">
        <w:rPr>
          <w:bCs/>
          <w:sz w:val="28"/>
          <w:szCs w:val="28"/>
        </w:rPr>
        <w:t xml:space="preserve">    </w:t>
      </w:r>
      <w:r w:rsidRPr="00F42EE7">
        <w:rPr>
          <w:color w:val="000000"/>
          <w:sz w:val="28"/>
          <w:szCs w:val="28"/>
        </w:rPr>
        <w:t>Проанализировав результаты учебно-воспитательной деятельности з</w:t>
      </w:r>
      <w:r w:rsidR="00AF562E">
        <w:rPr>
          <w:color w:val="000000"/>
          <w:sz w:val="28"/>
          <w:szCs w:val="28"/>
        </w:rPr>
        <w:t>а 2023 – 2024</w:t>
      </w:r>
      <w:r w:rsidRPr="00F42EE7">
        <w:rPr>
          <w:color w:val="000000"/>
          <w:sz w:val="28"/>
          <w:szCs w:val="28"/>
        </w:rPr>
        <w:t xml:space="preserve"> учебный год, коллектив школы определил  цель, условия, основные направления и задачи работы школы на новый учебный год. Мы считаем целесообразным, продолжить создание условий для реализации Национальной образовательной стратегии «Наша новая </w:t>
      </w:r>
      <w:proofErr w:type="spellStart"/>
      <w:r w:rsidRPr="00F42EE7">
        <w:rPr>
          <w:color w:val="000000"/>
          <w:sz w:val="28"/>
          <w:szCs w:val="28"/>
        </w:rPr>
        <w:t>школа</w:t>
      </w:r>
      <w:proofErr w:type="gramStart"/>
      <w:r w:rsidR="00AF562E">
        <w:rPr>
          <w:color w:val="000000"/>
          <w:sz w:val="28"/>
          <w:szCs w:val="28"/>
        </w:rPr>
        <w:t>,ф</w:t>
      </w:r>
      <w:proofErr w:type="gramEnd"/>
      <w:r w:rsidR="00AF562E">
        <w:rPr>
          <w:color w:val="000000"/>
          <w:sz w:val="28"/>
          <w:szCs w:val="28"/>
        </w:rPr>
        <w:t>гис</w:t>
      </w:r>
      <w:proofErr w:type="spellEnd"/>
      <w:r w:rsidR="00AF562E">
        <w:rPr>
          <w:color w:val="000000"/>
          <w:sz w:val="28"/>
          <w:szCs w:val="28"/>
        </w:rPr>
        <w:t xml:space="preserve"> моя школа</w:t>
      </w:r>
      <w:r w:rsidRPr="00F42EE7">
        <w:rPr>
          <w:color w:val="000000"/>
          <w:sz w:val="28"/>
          <w:szCs w:val="28"/>
        </w:rPr>
        <w:t>».</w:t>
      </w:r>
    </w:p>
    <w:p w:rsidR="002F56FF" w:rsidRDefault="002F56FF" w:rsidP="002F56FF">
      <w:pPr>
        <w:ind w:left="360"/>
        <w:rPr>
          <w:color w:val="000000"/>
          <w:sz w:val="28"/>
          <w:szCs w:val="28"/>
        </w:rPr>
      </w:pPr>
    </w:p>
    <w:p w:rsidR="002F56FF" w:rsidRPr="002F56FF" w:rsidRDefault="002F56FF" w:rsidP="002F56FF">
      <w:pPr>
        <w:pStyle w:val="20"/>
        <w:jc w:val="both"/>
        <w:rPr>
          <w:rFonts w:ascii="Times New Roman" w:hAnsi="Times New Roman"/>
          <w:b/>
          <w:color w:val="auto"/>
          <w:sz w:val="28"/>
          <w:szCs w:val="28"/>
          <w:lang w:val="ru-RU"/>
        </w:rPr>
      </w:pPr>
      <w:r w:rsidRPr="002F56FF">
        <w:rPr>
          <w:rFonts w:ascii="Times New Roman" w:hAnsi="Times New Roman"/>
          <w:b/>
          <w:color w:val="auto"/>
          <w:sz w:val="28"/>
          <w:szCs w:val="28"/>
          <w:lang w:val="ru-RU"/>
        </w:rPr>
        <w:t>К условиям, которые необходимо создать, относятся:</w:t>
      </w:r>
    </w:p>
    <w:p w:rsidR="002F56FF" w:rsidRPr="00F42EE7" w:rsidRDefault="002F56FF" w:rsidP="002F56FF">
      <w:pPr>
        <w:pStyle w:val="ad"/>
        <w:suppressAutoHyphens w:val="0"/>
        <w:jc w:val="both"/>
        <w:rPr>
          <w:rFonts w:ascii="Times New Roman" w:hAnsi="Times New Roman"/>
          <w:sz w:val="28"/>
          <w:szCs w:val="28"/>
        </w:rPr>
      </w:pPr>
      <w:r w:rsidRPr="00F42EE7">
        <w:rPr>
          <w:rFonts w:ascii="Times New Roman" w:hAnsi="Times New Roman"/>
          <w:sz w:val="28"/>
          <w:szCs w:val="28"/>
        </w:rPr>
        <w:t>повышение качества, доступности и эффективности образования;</w:t>
      </w:r>
    </w:p>
    <w:p w:rsidR="002F56FF" w:rsidRPr="00F42EE7" w:rsidRDefault="002F56FF" w:rsidP="002F56FF">
      <w:pPr>
        <w:pStyle w:val="ad"/>
        <w:numPr>
          <w:ilvl w:val="0"/>
          <w:numId w:val="26"/>
        </w:numPr>
        <w:suppressAutoHyphens w:val="0"/>
        <w:jc w:val="both"/>
        <w:rPr>
          <w:rFonts w:ascii="Times New Roman" w:hAnsi="Times New Roman"/>
          <w:color w:val="0F243E"/>
          <w:sz w:val="28"/>
          <w:szCs w:val="28"/>
        </w:rPr>
      </w:pPr>
      <w:r w:rsidRPr="00F42EE7">
        <w:rPr>
          <w:rFonts w:ascii="Times New Roman" w:hAnsi="Times New Roman"/>
          <w:color w:val="0F243E"/>
          <w:sz w:val="28"/>
          <w:szCs w:val="28"/>
        </w:rPr>
        <w:t xml:space="preserve"> модернизация образовательного процесса;</w:t>
      </w:r>
    </w:p>
    <w:p w:rsidR="002F56FF" w:rsidRPr="00F42EE7" w:rsidRDefault="002F56FF" w:rsidP="002F56FF">
      <w:pPr>
        <w:pStyle w:val="ad"/>
        <w:numPr>
          <w:ilvl w:val="0"/>
          <w:numId w:val="26"/>
        </w:numPr>
        <w:suppressAutoHyphens w:val="0"/>
        <w:jc w:val="both"/>
        <w:rPr>
          <w:rFonts w:ascii="Times New Roman" w:hAnsi="Times New Roman"/>
          <w:color w:val="0F243E"/>
          <w:sz w:val="28"/>
          <w:szCs w:val="28"/>
        </w:rPr>
      </w:pPr>
      <w:r w:rsidRPr="00F42EE7">
        <w:rPr>
          <w:rFonts w:ascii="Times New Roman" w:hAnsi="Times New Roman"/>
          <w:color w:val="0F243E"/>
          <w:sz w:val="28"/>
          <w:szCs w:val="28"/>
        </w:rPr>
        <w:t xml:space="preserve"> модернизация уклада школьной жизни;</w:t>
      </w:r>
    </w:p>
    <w:p w:rsidR="002F56FF" w:rsidRPr="00F42EE7" w:rsidRDefault="002F56FF" w:rsidP="002F56FF">
      <w:pPr>
        <w:pStyle w:val="ad"/>
        <w:numPr>
          <w:ilvl w:val="0"/>
          <w:numId w:val="26"/>
        </w:numPr>
        <w:suppressAutoHyphens w:val="0"/>
        <w:jc w:val="both"/>
        <w:rPr>
          <w:rFonts w:ascii="Times New Roman" w:hAnsi="Times New Roman"/>
          <w:color w:val="0F243E"/>
          <w:sz w:val="28"/>
          <w:szCs w:val="28"/>
        </w:rPr>
      </w:pPr>
      <w:r w:rsidRPr="00F42EE7">
        <w:rPr>
          <w:rFonts w:ascii="Times New Roman" w:hAnsi="Times New Roman"/>
          <w:color w:val="0F243E"/>
          <w:sz w:val="28"/>
          <w:szCs w:val="28"/>
        </w:rPr>
        <w:t>модернизация модели управления ОУ;</w:t>
      </w:r>
    </w:p>
    <w:p w:rsidR="002F56FF" w:rsidRPr="00F42EE7" w:rsidRDefault="002F56FF" w:rsidP="002F56FF">
      <w:pPr>
        <w:pStyle w:val="ad"/>
        <w:numPr>
          <w:ilvl w:val="0"/>
          <w:numId w:val="26"/>
        </w:numPr>
        <w:suppressAutoHyphens w:val="0"/>
        <w:jc w:val="both"/>
        <w:rPr>
          <w:rFonts w:ascii="Times New Roman" w:hAnsi="Times New Roman"/>
          <w:color w:val="0F243E"/>
          <w:sz w:val="28"/>
          <w:szCs w:val="28"/>
        </w:rPr>
      </w:pPr>
      <w:r w:rsidRPr="00F42EE7">
        <w:rPr>
          <w:rFonts w:ascii="Times New Roman" w:hAnsi="Times New Roman"/>
          <w:color w:val="0F243E"/>
          <w:sz w:val="28"/>
          <w:szCs w:val="28"/>
        </w:rPr>
        <w:t xml:space="preserve"> эффективное использование имеющихся ресурсов;</w:t>
      </w:r>
    </w:p>
    <w:p w:rsidR="002F56FF" w:rsidRPr="00F42EE7" w:rsidRDefault="002F56FF" w:rsidP="002F56FF">
      <w:pPr>
        <w:pStyle w:val="ad"/>
        <w:numPr>
          <w:ilvl w:val="0"/>
          <w:numId w:val="26"/>
        </w:numPr>
        <w:suppressAutoHyphens w:val="0"/>
        <w:jc w:val="both"/>
        <w:rPr>
          <w:rFonts w:ascii="Times New Roman" w:hAnsi="Times New Roman"/>
          <w:color w:val="0F243E"/>
          <w:sz w:val="28"/>
          <w:szCs w:val="28"/>
        </w:rPr>
      </w:pPr>
      <w:r w:rsidRPr="00F42EE7">
        <w:rPr>
          <w:rFonts w:ascii="Times New Roman" w:hAnsi="Times New Roman"/>
          <w:color w:val="0F243E"/>
          <w:sz w:val="28"/>
          <w:szCs w:val="28"/>
        </w:rPr>
        <w:t>развитие профессиональной компетентности участников ОП;</w:t>
      </w:r>
    </w:p>
    <w:p w:rsidR="002F56FF" w:rsidRPr="00F42EE7" w:rsidRDefault="002F56FF" w:rsidP="002F56FF">
      <w:pPr>
        <w:pStyle w:val="ad"/>
        <w:numPr>
          <w:ilvl w:val="0"/>
          <w:numId w:val="26"/>
        </w:numPr>
        <w:suppressAutoHyphens w:val="0"/>
        <w:jc w:val="both"/>
        <w:rPr>
          <w:rFonts w:ascii="Times New Roman" w:hAnsi="Times New Roman"/>
          <w:color w:val="0F243E"/>
          <w:sz w:val="28"/>
          <w:szCs w:val="28"/>
        </w:rPr>
      </w:pPr>
      <w:r w:rsidRPr="00F42EE7">
        <w:rPr>
          <w:rFonts w:ascii="Times New Roman" w:hAnsi="Times New Roman"/>
          <w:color w:val="0F243E"/>
          <w:sz w:val="28"/>
          <w:szCs w:val="28"/>
        </w:rPr>
        <w:t>информатизация ОП;</w:t>
      </w:r>
    </w:p>
    <w:p w:rsidR="002F56FF" w:rsidRPr="00F42EE7" w:rsidRDefault="002F56FF" w:rsidP="002F56FF">
      <w:pPr>
        <w:pStyle w:val="ad"/>
        <w:numPr>
          <w:ilvl w:val="0"/>
          <w:numId w:val="26"/>
        </w:numPr>
        <w:suppressAutoHyphens w:val="0"/>
        <w:jc w:val="both"/>
        <w:rPr>
          <w:rFonts w:ascii="Times New Roman" w:hAnsi="Times New Roman"/>
          <w:color w:val="0F243E"/>
          <w:sz w:val="28"/>
          <w:szCs w:val="28"/>
        </w:rPr>
      </w:pPr>
      <w:r w:rsidRPr="00F42EE7">
        <w:rPr>
          <w:rFonts w:ascii="Times New Roman" w:hAnsi="Times New Roman"/>
          <w:color w:val="0F243E"/>
          <w:sz w:val="28"/>
          <w:szCs w:val="28"/>
        </w:rPr>
        <w:t xml:space="preserve">создание школьной </w:t>
      </w:r>
      <w:proofErr w:type="spellStart"/>
      <w:r w:rsidRPr="00F42EE7">
        <w:rPr>
          <w:rFonts w:ascii="Times New Roman" w:hAnsi="Times New Roman"/>
          <w:color w:val="0F243E"/>
          <w:sz w:val="28"/>
          <w:szCs w:val="28"/>
        </w:rPr>
        <w:t>здоровьесберегающей</w:t>
      </w:r>
      <w:proofErr w:type="spellEnd"/>
      <w:r w:rsidRPr="00F42EE7">
        <w:rPr>
          <w:rFonts w:ascii="Times New Roman" w:hAnsi="Times New Roman"/>
          <w:color w:val="0F243E"/>
          <w:sz w:val="28"/>
          <w:szCs w:val="28"/>
        </w:rPr>
        <w:t xml:space="preserve"> среды;</w:t>
      </w:r>
    </w:p>
    <w:p w:rsidR="002F56FF" w:rsidRPr="00F42EE7" w:rsidRDefault="002F56FF" w:rsidP="002F56FF">
      <w:pPr>
        <w:pStyle w:val="ad"/>
        <w:numPr>
          <w:ilvl w:val="0"/>
          <w:numId w:val="26"/>
        </w:numPr>
        <w:suppressAutoHyphens w:val="0"/>
        <w:jc w:val="both"/>
        <w:rPr>
          <w:rFonts w:ascii="Times New Roman" w:hAnsi="Times New Roman"/>
          <w:color w:val="0F243E"/>
          <w:sz w:val="28"/>
          <w:szCs w:val="28"/>
        </w:rPr>
      </w:pPr>
      <w:r w:rsidRPr="00F42EE7">
        <w:rPr>
          <w:rFonts w:ascii="Times New Roman" w:hAnsi="Times New Roman"/>
          <w:color w:val="0F243E"/>
          <w:sz w:val="28"/>
          <w:szCs w:val="28"/>
        </w:rPr>
        <w:t xml:space="preserve"> подготовка педагогов к решению задач повышения качества образования.</w:t>
      </w:r>
    </w:p>
    <w:p w:rsidR="002F56FF" w:rsidRPr="00F42EE7" w:rsidRDefault="002F56FF" w:rsidP="002F56FF">
      <w:pPr>
        <w:pStyle w:val="20"/>
        <w:jc w:val="both"/>
        <w:rPr>
          <w:rFonts w:ascii="Times New Roman" w:hAnsi="Times New Roman"/>
          <w:color w:val="0F243E"/>
          <w:sz w:val="28"/>
          <w:szCs w:val="28"/>
          <w:lang w:val="ru-RU"/>
        </w:rPr>
      </w:pPr>
    </w:p>
    <w:p w:rsidR="002F56FF" w:rsidRPr="00F42EE7" w:rsidRDefault="002F56FF" w:rsidP="002F56FF">
      <w:pPr>
        <w:pStyle w:val="ad"/>
        <w:rPr>
          <w:sz w:val="28"/>
          <w:szCs w:val="28"/>
          <w:lang w:eastAsia="en-US" w:bidi="en-US"/>
        </w:rPr>
      </w:pPr>
    </w:p>
    <w:p w:rsidR="002F56FF" w:rsidRPr="00F42EE7" w:rsidRDefault="002F56FF" w:rsidP="002F56FF">
      <w:pPr>
        <w:pStyle w:val="20"/>
        <w:rPr>
          <w:rFonts w:ascii="Times New Roman" w:hAnsi="Times New Roman"/>
          <w:b/>
          <w:color w:val="000000"/>
          <w:sz w:val="28"/>
          <w:szCs w:val="28"/>
          <w:lang w:val="ru-RU"/>
        </w:rPr>
      </w:pPr>
      <w:r w:rsidRPr="00F42EE7">
        <w:rPr>
          <w:rFonts w:ascii="Times New Roman" w:hAnsi="Times New Roman"/>
          <w:b/>
          <w:color w:val="000000"/>
          <w:sz w:val="28"/>
          <w:szCs w:val="28"/>
          <w:lang w:val="ru-RU"/>
        </w:rPr>
        <w:t>Создание  перечисленных  условий  предполагает  организацию  деятельности  по  следующим  направлениям:</w:t>
      </w:r>
    </w:p>
    <w:p w:rsidR="002F56FF" w:rsidRPr="00F42EE7" w:rsidRDefault="002F56FF" w:rsidP="002F56FF">
      <w:pPr>
        <w:pStyle w:val="ad"/>
        <w:numPr>
          <w:ilvl w:val="0"/>
          <w:numId w:val="27"/>
        </w:numPr>
        <w:suppressAutoHyphens w:val="0"/>
        <w:jc w:val="both"/>
        <w:rPr>
          <w:rFonts w:ascii="Times New Roman" w:hAnsi="Times New Roman"/>
          <w:color w:val="0F243E"/>
          <w:sz w:val="28"/>
          <w:szCs w:val="28"/>
        </w:rPr>
      </w:pPr>
      <w:r w:rsidRPr="00F42EE7">
        <w:rPr>
          <w:rFonts w:ascii="Times New Roman" w:hAnsi="Times New Roman"/>
          <w:color w:val="0F243E"/>
          <w:sz w:val="28"/>
          <w:szCs w:val="28"/>
        </w:rPr>
        <w:t>Функционирование  и  развитие  школы  как  комплекса  социально – педагогической  поддержки  учащихся.</w:t>
      </w:r>
    </w:p>
    <w:p w:rsidR="002F56FF" w:rsidRPr="00F42EE7" w:rsidRDefault="002F56FF" w:rsidP="002F56FF">
      <w:pPr>
        <w:pStyle w:val="ad"/>
        <w:numPr>
          <w:ilvl w:val="0"/>
          <w:numId w:val="27"/>
        </w:numPr>
        <w:suppressAutoHyphens w:val="0"/>
        <w:jc w:val="both"/>
        <w:rPr>
          <w:rFonts w:ascii="Times New Roman" w:hAnsi="Times New Roman"/>
          <w:color w:val="0F243E"/>
          <w:sz w:val="28"/>
          <w:szCs w:val="28"/>
        </w:rPr>
      </w:pPr>
      <w:r w:rsidRPr="00F42EE7">
        <w:rPr>
          <w:rFonts w:ascii="Times New Roman" w:hAnsi="Times New Roman"/>
          <w:color w:val="0F243E"/>
          <w:sz w:val="28"/>
          <w:szCs w:val="28"/>
        </w:rPr>
        <w:t xml:space="preserve"> Взаимосвязь  Госстандарта с формулировкой основных приоритетов в виде различного рода </w:t>
      </w:r>
      <w:proofErr w:type="spellStart"/>
      <w:r w:rsidRPr="00F42EE7">
        <w:rPr>
          <w:rFonts w:ascii="Times New Roman" w:hAnsi="Times New Roman"/>
          <w:color w:val="0F243E"/>
          <w:sz w:val="28"/>
          <w:szCs w:val="28"/>
        </w:rPr>
        <w:t>компетентностной</w:t>
      </w:r>
      <w:proofErr w:type="spellEnd"/>
      <w:r w:rsidRPr="00F42EE7">
        <w:rPr>
          <w:rFonts w:ascii="Times New Roman" w:hAnsi="Times New Roman"/>
          <w:color w:val="0F243E"/>
          <w:sz w:val="28"/>
          <w:szCs w:val="28"/>
        </w:rPr>
        <w:t xml:space="preserve"> грамотности участников ОП.</w:t>
      </w:r>
    </w:p>
    <w:p w:rsidR="002F56FF" w:rsidRPr="00F42EE7" w:rsidRDefault="002F56FF" w:rsidP="002F56FF">
      <w:pPr>
        <w:pStyle w:val="ad"/>
        <w:numPr>
          <w:ilvl w:val="0"/>
          <w:numId w:val="27"/>
        </w:numPr>
        <w:suppressAutoHyphens w:val="0"/>
        <w:jc w:val="both"/>
        <w:rPr>
          <w:rFonts w:ascii="Times New Roman" w:hAnsi="Times New Roman"/>
          <w:color w:val="0F243E"/>
          <w:sz w:val="28"/>
          <w:szCs w:val="28"/>
        </w:rPr>
      </w:pPr>
      <w:r w:rsidRPr="00F42EE7">
        <w:rPr>
          <w:rFonts w:ascii="Times New Roman" w:hAnsi="Times New Roman"/>
          <w:color w:val="0F243E"/>
          <w:sz w:val="28"/>
          <w:szCs w:val="28"/>
        </w:rPr>
        <w:t xml:space="preserve">Формирование у учащихся ценностей  </w:t>
      </w:r>
      <w:proofErr w:type="gramStart"/>
      <w:r w:rsidRPr="00F42EE7">
        <w:rPr>
          <w:rFonts w:ascii="Times New Roman" w:hAnsi="Times New Roman"/>
          <w:color w:val="0F243E"/>
          <w:sz w:val="28"/>
          <w:szCs w:val="28"/>
        </w:rPr>
        <w:t>демократического  общества</w:t>
      </w:r>
      <w:proofErr w:type="gramEnd"/>
      <w:r w:rsidRPr="00F42EE7">
        <w:rPr>
          <w:rFonts w:ascii="Times New Roman" w:hAnsi="Times New Roman"/>
          <w:color w:val="0F243E"/>
          <w:sz w:val="28"/>
          <w:szCs w:val="28"/>
        </w:rPr>
        <w:t xml:space="preserve">  на основе совершенствования уклада школьной жизни.</w:t>
      </w:r>
    </w:p>
    <w:p w:rsidR="002F56FF" w:rsidRPr="00F42EE7" w:rsidRDefault="002F56FF" w:rsidP="002F56FF">
      <w:pPr>
        <w:pStyle w:val="ad"/>
        <w:numPr>
          <w:ilvl w:val="0"/>
          <w:numId w:val="27"/>
        </w:numPr>
        <w:suppressAutoHyphens w:val="0"/>
        <w:jc w:val="both"/>
        <w:rPr>
          <w:rFonts w:ascii="Times New Roman" w:hAnsi="Times New Roman"/>
          <w:color w:val="0F243E"/>
          <w:sz w:val="28"/>
          <w:szCs w:val="28"/>
        </w:rPr>
      </w:pPr>
      <w:r w:rsidRPr="00F42EE7">
        <w:rPr>
          <w:rFonts w:ascii="Times New Roman" w:hAnsi="Times New Roman"/>
          <w:color w:val="0F243E"/>
          <w:sz w:val="28"/>
          <w:szCs w:val="28"/>
        </w:rPr>
        <w:t>Формирование у учащихся навыков здорового образа жизни.</w:t>
      </w:r>
    </w:p>
    <w:p w:rsidR="002F56FF" w:rsidRPr="00F42EE7" w:rsidRDefault="002F56FF" w:rsidP="002F56FF">
      <w:pPr>
        <w:pStyle w:val="ad"/>
        <w:numPr>
          <w:ilvl w:val="0"/>
          <w:numId w:val="27"/>
        </w:numPr>
        <w:suppressAutoHyphens w:val="0"/>
        <w:jc w:val="both"/>
        <w:rPr>
          <w:rFonts w:ascii="Times New Roman" w:hAnsi="Times New Roman"/>
          <w:color w:val="0F243E"/>
          <w:sz w:val="28"/>
          <w:szCs w:val="28"/>
        </w:rPr>
      </w:pPr>
      <w:r w:rsidRPr="00F42EE7">
        <w:rPr>
          <w:rFonts w:ascii="Times New Roman" w:hAnsi="Times New Roman"/>
          <w:color w:val="0F243E"/>
          <w:sz w:val="28"/>
          <w:szCs w:val="28"/>
        </w:rPr>
        <w:t>Определение ресурсов развития образовательной среды школы и их эффективное использование.</w:t>
      </w:r>
    </w:p>
    <w:p w:rsidR="002F56FF" w:rsidRPr="00F42EE7" w:rsidRDefault="002F56FF" w:rsidP="002F56FF">
      <w:pPr>
        <w:pStyle w:val="ad"/>
        <w:numPr>
          <w:ilvl w:val="0"/>
          <w:numId w:val="27"/>
        </w:numPr>
        <w:suppressAutoHyphens w:val="0"/>
        <w:jc w:val="both"/>
        <w:rPr>
          <w:rFonts w:ascii="Times New Roman" w:hAnsi="Times New Roman"/>
          <w:color w:val="0F243E"/>
          <w:sz w:val="28"/>
          <w:szCs w:val="28"/>
        </w:rPr>
      </w:pPr>
      <w:r w:rsidRPr="00F42EE7">
        <w:rPr>
          <w:rFonts w:ascii="Times New Roman" w:hAnsi="Times New Roman"/>
          <w:color w:val="0F243E"/>
          <w:sz w:val="28"/>
          <w:szCs w:val="28"/>
        </w:rPr>
        <w:t>совершенствование государственно – общественного управления школой.</w:t>
      </w:r>
    </w:p>
    <w:p w:rsidR="002F56FF" w:rsidRPr="00F42EE7" w:rsidRDefault="002F56FF" w:rsidP="002F56FF">
      <w:pPr>
        <w:pStyle w:val="ad"/>
        <w:numPr>
          <w:ilvl w:val="0"/>
          <w:numId w:val="27"/>
        </w:numPr>
        <w:suppressAutoHyphens w:val="0"/>
        <w:jc w:val="both"/>
        <w:rPr>
          <w:rFonts w:ascii="Times New Roman" w:hAnsi="Times New Roman"/>
          <w:color w:val="0F243E"/>
          <w:sz w:val="28"/>
          <w:szCs w:val="28"/>
        </w:rPr>
      </w:pPr>
      <w:r w:rsidRPr="00F42EE7">
        <w:rPr>
          <w:rFonts w:ascii="Times New Roman" w:hAnsi="Times New Roman"/>
          <w:color w:val="0F243E"/>
          <w:sz w:val="28"/>
          <w:szCs w:val="28"/>
        </w:rPr>
        <w:t xml:space="preserve">Формирование информационного и психолого-педагогического сопровождения ОП.  </w:t>
      </w:r>
    </w:p>
    <w:p w:rsidR="002F56FF" w:rsidRPr="00F42EE7" w:rsidRDefault="002F56FF" w:rsidP="002F56FF">
      <w:pPr>
        <w:pStyle w:val="20"/>
        <w:jc w:val="both"/>
        <w:rPr>
          <w:rFonts w:ascii="Times New Roman" w:hAnsi="Times New Roman"/>
          <w:color w:val="C00000"/>
          <w:sz w:val="28"/>
          <w:szCs w:val="28"/>
          <w:lang w:val="ru-RU"/>
        </w:rPr>
      </w:pPr>
    </w:p>
    <w:p w:rsidR="002F56FF" w:rsidRPr="002F56FF" w:rsidRDefault="002F56FF" w:rsidP="002F56FF">
      <w:pPr>
        <w:pStyle w:val="20"/>
        <w:rPr>
          <w:rFonts w:ascii="Times New Roman" w:hAnsi="Times New Roman"/>
          <w:b/>
          <w:color w:val="auto"/>
          <w:sz w:val="28"/>
          <w:szCs w:val="28"/>
          <w:lang w:val="ru-RU"/>
        </w:rPr>
      </w:pPr>
      <w:r w:rsidRPr="002F56FF">
        <w:rPr>
          <w:rFonts w:ascii="Times New Roman" w:hAnsi="Times New Roman"/>
          <w:b/>
          <w:color w:val="auto"/>
          <w:sz w:val="28"/>
          <w:szCs w:val="28"/>
          <w:lang w:val="ru-RU"/>
        </w:rPr>
        <w:t xml:space="preserve">На  ближайшую  перспективу  необходимо  решить  следующие </w:t>
      </w:r>
      <w:proofErr w:type="gramStart"/>
      <w:r w:rsidRPr="002F56FF">
        <w:rPr>
          <w:rFonts w:ascii="Times New Roman" w:hAnsi="Times New Roman"/>
          <w:b/>
          <w:color w:val="auto"/>
          <w:sz w:val="28"/>
          <w:szCs w:val="28"/>
          <w:lang w:val="ru-RU"/>
        </w:rPr>
        <w:t xml:space="preserve">з </w:t>
      </w:r>
      <w:proofErr w:type="spellStart"/>
      <w:r w:rsidRPr="002F56FF">
        <w:rPr>
          <w:rFonts w:ascii="Times New Roman" w:hAnsi="Times New Roman"/>
          <w:b/>
          <w:color w:val="auto"/>
          <w:sz w:val="28"/>
          <w:szCs w:val="28"/>
          <w:lang w:val="ru-RU"/>
        </w:rPr>
        <w:t>адачи</w:t>
      </w:r>
      <w:proofErr w:type="spellEnd"/>
      <w:proofErr w:type="gramEnd"/>
      <w:r w:rsidRPr="002F56FF">
        <w:rPr>
          <w:rFonts w:ascii="Times New Roman" w:hAnsi="Times New Roman"/>
          <w:b/>
          <w:color w:val="auto"/>
          <w:sz w:val="28"/>
          <w:szCs w:val="28"/>
          <w:lang w:val="ru-RU"/>
        </w:rPr>
        <w:t>:</w:t>
      </w:r>
    </w:p>
    <w:p w:rsidR="002F56FF" w:rsidRPr="002F56FF" w:rsidRDefault="002F56FF" w:rsidP="002F56FF">
      <w:pPr>
        <w:pStyle w:val="20"/>
        <w:rPr>
          <w:rFonts w:ascii="Times New Roman" w:hAnsi="Times New Roman"/>
          <w:b/>
          <w:color w:val="auto"/>
          <w:sz w:val="28"/>
          <w:szCs w:val="28"/>
          <w:lang w:val="ru-RU"/>
        </w:rPr>
      </w:pPr>
      <w:r w:rsidRPr="002F56FF">
        <w:rPr>
          <w:rFonts w:ascii="Times New Roman" w:hAnsi="Times New Roman"/>
          <w:b/>
          <w:color w:val="auto"/>
          <w:sz w:val="28"/>
          <w:szCs w:val="28"/>
          <w:lang w:val="ru-RU"/>
        </w:rPr>
        <w:t xml:space="preserve">- для сохранения здоровья </w:t>
      </w:r>
      <w:proofErr w:type="gramStart"/>
      <w:r w:rsidRPr="002F56FF">
        <w:rPr>
          <w:rFonts w:ascii="Times New Roman" w:hAnsi="Times New Roman"/>
          <w:b/>
          <w:color w:val="auto"/>
          <w:sz w:val="28"/>
          <w:szCs w:val="28"/>
          <w:lang w:val="ru-RU"/>
        </w:rPr>
        <w:t>обучающихся</w:t>
      </w:r>
      <w:proofErr w:type="gramEnd"/>
      <w:r w:rsidRPr="002F56FF">
        <w:rPr>
          <w:rFonts w:ascii="Times New Roman" w:hAnsi="Times New Roman"/>
          <w:b/>
          <w:color w:val="auto"/>
          <w:sz w:val="28"/>
          <w:szCs w:val="28"/>
          <w:lang w:val="ru-RU"/>
        </w:rPr>
        <w:t>:</w:t>
      </w:r>
    </w:p>
    <w:p w:rsidR="002F56FF" w:rsidRPr="00F42EE7" w:rsidRDefault="002F56FF" w:rsidP="002F56FF">
      <w:pPr>
        <w:pStyle w:val="ad"/>
        <w:numPr>
          <w:ilvl w:val="0"/>
          <w:numId w:val="28"/>
        </w:numPr>
        <w:suppressAutoHyphens w:val="0"/>
        <w:jc w:val="both"/>
        <w:rPr>
          <w:rFonts w:ascii="Times New Roman" w:hAnsi="Times New Roman"/>
          <w:color w:val="0F243E"/>
          <w:sz w:val="28"/>
          <w:szCs w:val="28"/>
        </w:rPr>
      </w:pPr>
      <w:r w:rsidRPr="00F42EE7">
        <w:rPr>
          <w:rFonts w:ascii="Times New Roman" w:hAnsi="Times New Roman"/>
          <w:color w:val="0F243E"/>
          <w:sz w:val="28"/>
          <w:szCs w:val="28"/>
        </w:rPr>
        <w:t xml:space="preserve">Создание школьной </w:t>
      </w:r>
      <w:proofErr w:type="spellStart"/>
      <w:r w:rsidRPr="00F42EE7">
        <w:rPr>
          <w:rFonts w:ascii="Times New Roman" w:hAnsi="Times New Roman"/>
          <w:color w:val="0F243E"/>
          <w:sz w:val="28"/>
          <w:szCs w:val="28"/>
        </w:rPr>
        <w:t>здоровьесберегающей</w:t>
      </w:r>
      <w:proofErr w:type="spellEnd"/>
      <w:r w:rsidRPr="00F42EE7">
        <w:rPr>
          <w:rFonts w:ascii="Times New Roman" w:hAnsi="Times New Roman"/>
          <w:color w:val="0F243E"/>
          <w:sz w:val="28"/>
          <w:szCs w:val="28"/>
        </w:rPr>
        <w:t xml:space="preserve"> среды</w:t>
      </w:r>
    </w:p>
    <w:p w:rsidR="002F56FF" w:rsidRPr="00F42EE7" w:rsidRDefault="002F56FF" w:rsidP="002F56FF">
      <w:pPr>
        <w:pStyle w:val="ad"/>
        <w:numPr>
          <w:ilvl w:val="0"/>
          <w:numId w:val="29"/>
        </w:numPr>
        <w:suppressAutoHyphens w:val="0"/>
        <w:jc w:val="both"/>
        <w:rPr>
          <w:rFonts w:ascii="Times New Roman" w:hAnsi="Times New Roman"/>
          <w:color w:val="0F243E"/>
          <w:sz w:val="28"/>
          <w:szCs w:val="28"/>
        </w:rPr>
      </w:pPr>
      <w:r w:rsidRPr="00F42EE7">
        <w:rPr>
          <w:rFonts w:ascii="Times New Roman" w:hAnsi="Times New Roman"/>
          <w:color w:val="0F243E"/>
          <w:sz w:val="28"/>
          <w:szCs w:val="28"/>
        </w:rPr>
        <w:t>Продолжать работу по организации эффективности горячего питания, обеспечение горячим питанием всех учащихся школы.</w:t>
      </w:r>
    </w:p>
    <w:p w:rsidR="002F56FF" w:rsidRPr="00F42EE7" w:rsidRDefault="002F56FF" w:rsidP="002F56FF">
      <w:pPr>
        <w:pStyle w:val="ad"/>
        <w:suppressAutoHyphens w:val="0"/>
        <w:jc w:val="both"/>
        <w:rPr>
          <w:rFonts w:ascii="Times New Roman" w:hAnsi="Times New Roman"/>
          <w:color w:val="0F243E"/>
          <w:sz w:val="28"/>
          <w:szCs w:val="28"/>
        </w:rPr>
      </w:pPr>
    </w:p>
    <w:p w:rsidR="002F56FF" w:rsidRPr="002F56FF" w:rsidRDefault="002F56FF" w:rsidP="002F56FF">
      <w:pPr>
        <w:pStyle w:val="20"/>
        <w:jc w:val="both"/>
        <w:rPr>
          <w:rFonts w:ascii="Times New Roman" w:hAnsi="Times New Roman"/>
          <w:b/>
          <w:color w:val="auto"/>
          <w:sz w:val="28"/>
          <w:szCs w:val="28"/>
          <w:lang w:val="ru-RU"/>
        </w:rPr>
      </w:pPr>
    </w:p>
    <w:p w:rsidR="002F56FF" w:rsidRPr="002F56FF" w:rsidRDefault="002F56FF" w:rsidP="002F56FF">
      <w:pPr>
        <w:pStyle w:val="20"/>
        <w:rPr>
          <w:rFonts w:ascii="Times New Roman" w:hAnsi="Times New Roman"/>
          <w:b/>
          <w:color w:val="auto"/>
          <w:sz w:val="28"/>
          <w:szCs w:val="28"/>
          <w:lang w:val="ru-RU"/>
        </w:rPr>
      </w:pPr>
      <w:r w:rsidRPr="002F56FF">
        <w:rPr>
          <w:rFonts w:ascii="Times New Roman" w:hAnsi="Times New Roman"/>
          <w:b/>
          <w:color w:val="auto"/>
          <w:sz w:val="28"/>
          <w:szCs w:val="28"/>
          <w:lang w:val="ru-RU"/>
        </w:rPr>
        <w:t>Для повышения и обеспечения качества  учебного процесса:</w:t>
      </w:r>
    </w:p>
    <w:p w:rsidR="002F56FF" w:rsidRPr="00F42EE7" w:rsidRDefault="002F56FF" w:rsidP="002F56FF">
      <w:pPr>
        <w:pStyle w:val="ad"/>
        <w:numPr>
          <w:ilvl w:val="0"/>
          <w:numId w:val="30"/>
        </w:numPr>
        <w:suppressAutoHyphens w:val="0"/>
        <w:jc w:val="both"/>
        <w:rPr>
          <w:rFonts w:ascii="Times New Roman" w:hAnsi="Times New Roman"/>
          <w:color w:val="0F243E"/>
          <w:sz w:val="28"/>
          <w:szCs w:val="28"/>
        </w:rPr>
      </w:pPr>
      <w:r w:rsidRPr="00F42EE7">
        <w:rPr>
          <w:rFonts w:ascii="Times New Roman" w:hAnsi="Times New Roman"/>
          <w:color w:val="0F243E"/>
          <w:sz w:val="28"/>
          <w:szCs w:val="28"/>
        </w:rPr>
        <w:t>Повысить персональную ответственность педагогов за конечные результаты своего труда.</w:t>
      </w:r>
    </w:p>
    <w:p w:rsidR="002F56FF" w:rsidRPr="00F42EE7" w:rsidRDefault="002F56FF" w:rsidP="002F56FF">
      <w:pPr>
        <w:pStyle w:val="ad"/>
        <w:numPr>
          <w:ilvl w:val="0"/>
          <w:numId w:val="30"/>
        </w:numPr>
        <w:suppressAutoHyphens w:val="0"/>
        <w:jc w:val="both"/>
        <w:rPr>
          <w:rFonts w:ascii="Times New Roman" w:hAnsi="Times New Roman"/>
          <w:color w:val="0F243E"/>
          <w:sz w:val="28"/>
          <w:szCs w:val="28"/>
        </w:rPr>
      </w:pPr>
      <w:r w:rsidRPr="00F42EE7">
        <w:rPr>
          <w:rFonts w:ascii="Times New Roman" w:hAnsi="Times New Roman"/>
          <w:color w:val="0F243E"/>
          <w:sz w:val="28"/>
          <w:szCs w:val="28"/>
        </w:rPr>
        <w:t>Продолжить работу по формированию и развитию профессиональной компетентности педагогических работников школы.</w:t>
      </w:r>
    </w:p>
    <w:p w:rsidR="002F56FF" w:rsidRPr="00F42EE7" w:rsidRDefault="002F56FF" w:rsidP="002F56FF">
      <w:pPr>
        <w:pStyle w:val="ad"/>
        <w:numPr>
          <w:ilvl w:val="0"/>
          <w:numId w:val="30"/>
        </w:numPr>
        <w:suppressAutoHyphens w:val="0"/>
        <w:jc w:val="both"/>
        <w:rPr>
          <w:rFonts w:ascii="Times New Roman" w:hAnsi="Times New Roman"/>
          <w:color w:val="0F243E"/>
          <w:sz w:val="28"/>
          <w:szCs w:val="28"/>
        </w:rPr>
      </w:pPr>
      <w:r w:rsidRPr="00F42EE7">
        <w:rPr>
          <w:rFonts w:ascii="Times New Roman" w:hAnsi="Times New Roman"/>
          <w:color w:val="0F243E"/>
          <w:sz w:val="28"/>
          <w:szCs w:val="28"/>
        </w:rPr>
        <w:t>Активнее использовать современные образовательные технологии обучения.</w:t>
      </w:r>
    </w:p>
    <w:p w:rsidR="002F56FF" w:rsidRPr="00F42EE7" w:rsidRDefault="002F56FF" w:rsidP="002F56FF">
      <w:pPr>
        <w:pStyle w:val="ad"/>
        <w:numPr>
          <w:ilvl w:val="0"/>
          <w:numId w:val="30"/>
        </w:numPr>
        <w:suppressAutoHyphens w:val="0"/>
        <w:jc w:val="both"/>
        <w:rPr>
          <w:rFonts w:ascii="Times New Roman" w:hAnsi="Times New Roman"/>
          <w:color w:val="0F243E"/>
          <w:sz w:val="28"/>
          <w:szCs w:val="28"/>
        </w:rPr>
      </w:pPr>
      <w:r w:rsidRPr="00F42EE7">
        <w:rPr>
          <w:rFonts w:ascii="Times New Roman" w:hAnsi="Times New Roman"/>
          <w:color w:val="0F243E"/>
          <w:sz w:val="28"/>
          <w:szCs w:val="28"/>
        </w:rPr>
        <w:t xml:space="preserve">Внедрять </w:t>
      </w:r>
      <w:proofErr w:type="spellStart"/>
      <w:r w:rsidRPr="00F42EE7">
        <w:rPr>
          <w:rFonts w:ascii="Times New Roman" w:hAnsi="Times New Roman"/>
          <w:color w:val="0F243E"/>
          <w:sz w:val="28"/>
          <w:szCs w:val="28"/>
        </w:rPr>
        <w:t>здоровьесберегающие</w:t>
      </w:r>
      <w:proofErr w:type="spellEnd"/>
      <w:r w:rsidRPr="00F42EE7">
        <w:rPr>
          <w:rFonts w:ascii="Times New Roman" w:hAnsi="Times New Roman"/>
          <w:color w:val="0F243E"/>
          <w:sz w:val="28"/>
          <w:szCs w:val="28"/>
        </w:rPr>
        <w:t xml:space="preserve"> технологии и </w:t>
      </w:r>
      <w:proofErr w:type="spellStart"/>
      <w:r w:rsidRPr="00F42EE7">
        <w:rPr>
          <w:rFonts w:ascii="Times New Roman" w:hAnsi="Times New Roman"/>
          <w:color w:val="0F243E"/>
          <w:sz w:val="28"/>
          <w:szCs w:val="28"/>
        </w:rPr>
        <w:t>компетентностный</w:t>
      </w:r>
      <w:proofErr w:type="spellEnd"/>
      <w:r w:rsidRPr="00F42EE7">
        <w:rPr>
          <w:rFonts w:ascii="Times New Roman" w:hAnsi="Times New Roman"/>
          <w:color w:val="0F243E"/>
          <w:sz w:val="28"/>
          <w:szCs w:val="28"/>
        </w:rPr>
        <w:t xml:space="preserve"> подход  в образовательную деятельность.</w:t>
      </w:r>
    </w:p>
    <w:p w:rsidR="002F56FF" w:rsidRPr="00F42EE7" w:rsidRDefault="002F56FF" w:rsidP="002F56FF">
      <w:pPr>
        <w:pStyle w:val="ad"/>
        <w:numPr>
          <w:ilvl w:val="0"/>
          <w:numId w:val="30"/>
        </w:numPr>
        <w:suppressAutoHyphens w:val="0"/>
        <w:jc w:val="both"/>
        <w:rPr>
          <w:rFonts w:ascii="Times New Roman" w:hAnsi="Times New Roman"/>
          <w:color w:val="0F243E"/>
          <w:sz w:val="28"/>
          <w:szCs w:val="28"/>
        </w:rPr>
      </w:pPr>
      <w:r w:rsidRPr="00F42EE7">
        <w:rPr>
          <w:rFonts w:ascii="Times New Roman" w:hAnsi="Times New Roman"/>
          <w:color w:val="0F243E"/>
          <w:sz w:val="28"/>
          <w:szCs w:val="28"/>
        </w:rPr>
        <w:t>Продолжить компьютеризацию и информатизацию образовательного процесса.</w:t>
      </w:r>
    </w:p>
    <w:p w:rsidR="002F56FF" w:rsidRPr="00F42EE7" w:rsidRDefault="002F56FF" w:rsidP="002F56FF">
      <w:pPr>
        <w:pStyle w:val="ad"/>
        <w:numPr>
          <w:ilvl w:val="0"/>
          <w:numId w:val="30"/>
        </w:numPr>
        <w:suppressAutoHyphens w:val="0"/>
        <w:jc w:val="both"/>
        <w:rPr>
          <w:rFonts w:ascii="Times New Roman" w:hAnsi="Times New Roman"/>
          <w:color w:val="0F243E"/>
          <w:sz w:val="28"/>
          <w:szCs w:val="28"/>
        </w:rPr>
      </w:pPr>
      <w:r w:rsidRPr="00F42EE7">
        <w:rPr>
          <w:rFonts w:ascii="Times New Roman" w:hAnsi="Times New Roman"/>
          <w:color w:val="0F243E"/>
          <w:sz w:val="28"/>
          <w:szCs w:val="28"/>
        </w:rPr>
        <w:t>Продолжить улучшение материально-технической базы образовательного процесса.</w:t>
      </w:r>
    </w:p>
    <w:p w:rsidR="002F56FF" w:rsidRPr="00F42EE7" w:rsidRDefault="002F56FF" w:rsidP="002F56FF">
      <w:pPr>
        <w:pStyle w:val="ad"/>
        <w:numPr>
          <w:ilvl w:val="0"/>
          <w:numId w:val="30"/>
        </w:numPr>
        <w:suppressAutoHyphens w:val="0"/>
        <w:jc w:val="both"/>
        <w:rPr>
          <w:rFonts w:ascii="Times New Roman" w:hAnsi="Times New Roman"/>
          <w:color w:val="0F243E"/>
          <w:sz w:val="28"/>
          <w:szCs w:val="28"/>
        </w:rPr>
      </w:pPr>
      <w:r w:rsidRPr="00F42EE7">
        <w:rPr>
          <w:rFonts w:ascii="Times New Roman" w:hAnsi="Times New Roman"/>
          <w:color w:val="0F243E"/>
          <w:sz w:val="28"/>
          <w:szCs w:val="28"/>
        </w:rPr>
        <w:t>Адаптация  методической  работы  к  проблематике развития творческого потенциала личности,  педагогической  поддержки, её  развитие  в  форме  методической  мастерской  педагогов.</w:t>
      </w:r>
    </w:p>
    <w:p w:rsidR="002F56FF" w:rsidRPr="00F42EE7" w:rsidRDefault="002F56FF" w:rsidP="002F56FF">
      <w:pPr>
        <w:pStyle w:val="ad"/>
        <w:numPr>
          <w:ilvl w:val="0"/>
          <w:numId w:val="30"/>
        </w:numPr>
        <w:suppressAutoHyphens w:val="0"/>
        <w:jc w:val="both"/>
        <w:rPr>
          <w:rFonts w:ascii="Times New Roman" w:hAnsi="Times New Roman"/>
          <w:color w:val="0F243E"/>
          <w:sz w:val="28"/>
          <w:szCs w:val="28"/>
        </w:rPr>
      </w:pPr>
      <w:r w:rsidRPr="00F42EE7">
        <w:rPr>
          <w:rFonts w:ascii="Times New Roman" w:hAnsi="Times New Roman"/>
          <w:color w:val="0F243E"/>
          <w:sz w:val="28"/>
          <w:szCs w:val="28"/>
        </w:rPr>
        <w:t>Повышение  воспитывающей  роли  обучения.</w:t>
      </w:r>
    </w:p>
    <w:p w:rsidR="002F56FF" w:rsidRPr="002F56FF" w:rsidRDefault="002F56FF" w:rsidP="002F56FF">
      <w:pPr>
        <w:pStyle w:val="ad"/>
        <w:jc w:val="both"/>
        <w:rPr>
          <w:rFonts w:ascii="Times New Roman" w:hAnsi="Times New Roman"/>
          <w:b/>
          <w:sz w:val="28"/>
          <w:szCs w:val="28"/>
        </w:rPr>
      </w:pPr>
    </w:p>
    <w:p w:rsidR="002F56FF" w:rsidRPr="002F56FF" w:rsidRDefault="002F56FF" w:rsidP="002F56FF">
      <w:pPr>
        <w:pStyle w:val="20"/>
        <w:rPr>
          <w:rFonts w:ascii="Times New Roman" w:hAnsi="Times New Roman"/>
          <w:b/>
          <w:color w:val="auto"/>
          <w:sz w:val="28"/>
          <w:szCs w:val="28"/>
          <w:u w:val="none"/>
          <w:lang w:val="ru-RU"/>
        </w:rPr>
      </w:pPr>
      <w:r w:rsidRPr="002F56FF">
        <w:rPr>
          <w:rFonts w:ascii="Times New Roman" w:hAnsi="Times New Roman"/>
          <w:b/>
          <w:color w:val="auto"/>
          <w:sz w:val="28"/>
          <w:szCs w:val="28"/>
          <w:lang w:val="ru-RU"/>
        </w:rPr>
        <w:t>Для обеспечения общественного участия в жизни школы:</w:t>
      </w:r>
    </w:p>
    <w:p w:rsidR="002F56FF" w:rsidRPr="00F42EE7" w:rsidRDefault="002F56FF" w:rsidP="002F56FF">
      <w:pPr>
        <w:pStyle w:val="ad"/>
        <w:numPr>
          <w:ilvl w:val="0"/>
          <w:numId w:val="31"/>
        </w:numPr>
        <w:suppressAutoHyphens w:val="0"/>
        <w:jc w:val="both"/>
        <w:rPr>
          <w:rFonts w:ascii="Times New Roman" w:hAnsi="Times New Roman"/>
          <w:color w:val="0F243E"/>
          <w:sz w:val="28"/>
          <w:szCs w:val="28"/>
        </w:rPr>
      </w:pPr>
      <w:r w:rsidRPr="00F42EE7">
        <w:rPr>
          <w:rFonts w:ascii="Times New Roman" w:hAnsi="Times New Roman"/>
          <w:color w:val="0F243E"/>
          <w:sz w:val="28"/>
          <w:szCs w:val="28"/>
        </w:rPr>
        <w:t>Активизировать работу с  сайтом  школы.</w:t>
      </w:r>
    </w:p>
    <w:p w:rsidR="002F56FF" w:rsidRPr="00F42EE7" w:rsidRDefault="002F56FF" w:rsidP="002F56FF">
      <w:pPr>
        <w:pStyle w:val="ad"/>
        <w:numPr>
          <w:ilvl w:val="0"/>
          <w:numId w:val="31"/>
        </w:numPr>
        <w:suppressAutoHyphens w:val="0"/>
        <w:jc w:val="both"/>
        <w:rPr>
          <w:rFonts w:ascii="Times New Roman" w:hAnsi="Times New Roman"/>
          <w:color w:val="0F243E"/>
          <w:sz w:val="28"/>
          <w:szCs w:val="28"/>
        </w:rPr>
      </w:pPr>
      <w:r w:rsidRPr="00F42EE7">
        <w:rPr>
          <w:rFonts w:ascii="Times New Roman" w:hAnsi="Times New Roman"/>
          <w:color w:val="0F243E"/>
          <w:sz w:val="28"/>
          <w:szCs w:val="28"/>
        </w:rPr>
        <w:t xml:space="preserve">Расширять взаимодействие с </w:t>
      </w:r>
      <w:proofErr w:type="spellStart"/>
      <w:r w:rsidRPr="00F42EE7">
        <w:rPr>
          <w:rFonts w:ascii="Times New Roman" w:hAnsi="Times New Roman"/>
          <w:color w:val="0F243E"/>
          <w:sz w:val="28"/>
          <w:szCs w:val="28"/>
        </w:rPr>
        <w:t>СУЗами</w:t>
      </w:r>
      <w:proofErr w:type="spellEnd"/>
      <w:r w:rsidRPr="00F42EE7">
        <w:rPr>
          <w:rFonts w:ascii="Times New Roman" w:hAnsi="Times New Roman"/>
          <w:color w:val="0F243E"/>
          <w:sz w:val="28"/>
          <w:szCs w:val="28"/>
        </w:rPr>
        <w:t xml:space="preserve"> и ВУЗами.</w:t>
      </w:r>
    </w:p>
    <w:p w:rsidR="002F56FF" w:rsidRPr="00F42EE7" w:rsidRDefault="002F56FF" w:rsidP="002F56FF">
      <w:pPr>
        <w:rPr>
          <w:sz w:val="28"/>
          <w:szCs w:val="28"/>
        </w:rPr>
      </w:pPr>
    </w:p>
    <w:p w:rsidR="002F56FF" w:rsidRPr="002F56FF" w:rsidRDefault="002F56FF" w:rsidP="002F56FF">
      <w:pPr>
        <w:ind w:left="360"/>
        <w:rPr>
          <w:color w:val="000000"/>
          <w:sz w:val="28"/>
          <w:szCs w:val="28"/>
        </w:rPr>
      </w:pPr>
    </w:p>
    <w:p w:rsidR="00072257" w:rsidRPr="00F42EE7" w:rsidRDefault="00072257" w:rsidP="00072257">
      <w:pPr>
        <w:widowControl w:val="0"/>
        <w:shd w:val="clear" w:color="auto" w:fill="FFFFFF"/>
        <w:tabs>
          <w:tab w:val="left" w:pos="9355"/>
        </w:tabs>
        <w:autoSpaceDE w:val="0"/>
        <w:autoSpaceDN w:val="0"/>
        <w:adjustRightInd w:val="0"/>
        <w:ind w:left="360" w:right="-5"/>
        <w:jc w:val="left"/>
        <w:rPr>
          <w:i/>
          <w:iCs/>
          <w:color w:val="000000"/>
          <w:sz w:val="28"/>
          <w:szCs w:val="28"/>
        </w:rPr>
      </w:pPr>
    </w:p>
    <w:p w:rsidR="002D19E6" w:rsidRDefault="002D19E6" w:rsidP="002D19E6">
      <w:pPr>
        <w:ind w:left="1418"/>
        <w:jc w:val="center"/>
        <w:rPr>
          <w:rFonts w:ascii="Times New Roman" w:hAnsi="Times New Roman"/>
          <w:b/>
          <w:sz w:val="24"/>
          <w:szCs w:val="24"/>
        </w:rPr>
      </w:pPr>
    </w:p>
    <w:p w:rsidR="003C7B8B" w:rsidRDefault="003C7B8B" w:rsidP="003C7B8B">
      <w:pPr>
        <w:jc w:val="center"/>
        <w:rPr>
          <w:rFonts w:ascii="Times New Roman" w:eastAsia="Times New Roman" w:hAnsi="Times New Roman"/>
          <w:b/>
          <w:color w:val="000000"/>
          <w:sz w:val="24"/>
          <w:szCs w:val="24"/>
          <w:lang w:eastAsia="ru-RU"/>
        </w:rPr>
      </w:pPr>
    </w:p>
    <w:p w:rsidR="003C7B8B" w:rsidRDefault="003C7B8B" w:rsidP="003C7B8B">
      <w:pPr>
        <w:jc w:val="center"/>
        <w:rPr>
          <w:rFonts w:ascii="Times New Roman" w:eastAsia="Times New Roman" w:hAnsi="Times New Roman"/>
          <w:b/>
          <w:color w:val="000000"/>
          <w:sz w:val="24"/>
          <w:szCs w:val="24"/>
          <w:lang w:eastAsia="ru-RU"/>
        </w:rPr>
      </w:pPr>
    </w:p>
    <w:p w:rsidR="003C7B8B" w:rsidRDefault="003C7B8B" w:rsidP="003C7B8B">
      <w:pPr>
        <w:jc w:val="center"/>
        <w:rPr>
          <w:rFonts w:ascii="Times New Roman" w:eastAsia="Times New Roman" w:hAnsi="Times New Roman"/>
          <w:b/>
          <w:color w:val="000000"/>
          <w:sz w:val="24"/>
          <w:szCs w:val="24"/>
          <w:lang w:eastAsia="ru-RU"/>
        </w:rPr>
      </w:pPr>
    </w:p>
    <w:p w:rsidR="003C7B8B" w:rsidRDefault="003C7B8B" w:rsidP="003C7B8B">
      <w:pPr>
        <w:jc w:val="center"/>
        <w:rPr>
          <w:rFonts w:ascii="Times New Roman" w:eastAsia="Times New Roman" w:hAnsi="Times New Roman"/>
          <w:b/>
          <w:color w:val="000000"/>
          <w:sz w:val="24"/>
          <w:szCs w:val="24"/>
          <w:lang w:eastAsia="ru-RU"/>
        </w:rPr>
      </w:pPr>
    </w:p>
    <w:sectPr w:rsidR="003C7B8B" w:rsidSect="00C819C1">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99AEA18"/>
    <w:lvl w:ilvl="0">
      <w:numFmt w:val="bullet"/>
      <w:lvlText w:val="*"/>
      <w:lvlJc w:val="left"/>
      <w:pPr>
        <w:ind w:left="0" w:firstLine="0"/>
      </w:pPr>
    </w:lvl>
  </w:abstractNum>
  <w:abstractNum w:abstractNumId="1">
    <w:nsid w:val="01F00226"/>
    <w:multiLevelType w:val="hybridMultilevel"/>
    <w:tmpl w:val="2C0E7274"/>
    <w:lvl w:ilvl="0" w:tplc="0419000D">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1B7699"/>
    <w:multiLevelType w:val="hybridMultilevel"/>
    <w:tmpl w:val="5E68287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22C43D8"/>
    <w:multiLevelType w:val="hybridMultilevel"/>
    <w:tmpl w:val="259AFF68"/>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E301BA"/>
    <w:multiLevelType w:val="hybridMultilevel"/>
    <w:tmpl w:val="755E2A44"/>
    <w:lvl w:ilvl="0" w:tplc="22128A0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0E17F3B"/>
    <w:multiLevelType w:val="hybridMultilevel"/>
    <w:tmpl w:val="916683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E0123AD"/>
    <w:multiLevelType w:val="hybridMultilevel"/>
    <w:tmpl w:val="AD66B512"/>
    <w:lvl w:ilvl="0" w:tplc="04190009">
      <w:start w:val="1"/>
      <w:numFmt w:val="bullet"/>
      <w:lvlText w:val=""/>
      <w:lvlJc w:val="left"/>
      <w:pPr>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15A09A2"/>
    <w:multiLevelType w:val="multilevel"/>
    <w:tmpl w:val="953832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29C3549"/>
    <w:multiLevelType w:val="hybridMultilevel"/>
    <w:tmpl w:val="353A629E"/>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5FE18D4"/>
    <w:multiLevelType w:val="hybridMultilevel"/>
    <w:tmpl w:val="0B225BAA"/>
    <w:lvl w:ilvl="0" w:tplc="04190009">
      <w:start w:val="1"/>
      <w:numFmt w:val="bullet"/>
      <w:lvlText w:val=""/>
      <w:lvlJc w:val="left"/>
      <w:pPr>
        <w:ind w:left="147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C81633D"/>
    <w:multiLevelType w:val="hybridMultilevel"/>
    <w:tmpl w:val="B48A8E16"/>
    <w:lvl w:ilvl="0" w:tplc="0419000F">
      <w:start w:val="1"/>
      <w:numFmt w:val="decimal"/>
      <w:lvlText w:val="%1."/>
      <w:lvlJc w:val="left"/>
      <w:pPr>
        <w:tabs>
          <w:tab w:val="num" w:pos="720"/>
        </w:tabs>
        <w:ind w:left="720" w:hanging="360"/>
      </w:pPr>
    </w:lvl>
    <w:lvl w:ilvl="1" w:tplc="5BC61E62">
      <w:start w:val="1"/>
      <w:numFmt w:val="upperRoman"/>
      <w:lvlText w:val="%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E160C30"/>
    <w:multiLevelType w:val="hybridMultilevel"/>
    <w:tmpl w:val="8E9A1DC0"/>
    <w:lvl w:ilvl="0" w:tplc="801C222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4302B2E"/>
    <w:multiLevelType w:val="hybridMultilevel"/>
    <w:tmpl w:val="979A6CA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79A2081"/>
    <w:multiLevelType w:val="hybridMultilevel"/>
    <w:tmpl w:val="B17A1782"/>
    <w:lvl w:ilvl="0" w:tplc="22128A0C">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BC4543E"/>
    <w:multiLevelType w:val="singleLevel"/>
    <w:tmpl w:val="6D68BB6C"/>
    <w:lvl w:ilvl="0">
      <w:start w:val="1"/>
      <w:numFmt w:val="bullet"/>
      <w:lvlText w:val="-"/>
      <w:lvlJc w:val="left"/>
      <w:pPr>
        <w:tabs>
          <w:tab w:val="num" w:pos="360"/>
        </w:tabs>
        <w:ind w:left="360" w:hanging="360"/>
      </w:pPr>
    </w:lvl>
  </w:abstractNum>
  <w:abstractNum w:abstractNumId="15">
    <w:nsid w:val="4F8613B8"/>
    <w:multiLevelType w:val="singleLevel"/>
    <w:tmpl w:val="81422B32"/>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6">
    <w:nsid w:val="518821A1"/>
    <w:multiLevelType w:val="hybridMultilevel"/>
    <w:tmpl w:val="921E2342"/>
    <w:lvl w:ilvl="0" w:tplc="04190001">
      <w:start w:val="1"/>
      <w:numFmt w:val="bullet"/>
      <w:lvlText w:val=""/>
      <w:lvlJc w:val="left"/>
      <w:pPr>
        <w:tabs>
          <w:tab w:val="num" w:pos="1440"/>
        </w:tabs>
        <w:ind w:left="144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66D600E"/>
    <w:multiLevelType w:val="hybridMultilevel"/>
    <w:tmpl w:val="79A4F00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77E3C6F"/>
    <w:multiLevelType w:val="hybridMultilevel"/>
    <w:tmpl w:val="782A521C"/>
    <w:lvl w:ilvl="0" w:tplc="0419000D">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1C76935"/>
    <w:multiLevelType w:val="hybridMultilevel"/>
    <w:tmpl w:val="CAD4C2D0"/>
    <w:lvl w:ilvl="0" w:tplc="DA9AD68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53A262C"/>
    <w:multiLevelType w:val="hybridMultilevel"/>
    <w:tmpl w:val="24B0C4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8D629BF"/>
    <w:multiLevelType w:val="hybridMultilevel"/>
    <w:tmpl w:val="923C95B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E284BEB"/>
    <w:multiLevelType w:val="hybridMultilevel"/>
    <w:tmpl w:val="95624EA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17273EB"/>
    <w:multiLevelType w:val="multilevel"/>
    <w:tmpl w:val="4000A86E"/>
    <w:lvl w:ilvl="0">
      <w:start w:val="1"/>
      <w:numFmt w:val="decimal"/>
      <w:lvlText w:val="%1."/>
      <w:lvlJc w:val="left"/>
      <w:pPr>
        <w:tabs>
          <w:tab w:val="num" w:pos="720"/>
        </w:tabs>
        <w:ind w:left="720" w:hanging="360"/>
      </w:pPr>
    </w:lvl>
    <w:lvl w:ilvl="1">
      <w:start w:val="3"/>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4">
    <w:nsid w:val="71A46C3F"/>
    <w:multiLevelType w:val="hybridMultilevel"/>
    <w:tmpl w:val="0670598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48C5D1E"/>
    <w:multiLevelType w:val="multilevel"/>
    <w:tmpl w:val="7616C636"/>
    <w:lvl w:ilvl="0">
      <w:start w:val="1"/>
      <w:numFmt w:val="bullet"/>
      <w:lvlText w:val=""/>
      <w:lvlJc w:val="left"/>
      <w:pPr>
        <w:tabs>
          <w:tab w:val="num" w:pos="800"/>
        </w:tabs>
        <w:ind w:left="800" w:hanging="360"/>
      </w:pPr>
      <w:rPr>
        <w:rFonts w:ascii="Wingdings" w:hAnsi="Wingdings" w:hint="default"/>
      </w:rPr>
    </w:lvl>
    <w:lvl w:ilvl="1">
      <w:start w:val="1"/>
      <w:numFmt w:val="bullet"/>
      <w:lvlText w:val=""/>
      <w:lvlJc w:val="left"/>
      <w:pPr>
        <w:tabs>
          <w:tab w:val="num" w:pos="1520"/>
        </w:tabs>
        <w:ind w:left="1520" w:hanging="360"/>
      </w:pPr>
      <w:rPr>
        <w:rFonts w:ascii="Wingdings" w:hAnsi="Wingdings"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cs="Times New Roman"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cs="Times New Roman" w:hint="default"/>
      </w:rPr>
    </w:lvl>
    <w:lvl w:ilvl="8">
      <w:start w:val="1"/>
      <w:numFmt w:val="bullet"/>
      <w:lvlText w:val=""/>
      <w:lvlJc w:val="left"/>
      <w:pPr>
        <w:tabs>
          <w:tab w:val="num" w:pos="6560"/>
        </w:tabs>
        <w:ind w:left="6560" w:hanging="360"/>
      </w:pPr>
      <w:rPr>
        <w:rFonts w:ascii="Wingdings" w:hAnsi="Wingdings" w:hint="default"/>
      </w:rPr>
    </w:lvl>
  </w:abstractNum>
  <w:abstractNum w:abstractNumId="26">
    <w:nsid w:val="74E5569B"/>
    <w:multiLevelType w:val="hybridMultilevel"/>
    <w:tmpl w:val="FE9E80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CED724E"/>
    <w:multiLevelType w:val="hybridMultilevel"/>
    <w:tmpl w:val="FA925DEC"/>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D322FA8"/>
    <w:multiLevelType w:val="singleLevel"/>
    <w:tmpl w:val="CA42C24E"/>
    <w:lvl w:ilvl="0">
      <w:start w:val="1"/>
      <w:numFmt w:val="decimal"/>
      <w:lvlText w:val="%1."/>
      <w:legacy w:legacy="1" w:legacySpace="0" w:legacyIndent="355"/>
      <w:lvlJc w:val="left"/>
      <w:pPr>
        <w:ind w:left="0" w:firstLine="0"/>
      </w:pPr>
      <w:rPr>
        <w:rFonts w:ascii="Times New Roman" w:hAnsi="Times New Roman" w:cs="Times New Roman" w:hint="default"/>
        <w:i w:val="0"/>
      </w:rPr>
    </w:lvl>
  </w:abstractNum>
  <w:abstractNum w:abstractNumId="29">
    <w:nsid w:val="7F704B4F"/>
    <w:multiLevelType w:val="hybridMultilevel"/>
    <w:tmpl w:val="8E9A1DC0"/>
    <w:lvl w:ilvl="0" w:tplc="801C222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7"/>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 w:ilvl="0">
        <w:numFmt w:val="bullet"/>
        <w:lvlText w:val="•"/>
        <w:legacy w:legacy="1" w:legacySpace="0" w:legacyIndent="351"/>
        <w:lvlJc w:val="left"/>
        <w:pPr>
          <w:ind w:left="0" w:firstLine="0"/>
        </w:pPr>
        <w:rPr>
          <w:rFonts w:ascii="Times New Roman" w:hAnsi="Times New Roman" w:cs="Times New Roman" w:hint="default"/>
        </w:rPr>
      </w:lvl>
    </w:lvlOverride>
  </w:num>
  <w:num w:numId="18">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num>
  <w:num w:numId="21">
    <w:abstractNumId w:val="28"/>
    <w:lvlOverride w:ilvl="0">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8B"/>
    <w:rsid w:val="000410E4"/>
    <w:rsid w:val="000568CB"/>
    <w:rsid w:val="00070018"/>
    <w:rsid w:val="000721D2"/>
    <w:rsid w:val="00072257"/>
    <w:rsid w:val="000952E1"/>
    <w:rsid w:val="000B160A"/>
    <w:rsid w:val="000E0AA6"/>
    <w:rsid w:val="000E65A0"/>
    <w:rsid w:val="00130CFD"/>
    <w:rsid w:val="00151C8A"/>
    <w:rsid w:val="00170CFE"/>
    <w:rsid w:val="00173833"/>
    <w:rsid w:val="001E31B7"/>
    <w:rsid w:val="00240B60"/>
    <w:rsid w:val="0026047A"/>
    <w:rsid w:val="0026676A"/>
    <w:rsid w:val="002967A4"/>
    <w:rsid w:val="002C1FA5"/>
    <w:rsid w:val="002C7EA8"/>
    <w:rsid w:val="002D19E6"/>
    <w:rsid w:val="002F36B2"/>
    <w:rsid w:val="002F56FF"/>
    <w:rsid w:val="00312544"/>
    <w:rsid w:val="00350167"/>
    <w:rsid w:val="00360A11"/>
    <w:rsid w:val="0037236B"/>
    <w:rsid w:val="003C7B8B"/>
    <w:rsid w:val="003D5F47"/>
    <w:rsid w:val="003E24BE"/>
    <w:rsid w:val="003E4B02"/>
    <w:rsid w:val="003F4CA9"/>
    <w:rsid w:val="00415116"/>
    <w:rsid w:val="00443B35"/>
    <w:rsid w:val="00452264"/>
    <w:rsid w:val="00487BA0"/>
    <w:rsid w:val="00494EC1"/>
    <w:rsid w:val="004A0194"/>
    <w:rsid w:val="004D028A"/>
    <w:rsid w:val="004D2C2C"/>
    <w:rsid w:val="004E03E5"/>
    <w:rsid w:val="004E26E3"/>
    <w:rsid w:val="004F23E0"/>
    <w:rsid w:val="005004D6"/>
    <w:rsid w:val="00536452"/>
    <w:rsid w:val="005B2B97"/>
    <w:rsid w:val="005B533E"/>
    <w:rsid w:val="005D3BB0"/>
    <w:rsid w:val="005E3505"/>
    <w:rsid w:val="00634F50"/>
    <w:rsid w:val="00651754"/>
    <w:rsid w:val="00663D39"/>
    <w:rsid w:val="0067254D"/>
    <w:rsid w:val="00674F67"/>
    <w:rsid w:val="00675EC3"/>
    <w:rsid w:val="006B7307"/>
    <w:rsid w:val="006C0273"/>
    <w:rsid w:val="0071105B"/>
    <w:rsid w:val="007171AB"/>
    <w:rsid w:val="007B3A9E"/>
    <w:rsid w:val="007F3D6D"/>
    <w:rsid w:val="00804F71"/>
    <w:rsid w:val="00884D9E"/>
    <w:rsid w:val="008856D1"/>
    <w:rsid w:val="00915B1B"/>
    <w:rsid w:val="00940C43"/>
    <w:rsid w:val="0096020D"/>
    <w:rsid w:val="009B2808"/>
    <w:rsid w:val="009B34B9"/>
    <w:rsid w:val="009D237A"/>
    <w:rsid w:val="00A02F41"/>
    <w:rsid w:val="00A35EDC"/>
    <w:rsid w:val="00A87C65"/>
    <w:rsid w:val="00AB1053"/>
    <w:rsid w:val="00AB671E"/>
    <w:rsid w:val="00AF562E"/>
    <w:rsid w:val="00B108E4"/>
    <w:rsid w:val="00B20751"/>
    <w:rsid w:val="00B37669"/>
    <w:rsid w:val="00B74134"/>
    <w:rsid w:val="00B918A1"/>
    <w:rsid w:val="00BB2AC5"/>
    <w:rsid w:val="00BC15F9"/>
    <w:rsid w:val="00BC6D0E"/>
    <w:rsid w:val="00BF02AB"/>
    <w:rsid w:val="00C16FF1"/>
    <w:rsid w:val="00C319C4"/>
    <w:rsid w:val="00C819C1"/>
    <w:rsid w:val="00D232D4"/>
    <w:rsid w:val="00D72387"/>
    <w:rsid w:val="00D92D94"/>
    <w:rsid w:val="00E34FCB"/>
    <w:rsid w:val="00E50166"/>
    <w:rsid w:val="00E7349F"/>
    <w:rsid w:val="00EB4146"/>
    <w:rsid w:val="00EC34C1"/>
    <w:rsid w:val="00EF732F"/>
    <w:rsid w:val="00F45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7B8B"/>
    <w:pPr>
      <w:jc w:val="both"/>
    </w:pPr>
    <w:rPr>
      <w:rFonts w:ascii="Calibri" w:eastAsia="Calibri" w:hAnsi="Calibri"/>
      <w:sz w:val="22"/>
      <w:szCs w:val="22"/>
      <w:lang w:eastAsia="en-US"/>
    </w:rPr>
  </w:style>
  <w:style w:type="paragraph" w:styleId="1">
    <w:name w:val="heading 1"/>
    <w:basedOn w:val="a"/>
    <w:next w:val="a"/>
    <w:link w:val="10"/>
    <w:qFormat/>
    <w:rsid w:val="002F56FF"/>
    <w:pPr>
      <w:keepNext/>
      <w:spacing w:before="240" w:after="60"/>
      <w:jc w:val="left"/>
      <w:outlineLvl w:val="0"/>
    </w:pPr>
    <w:rPr>
      <w:rFonts w:ascii="Cambria" w:eastAsia="Times New Roman" w:hAnsi="Cambria"/>
      <w:b/>
      <w:bCs/>
      <w:kern w:val="32"/>
      <w:sz w:val="32"/>
      <w:szCs w:val="32"/>
      <w:lang w:eastAsia="ru-RU"/>
    </w:rPr>
  </w:style>
  <w:style w:type="paragraph" w:styleId="3">
    <w:name w:val="heading 3"/>
    <w:basedOn w:val="a"/>
    <w:next w:val="a"/>
    <w:link w:val="30"/>
    <w:semiHidden/>
    <w:unhideWhenUsed/>
    <w:qFormat/>
    <w:rsid w:val="009D237A"/>
    <w:pPr>
      <w:keepNext/>
      <w:spacing w:before="240" w:after="60"/>
      <w:jc w:val="left"/>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C7B8B"/>
    <w:pPr>
      <w:spacing w:before="100" w:beforeAutospacing="1" w:after="100" w:afterAutospacing="1"/>
      <w:jc w:val="left"/>
    </w:pPr>
    <w:rPr>
      <w:rFonts w:ascii="Times New Roman" w:eastAsia="Times New Roman" w:hAnsi="Times New Roman"/>
      <w:sz w:val="24"/>
      <w:szCs w:val="24"/>
      <w:lang w:eastAsia="ru-RU"/>
    </w:rPr>
  </w:style>
  <w:style w:type="paragraph" w:customStyle="1" w:styleId="a4">
    <w:name w:val="Знак Знак Знак Знак Знак Знак Знак"/>
    <w:basedOn w:val="a"/>
    <w:rsid w:val="003C7B8B"/>
    <w:pPr>
      <w:spacing w:after="160" w:line="240" w:lineRule="exact"/>
      <w:jc w:val="left"/>
    </w:pPr>
    <w:rPr>
      <w:rFonts w:ascii="Verdana" w:eastAsia="Times New Roman" w:hAnsi="Verdana"/>
      <w:sz w:val="20"/>
      <w:szCs w:val="20"/>
      <w:lang w:val="en-US"/>
    </w:rPr>
  </w:style>
  <w:style w:type="table" w:styleId="a5">
    <w:name w:val="Table Grid"/>
    <w:basedOn w:val="a1"/>
    <w:rsid w:val="00B108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5004D6"/>
    <w:rPr>
      <w:rFonts w:ascii="Tahoma" w:hAnsi="Tahoma" w:cs="Tahoma"/>
      <w:sz w:val="16"/>
      <w:szCs w:val="16"/>
    </w:rPr>
  </w:style>
  <w:style w:type="character" w:customStyle="1" w:styleId="a7">
    <w:name w:val="Текст выноски Знак"/>
    <w:basedOn w:val="a0"/>
    <w:link w:val="a6"/>
    <w:rsid w:val="005004D6"/>
    <w:rPr>
      <w:rFonts w:ascii="Tahoma" w:eastAsia="Calibri" w:hAnsi="Tahoma" w:cs="Tahoma"/>
      <w:sz w:val="16"/>
      <w:szCs w:val="16"/>
      <w:lang w:eastAsia="en-US"/>
    </w:rPr>
  </w:style>
  <w:style w:type="paragraph" w:styleId="a8">
    <w:name w:val="List Paragraph"/>
    <w:basedOn w:val="a"/>
    <w:uiPriority w:val="34"/>
    <w:qFormat/>
    <w:rsid w:val="0037236B"/>
    <w:pPr>
      <w:ind w:left="720"/>
      <w:contextualSpacing/>
    </w:pPr>
  </w:style>
  <w:style w:type="character" w:styleId="a9">
    <w:name w:val="Emphasis"/>
    <w:qFormat/>
    <w:rsid w:val="00443B35"/>
    <w:rPr>
      <w:rFonts w:ascii="Times New Roman" w:hAnsi="Times New Roman" w:cs="Times New Roman" w:hint="default"/>
      <w:i/>
      <w:iCs/>
    </w:rPr>
  </w:style>
  <w:style w:type="paragraph" w:customStyle="1" w:styleId="11">
    <w:name w:val="Без интервала1"/>
    <w:rsid w:val="00443B35"/>
    <w:pPr>
      <w:suppressAutoHyphens/>
    </w:pPr>
    <w:rPr>
      <w:rFonts w:ascii="Calibri" w:hAnsi="Calibri"/>
      <w:sz w:val="22"/>
      <w:szCs w:val="22"/>
      <w:lang w:eastAsia="ar-SA"/>
    </w:rPr>
  </w:style>
  <w:style w:type="paragraph" w:styleId="aa">
    <w:name w:val="Body Text"/>
    <w:basedOn w:val="a"/>
    <w:link w:val="ab"/>
    <w:unhideWhenUsed/>
    <w:rsid w:val="005B533E"/>
    <w:pPr>
      <w:widowControl w:val="0"/>
      <w:autoSpaceDE w:val="0"/>
      <w:autoSpaceDN w:val="0"/>
      <w:adjustRightInd w:val="0"/>
      <w:spacing w:after="120"/>
      <w:jc w:val="left"/>
    </w:pPr>
    <w:rPr>
      <w:rFonts w:ascii="Times New Roman" w:eastAsia="Times New Roman" w:hAnsi="Times New Roman"/>
      <w:sz w:val="20"/>
      <w:szCs w:val="20"/>
      <w:lang w:eastAsia="ru-RU"/>
    </w:rPr>
  </w:style>
  <w:style w:type="character" w:customStyle="1" w:styleId="ab">
    <w:name w:val="Основной текст Знак"/>
    <w:basedOn w:val="a0"/>
    <w:link w:val="aa"/>
    <w:rsid w:val="005B533E"/>
  </w:style>
  <w:style w:type="character" w:customStyle="1" w:styleId="30">
    <w:name w:val="Заголовок 3 Знак"/>
    <w:basedOn w:val="a0"/>
    <w:link w:val="3"/>
    <w:semiHidden/>
    <w:rsid w:val="009D237A"/>
    <w:rPr>
      <w:rFonts w:ascii="Arial" w:hAnsi="Arial" w:cs="Arial"/>
      <w:b/>
      <w:bCs/>
      <w:sz w:val="26"/>
      <w:szCs w:val="26"/>
    </w:rPr>
  </w:style>
  <w:style w:type="character" w:customStyle="1" w:styleId="ac">
    <w:name w:val="Без интервала Знак"/>
    <w:link w:val="ad"/>
    <w:uiPriority w:val="1"/>
    <w:locked/>
    <w:rsid w:val="002D19E6"/>
    <w:rPr>
      <w:rFonts w:ascii="Calibri" w:eastAsia="Calibri" w:hAnsi="Calibri" w:cs="Calibri"/>
      <w:sz w:val="22"/>
      <w:szCs w:val="22"/>
      <w:lang w:eastAsia="ar-SA"/>
    </w:rPr>
  </w:style>
  <w:style w:type="paragraph" w:styleId="ad">
    <w:name w:val="No Spacing"/>
    <w:link w:val="ac"/>
    <w:uiPriority w:val="1"/>
    <w:qFormat/>
    <w:rsid w:val="002D19E6"/>
    <w:pPr>
      <w:suppressAutoHyphens/>
    </w:pPr>
    <w:rPr>
      <w:rFonts w:ascii="Calibri" w:eastAsia="Calibri" w:hAnsi="Calibri" w:cs="Calibri"/>
      <w:sz w:val="22"/>
      <w:szCs w:val="22"/>
      <w:lang w:eastAsia="ar-SA"/>
    </w:rPr>
  </w:style>
  <w:style w:type="paragraph" w:customStyle="1" w:styleId="msolistparagraphbullet1gif">
    <w:name w:val="msolistparagraphbullet1.gif"/>
    <w:basedOn w:val="a"/>
    <w:rsid w:val="002D19E6"/>
    <w:pPr>
      <w:spacing w:before="30" w:after="30"/>
      <w:jc w:val="left"/>
    </w:pPr>
    <w:rPr>
      <w:rFonts w:ascii="Times New Roman" w:eastAsia="Times New Roman" w:hAnsi="Times New Roman"/>
      <w:sz w:val="20"/>
      <w:szCs w:val="20"/>
      <w:lang w:eastAsia="ru-RU"/>
    </w:rPr>
  </w:style>
  <w:style w:type="paragraph" w:customStyle="1" w:styleId="msolistparagraphbullet2gif">
    <w:name w:val="msolistparagraphbullet2.gif"/>
    <w:basedOn w:val="a"/>
    <w:rsid w:val="002D19E6"/>
    <w:pPr>
      <w:spacing w:before="30" w:after="30"/>
      <w:jc w:val="left"/>
    </w:pPr>
    <w:rPr>
      <w:rFonts w:ascii="Times New Roman" w:eastAsia="Times New Roman" w:hAnsi="Times New Roman"/>
      <w:sz w:val="20"/>
      <w:szCs w:val="20"/>
      <w:lang w:eastAsia="ru-RU"/>
    </w:rPr>
  </w:style>
  <w:style w:type="paragraph" w:customStyle="1" w:styleId="msolistparagraphbullet3gif">
    <w:name w:val="msolistparagraphbullet3.gif"/>
    <w:basedOn w:val="a"/>
    <w:rsid w:val="002D19E6"/>
    <w:pPr>
      <w:spacing w:before="30" w:after="30"/>
      <w:jc w:val="left"/>
    </w:pPr>
    <w:rPr>
      <w:rFonts w:ascii="Times New Roman" w:eastAsia="Times New Roman" w:hAnsi="Times New Roman"/>
      <w:sz w:val="20"/>
      <w:szCs w:val="20"/>
      <w:lang w:eastAsia="ru-RU"/>
    </w:rPr>
  </w:style>
  <w:style w:type="character" w:customStyle="1" w:styleId="10">
    <w:name w:val="Заголовок 1 Знак"/>
    <w:basedOn w:val="a0"/>
    <w:link w:val="1"/>
    <w:rsid w:val="002F56FF"/>
    <w:rPr>
      <w:rFonts w:ascii="Cambria" w:hAnsi="Cambria"/>
      <w:b/>
      <w:bCs/>
      <w:kern w:val="32"/>
      <w:sz w:val="32"/>
      <w:szCs w:val="32"/>
    </w:rPr>
  </w:style>
  <w:style w:type="character" w:customStyle="1" w:styleId="2">
    <w:name w:val="Стиль2 Знак"/>
    <w:link w:val="20"/>
    <w:locked/>
    <w:rsid w:val="002F56FF"/>
    <w:rPr>
      <w:rFonts w:ascii="Cambria" w:hAnsi="Cambria"/>
      <w:color w:val="FF0000"/>
      <w:sz w:val="24"/>
      <w:szCs w:val="24"/>
      <w:u w:val="single"/>
      <w:lang w:val="en-US" w:eastAsia="en-US" w:bidi="en-US"/>
    </w:rPr>
  </w:style>
  <w:style w:type="paragraph" w:customStyle="1" w:styleId="20">
    <w:name w:val="Стиль2"/>
    <w:next w:val="ad"/>
    <w:link w:val="2"/>
    <w:rsid w:val="002F56FF"/>
    <w:pPr>
      <w:spacing w:after="200" w:line="276" w:lineRule="auto"/>
    </w:pPr>
    <w:rPr>
      <w:rFonts w:ascii="Cambria" w:hAnsi="Cambria"/>
      <w:color w:val="FF0000"/>
      <w:sz w:val="24"/>
      <w:szCs w:val="24"/>
      <w:u w:val="single"/>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7B8B"/>
    <w:pPr>
      <w:jc w:val="both"/>
    </w:pPr>
    <w:rPr>
      <w:rFonts w:ascii="Calibri" w:eastAsia="Calibri" w:hAnsi="Calibri"/>
      <w:sz w:val="22"/>
      <w:szCs w:val="22"/>
      <w:lang w:eastAsia="en-US"/>
    </w:rPr>
  </w:style>
  <w:style w:type="paragraph" w:styleId="1">
    <w:name w:val="heading 1"/>
    <w:basedOn w:val="a"/>
    <w:next w:val="a"/>
    <w:link w:val="10"/>
    <w:qFormat/>
    <w:rsid w:val="002F56FF"/>
    <w:pPr>
      <w:keepNext/>
      <w:spacing w:before="240" w:after="60"/>
      <w:jc w:val="left"/>
      <w:outlineLvl w:val="0"/>
    </w:pPr>
    <w:rPr>
      <w:rFonts w:ascii="Cambria" w:eastAsia="Times New Roman" w:hAnsi="Cambria"/>
      <w:b/>
      <w:bCs/>
      <w:kern w:val="32"/>
      <w:sz w:val="32"/>
      <w:szCs w:val="32"/>
      <w:lang w:eastAsia="ru-RU"/>
    </w:rPr>
  </w:style>
  <w:style w:type="paragraph" w:styleId="3">
    <w:name w:val="heading 3"/>
    <w:basedOn w:val="a"/>
    <w:next w:val="a"/>
    <w:link w:val="30"/>
    <w:semiHidden/>
    <w:unhideWhenUsed/>
    <w:qFormat/>
    <w:rsid w:val="009D237A"/>
    <w:pPr>
      <w:keepNext/>
      <w:spacing w:before="240" w:after="60"/>
      <w:jc w:val="left"/>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C7B8B"/>
    <w:pPr>
      <w:spacing w:before="100" w:beforeAutospacing="1" w:after="100" w:afterAutospacing="1"/>
      <w:jc w:val="left"/>
    </w:pPr>
    <w:rPr>
      <w:rFonts w:ascii="Times New Roman" w:eastAsia="Times New Roman" w:hAnsi="Times New Roman"/>
      <w:sz w:val="24"/>
      <w:szCs w:val="24"/>
      <w:lang w:eastAsia="ru-RU"/>
    </w:rPr>
  </w:style>
  <w:style w:type="paragraph" w:customStyle="1" w:styleId="a4">
    <w:name w:val="Знак Знак Знак Знак Знак Знак Знак"/>
    <w:basedOn w:val="a"/>
    <w:rsid w:val="003C7B8B"/>
    <w:pPr>
      <w:spacing w:after="160" w:line="240" w:lineRule="exact"/>
      <w:jc w:val="left"/>
    </w:pPr>
    <w:rPr>
      <w:rFonts w:ascii="Verdana" w:eastAsia="Times New Roman" w:hAnsi="Verdana"/>
      <w:sz w:val="20"/>
      <w:szCs w:val="20"/>
      <w:lang w:val="en-US"/>
    </w:rPr>
  </w:style>
  <w:style w:type="table" w:styleId="a5">
    <w:name w:val="Table Grid"/>
    <w:basedOn w:val="a1"/>
    <w:rsid w:val="00B108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5004D6"/>
    <w:rPr>
      <w:rFonts w:ascii="Tahoma" w:hAnsi="Tahoma" w:cs="Tahoma"/>
      <w:sz w:val="16"/>
      <w:szCs w:val="16"/>
    </w:rPr>
  </w:style>
  <w:style w:type="character" w:customStyle="1" w:styleId="a7">
    <w:name w:val="Текст выноски Знак"/>
    <w:basedOn w:val="a0"/>
    <w:link w:val="a6"/>
    <w:rsid w:val="005004D6"/>
    <w:rPr>
      <w:rFonts w:ascii="Tahoma" w:eastAsia="Calibri" w:hAnsi="Tahoma" w:cs="Tahoma"/>
      <w:sz w:val="16"/>
      <w:szCs w:val="16"/>
      <w:lang w:eastAsia="en-US"/>
    </w:rPr>
  </w:style>
  <w:style w:type="paragraph" w:styleId="a8">
    <w:name w:val="List Paragraph"/>
    <w:basedOn w:val="a"/>
    <w:uiPriority w:val="34"/>
    <w:qFormat/>
    <w:rsid w:val="0037236B"/>
    <w:pPr>
      <w:ind w:left="720"/>
      <w:contextualSpacing/>
    </w:pPr>
  </w:style>
  <w:style w:type="character" w:styleId="a9">
    <w:name w:val="Emphasis"/>
    <w:qFormat/>
    <w:rsid w:val="00443B35"/>
    <w:rPr>
      <w:rFonts w:ascii="Times New Roman" w:hAnsi="Times New Roman" w:cs="Times New Roman" w:hint="default"/>
      <w:i/>
      <w:iCs/>
    </w:rPr>
  </w:style>
  <w:style w:type="paragraph" w:customStyle="1" w:styleId="11">
    <w:name w:val="Без интервала1"/>
    <w:rsid w:val="00443B35"/>
    <w:pPr>
      <w:suppressAutoHyphens/>
    </w:pPr>
    <w:rPr>
      <w:rFonts w:ascii="Calibri" w:hAnsi="Calibri"/>
      <w:sz w:val="22"/>
      <w:szCs w:val="22"/>
      <w:lang w:eastAsia="ar-SA"/>
    </w:rPr>
  </w:style>
  <w:style w:type="paragraph" w:styleId="aa">
    <w:name w:val="Body Text"/>
    <w:basedOn w:val="a"/>
    <w:link w:val="ab"/>
    <w:unhideWhenUsed/>
    <w:rsid w:val="005B533E"/>
    <w:pPr>
      <w:widowControl w:val="0"/>
      <w:autoSpaceDE w:val="0"/>
      <w:autoSpaceDN w:val="0"/>
      <w:adjustRightInd w:val="0"/>
      <w:spacing w:after="120"/>
      <w:jc w:val="left"/>
    </w:pPr>
    <w:rPr>
      <w:rFonts w:ascii="Times New Roman" w:eastAsia="Times New Roman" w:hAnsi="Times New Roman"/>
      <w:sz w:val="20"/>
      <w:szCs w:val="20"/>
      <w:lang w:eastAsia="ru-RU"/>
    </w:rPr>
  </w:style>
  <w:style w:type="character" w:customStyle="1" w:styleId="ab">
    <w:name w:val="Основной текст Знак"/>
    <w:basedOn w:val="a0"/>
    <w:link w:val="aa"/>
    <w:rsid w:val="005B533E"/>
  </w:style>
  <w:style w:type="character" w:customStyle="1" w:styleId="30">
    <w:name w:val="Заголовок 3 Знак"/>
    <w:basedOn w:val="a0"/>
    <w:link w:val="3"/>
    <w:semiHidden/>
    <w:rsid w:val="009D237A"/>
    <w:rPr>
      <w:rFonts w:ascii="Arial" w:hAnsi="Arial" w:cs="Arial"/>
      <w:b/>
      <w:bCs/>
      <w:sz w:val="26"/>
      <w:szCs w:val="26"/>
    </w:rPr>
  </w:style>
  <w:style w:type="character" w:customStyle="1" w:styleId="ac">
    <w:name w:val="Без интервала Знак"/>
    <w:link w:val="ad"/>
    <w:uiPriority w:val="1"/>
    <w:locked/>
    <w:rsid w:val="002D19E6"/>
    <w:rPr>
      <w:rFonts w:ascii="Calibri" w:eastAsia="Calibri" w:hAnsi="Calibri" w:cs="Calibri"/>
      <w:sz w:val="22"/>
      <w:szCs w:val="22"/>
      <w:lang w:eastAsia="ar-SA"/>
    </w:rPr>
  </w:style>
  <w:style w:type="paragraph" w:styleId="ad">
    <w:name w:val="No Spacing"/>
    <w:link w:val="ac"/>
    <w:uiPriority w:val="1"/>
    <w:qFormat/>
    <w:rsid w:val="002D19E6"/>
    <w:pPr>
      <w:suppressAutoHyphens/>
    </w:pPr>
    <w:rPr>
      <w:rFonts w:ascii="Calibri" w:eastAsia="Calibri" w:hAnsi="Calibri" w:cs="Calibri"/>
      <w:sz w:val="22"/>
      <w:szCs w:val="22"/>
      <w:lang w:eastAsia="ar-SA"/>
    </w:rPr>
  </w:style>
  <w:style w:type="paragraph" w:customStyle="1" w:styleId="msolistparagraphbullet1gif">
    <w:name w:val="msolistparagraphbullet1.gif"/>
    <w:basedOn w:val="a"/>
    <w:rsid w:val="002D19E6"/>
    <w:pPr>
      <w:spacing w:before="30" w:after="30"/>
      <w:jc w:val="left"/>
    </w:pPr>
    <w:rPr>
      <w:rFonts w:ascii="Times New Roman" w:eastAsia="Times New Roman" w:hAnsi="Times New Roman"/>
      <w:sz w:val="20"/>
      <w:szCs w:val="20"/>
      <w:lang w:eastAsia="ru-RU"/>
    </w:rPr>
  </w:style>
  <w:style w:type="paragraph" w:customStyle="1" w:styleId="msolistparagraphbullet2gif">
    <w:name w:val="msolistparagraphbullet2.gif"/>
    <w:basedOn w:val="a"/>
    <w:rsid w:val="002D19E6"/>
    <w:pPr>
      <w:spacing w:before="30" w:after="30"/>
      <w:jc w:val="left"/>
    </w:pPr>
    <w:rPr>
      <w:rFonts w:ascii="Times New Roman" w:eastAsia="Times New Roman" w:hAnsi="Times New Roman"/>
      <w:sz w:val="20"/>
      <w:szCs w:val="20"/>
      <w:lang w:eastAsia="ru-RU"/>
    </w:rPr>
  </w:style>
  <w:style w:type="paragraph" w:customStyle="1" w:styleId="msolistparagraphbullet3gif">
    <w:name w:val="msolistparagraphbullet3.gif"/>
    <w:basedOn w:val="a"/>
    <w:rsid w:val="002D19E6"/>
    <w:pPr>
      <w:spacing w:before="30" w:after="30"/>
      <w:jc w:val="left"/>
    </w:pPr>
    <w:rPr>
      <w:rFonts w:ascii="Times New Roman" w:eastAsia="Times New Roman" w:hAnsi="Times New Roman"/>
      <w:sz w:val="20"/>
      <w:szCs w:val="20"/>
      <w:lang w:eastAsia="ru-RU"/>
    </w:rPr>
  </w:style>
  <w:style w:type="character" w:customStyle="1" w:styleId="10">
    <w:name w:val="Заголовок 1 Знак"/>
    <w:basedOn w:val="a0"/>
    <w:link w:val="1"/>
    <w:rsid w:val="002F56FF"/>
    <w:rPr>
      <w:rFonts w:ascii="Cambria" w:hAnsi="Cambria"/>
      <w:b/>
      <w:bCs/>
      <w:kern w:val="32"/>
      <w:sz w:val="32"/>
      <w:szCs w:val="32"/>
    </w:rPr>
  </w:style>
  <w:style w:type="character" w:customStyle="1" w:styleId="2">
    <w:name w:val="Стиль2 Знак"/>
    <w:link w:val="20"/>
    <w:locked/>
    <w:rsid w:val="002F56FF"/>
    <w:rPr>
      <w:rFonts w:ascii="Cambria" w:hAnsi="Cambria"/>
      <w:color w:val="FF0000"/>
      <w:sz w:val="24"/>
      <w:szCs w:val="24"/>
      <w:u w:val="single"/>
      <w:lang w:val="en-US" w:eastAsia="en-US" w:bidi="en-US"/>
    </w:rPr>
  </w:style>
  <w:style w:type="paragraph" w:customStyle="1" w:styleId="20">
    <w:name w:val="Стиль2"/>
    <w:next w:val="ad"/>
    <w:link w:val="2"/>
    <w:rsid w:val="002F56FF"/>
    <w:pPr>
      <w:spacing w:after="200" w:line="276" w:lineRule="auto"/>
    </w:pPr>
    <w:rPr>
      <w:rFonts w:ascii="Cambria" w:hAnsi="Cambria"/>
      <w:color w:val="FF0000"/>
      <w:sz w:val="24"/>
      <w:szCs w:val="24"/>
      <w:u w:val="singl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1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F9F9C-7A39-49AF-935F-A1044BAAA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31</Pages>
  <Words>8669</Words>
  <Characters>49417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Динамика  качества  обученности</vt:lpstr>
    </vt:vector>
  </TitlesOfParts>
  <Company/>
  <LinksUpToDate>false</LinksUpToDate>
  <CharactersWithSpaces>57971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Динамика  качества  обученности</dc:title>
  <dc:creator>User</dc:creator>
  <cp:lastModifiedBy>Алигаджиева</cp:lastModifiedBy>
  <cp:revision>59</cp:revision>
  <cp:lastPrinted>2015-06-01T08:35:00Z</cp:lastPrinted>
  <dcterms:created xsi:type="dcterms:W3CDTF">2016-01-28T08:02:00Z</dcterms:created>
  <dcterms:modified xsi:type="dcterms:W3CDTF">2025-01-28T12:10:00Z</dcterms:modified>
</cp:coreProperties>
</file>